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09" w:rsidRPr="000B3916" w:rsidRDefault="00393930" w:rsidP="00AA7209">
      <w:pPr>
        <w:ind w:left="5940"/>
        <w:jc w:val="center"/>
        <w:rPr>
          <w:szCs w:val="24"/>
          <w:lang w:val="sk-SK"/>
        </w:rPr>
      </w:pPr>
      <w:r>
        <w:rPr>
          <w:lang w:val="sk-SK"/>
        </w:rPr>
        <w:t xml:space="preserve">          </w:t>
      </w:r>
      <w:r w:rsidR="00D371AE">
        <w:rPr>
          <w:lang w:val="sk-SK"/>
        </w:rPr>
        <w:t xml:space="preserve"> </w:t>
      </w:r>
      <w:r w:rsidR="00AA7209" w:rsidRPr="000B3916">
        <w:rPr>
          <w:szCs w:val="24"/>
          <w:lang w:val="sk-SK"/>
        </w:rPr>
        <w:t>Príloha</w:t>
      </w:r>
      <w:r w:rsidR="00480D5F">
        <w:rPr>
          <w:szCs w:val="24"/>
          <w:lang w:val="sk-SK"/>
        </w:rPr>
        <w:t xml:space="preserve"> číslo</w:t>
      </w:r>
      <w:r w:rsidR="00AA7209" w:rsidRPr="000B3916">
        <w:rPr>
          <w:szCs w:val="24"/>
          <w:lang w:val="sk-SK"/>
        </w:rPr>
        <w:t xml:space="preserve"> </w:t>
      </w:r>
      <w:r w:rsidR="00AA7209">
        <w:rPr>
          <w:szCs w:val="24"/>
          <w:lang w:val="sk-SK"/>
        </w:rPr>
        <w:t>14</w:t>
      </w:r>
    </w:p>
    <w:p w:rsidR="00AA7209" w:rsidRPr="000B3916" w:rsidRDefault="00AA7209" w:rsidP="00AA7209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                     </w:t>
      </w:r>
      <w:r w:rsidRPr="000B3916">
        <w:rPr>
          <w:lang w:val="sk-SK"/>
        </w:rPr>
        <w:t xml:space="preserve">k výnosu č.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AA7209" w:rsidRPr="00A2373C" w:rsidRDefault="00AA7209" w:rsidP="00BF6804">
      <w:pPr>
        <w:rPr>
          <w:lang w:val="sk-SK"/>
        </w:rPr>
      </w:pPr>
    </w:p>
    <w:p w:rsidR="00AA7209" w:rsidRPr="00A2373C" w:rsidRDefault="00AA7209" w:rsidP="00AA7209">
      <w:pPr>
        <w:pStyle w:val="Nadpis5"/>
        <w:ind w:left="142"/>
        <w:jc w:val="center"/>
        <w:rPr>
          <w:i/>
          <w:szCs w:val="24"/>
        </w:rPr>
      </w:pPr>
      <w:bookmarkStart w:id="0" w:name="_GoBack"/>
      <w:bookmarkEnd w:id="0"/>
    </w:p>
    <w:p w:rsidR="00AA7209" w:rsidRPr="00A2373C" w:rsidRDefault="00AA7209" w:rsidP="00AA7209">
      <w:pPr>
        <w:jc w:val="center"/>
        <w:rPr>
          <w:b/>
          <w:lang w:val="sk-SK"/>
        </w:rPr>
      </w:pPr>
    </w:p>
    <w:p w:rsidR="00AA7209" w:rsidRPr="00A2373C" w:rsidRDefault="00AA7209" w:rsidP="00AA7209">
      <w:pPr>
        <w:jc w:val="center"/>
        <w:rPr>
          <w:b/>
          <w:lang w:val="sk-SK"/>
        </w:rPr>
      </w:pPr>
      <w:r w:rsidRPr="00A2373C">
        <w:rPr>
          <w:b/>
          <w:lang w:val="sk-SK"/>
        </w:rPr>
        <w:t>Informácia o kategóriách, typoch a množstve znehodnotených výrobkov obranného priemyslu, ktoré zberateľ vlastní, spolu s údajmi o mieste ich uloženia</w:t>
      </w:r>
    </w:p>
    <w:p w:rsidR="00AA7209" w:rsidRPr="00A2373C" w:rsidRDefault="00AA7209" w:rsidP="00AA7209">
      <w:pPr>
        <w:jc w:val="center"/>
        <w:rPr>
          <w:b/>
          <w:lang w:val="sk-SK"/>
        </w:rPr>
      </w:pPr>
      <w:r w:rsidRPr="00A2373C">
        <w:rPr>
          <w:b/>
          <w:lang w:val="sk-SK"/>
        </w:rPr>
        <w:t>za ....... štvrťrok 20..</w:t>
      </w:r>
    </w:p>
    <w:p w:rsidR="00AA7209" w:rsidRDefault="00AA7209" w:rsidP="00AA7209">
      <w:pPr>
        <w:jc w:val="center"/>
        <w:rPr>
          <w:b/>
          <w:lang w:val="sk-SK"/>
        </w:rPr>
      </w:pPr>
    </w:p>
    <w:p w:rsidR="003A4BEC" w:rsidRPr="00A2373C" w:rsidRDefault="003A4BEC" w:rsidP="00AA7209">
      <w:pPr>
        <w:jc w:val="center"/>
        <w:rPr>
          <w:b/>
          <w:lang w:val="sk-SK"/>
        </w:rPr>
      </w:pPr>
    </w:p>
    <w:tbl>
      <w:tblPr>
        <w:tblW w:w="9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260"/>
        <w:gridCol w:w="1260"/>
        <w:gridCol w:w="1980"/>
        <w:gridCol w:w="1857"/>
      </w:tblGrid>
      <w:tr w:rsidR="00AA7209" w:rsidRPr="00A258DB" w:rsidTr="00A258DB">
        <w:tc>
          <w:tcPr>
            <w:tcW w:w="9597" w:type="dxa"/>
            <w:gridSpan w:val="6"/>
          </w:tcPr>
          <w:p w:rsidR="00AA7209" w:rsidRPr="00A258DB" w:rsidRDefault="00AA7209" w:rsidP="00A258DB">
            <w:pPr>
              <w:ind w:right="-108"/>
              <w:rPr>
                <w:sz w:val="20"/>
                <w:lang w:val="sk-SK"/>
              </w:rPr>
            </w:pPr>
            <w:r w:rsidRPr="00A258DB">
              <w:rPr>
                <w:bCs/>
                <w:u w:val="single"/>
                <w:lang w:val="sk-SK" w:eastAsia="sk-SK"/>
              </w:rPr>
              <w:t>Identifikačné údaje zberateľa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Meno a priezvisko/Obchodné meno/Názov</w:t>
            </w:r>
            <w:r w:rsidRPr="00A258DB">
              <w:rPr>
                <w:rStyle w:val="Odkaznapoznmkupodiarou"/>
                <w:bCs/>
                <w:lang w:val="sk-SK" w:eastAsia="sk-SK"/>
              </w:rPr>
              <w:footnoteReference w:customMarkFollows="1" w:id="1"/>
              <w:sym w:font="Symbol" w:char="F02A"/>
            </w:r>
            <w:r w:rsidRPr="00A258DB">
              <w:rPr>
                <w:bCs/>
                <w:vertAlign w:val="superscript"/>
                <w:lang w:val="sk-SK" w:eastAsia="sk-SK"/>
              </w:rPr>
              <w:t>)</w:t>
            </w:r>
            <w:r w:rsidRPr="00A258DB">
              <w:rPr>
                <w:bCs/>
                <w:lang w:val="sk-SK" w:eastAsia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Trvalý pobyt/Sídlo</w:t>
            </w:r>
            <w:r w:rsidRPr="00A258DB">
              <w:rPr>
                <w:bCs/>
                <w:vertAlign w:val="superscript"/>
                <w:lang w:val="sk-SK" w:eastAsia="sk-SK"/>
              </w:rPr>
              <w:t>*)</w:t>
            </w:r>
            <w:r w:rsidRPr="00A258DB">
              <w:rPr>
                <w:bCs/>
                <w:lang w:val="sk-SK" w:eastAsia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bCs/>
                <w:lang w:val="sk-SK" w:eastAsia="sk-SK"/>
              </w:rPr>
              <w:t>IČO*):</w:t>
            </w: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A258DB">
            <w:pPr>
              <w:ind w:right="-108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P. č.</w:t>
            </w:r>
          </w:p>
        </w:tc>
        <w:tc>
          <w:tcPr>
            <w:tcW w:w="2700" w:type="dxa"/>
          </w:tcPr>
          <w:p w:rsidR="00AA7209" w:rsidRPr="00A258DB" w:rsidRDefault="00AA7209" w:rsidP="00A258DB">
            <w:pPr>
              <w:ind w:right="-108"/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Názov </w:t>
            </w:r>
            <w:r w:rsidRPr="00A258DB">
              <w:rPr>
                <w:sz w:val="20"/>
                <w:lang w:val="sk-SK"/>
              </w:rPr>
              <w:br/>
              <w:t xml:space="preserve">(druh a typ) </w:t>
            </w:r>
            <w:r w:rsidR="00A2373C" w:rsidRPr="00A258DB">
              <w:rPr>
                <w:sz w:val="20"/>
                <w:lang w:val="sk-SK"/>
              </w:rPr>
              <w:t xml:space="preserve">znehodnotených </w:t>
            </w:r>
            <w:r w:rsidRPr="00A258DB">
              <w:rPr>
                <w:sz w:val="20"/>
                <w:lang w:val="sk-SK"/>
              </w:rPr>
              <w:t>výrobkov obranného priemyslu</w:t>
            </w:r>
          </w:p>
        </w:tc>
        <w:tc>
          <w:tcPr>
            <w:tcW w:w="126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Kategória 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znehodnote-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ných</w:t>
            </w:r>
          </w:p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výrobkov obranného priemyslu</w:t>
            </w:r>
          </w:p>
        </w:tc>
        <w:tc>
          <w:tcPr>
            <w:tcW w:w="126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Množstvo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znehodnote-</w:t>
            </w:r>
          </w:p>
          <w:p w:rsidR="00A2373C" w:rsidRPr="00A258DB" w:rsidRDefault="00A2373C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ných</w:t>
            </w:r>
          </w:p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 výrobkov obranného priemyslu</w:t>
            </w:r>
          </w:p>
        </w:tc>
        <w:tc>
          <w:tcPr>
            <w:tcW w:w="1980" w:type="dxa"/>
          </w:tcPr>
          <w:p w:rsidR="00A2373C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Výrobné číslo al</w:t>
            </w:r>
            <w:r w:rsidR="00A2373C" w:rsidRPr="00A258DB">
              <w:rPr>
                <w:sz w:val="20"/>
                <w:lang w:val="sk-SK"/>
              </w:rPr>
              <w:t>ebo iné identifikačné označenie znehodnoteného</w:t>
            </w:r>
          </w:p>
          <w:p w:rsidR="00AA7209" w:rsidRPr="00A258DB" w:rsidRDefault="00AA7209" w:rsidP="00A258DB">
            <w:pPr>
              <w:ind w:left="-108" w:right="-108"/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výrobku obranného priemyslu</w:t>
            </w:r>
          </w:p>
        </w:tc>
        <w:tc>
          <w:tcPr>
            <w:tcW w:w="1857" w:type="dxa"/>
          </w:tcPr>
          <w:p w:rsidR="00AA7209" w:rsidRPr="00A258DB" w:rsidRDefault="00AA7209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Miesto a adresa uloženia</w:t>
            </w:r>
            <w:r w:rsidR="00A2373C" w:rsidRPr="00A258DB">
              <w:rPr>
                <w:sz w:val="20"/>
                <w:lang w:val="sk-SK"/>
              </w:rPr>
              <w:t xml:space="preserve"> znehodnotených</w:t>
            </w:r>
            <w:r w:rsidRPr="00A258DB">
              <w:rPr>
                <w:sz w:val="20"/>
                <w:lang w:val="sk-SK"/>
              </w:rPr>
              <w:t xml:space="preserve"> výrobkov obranného priemyslu</w:t>
            </w: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54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270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26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980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  <w:tc>
          <w:tcPr>
            <w:tcW w:w="1857" w:type="dxa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</w:p>
        </w:tc>
      </w:tr>
      <w:tr w:rsidR="00AA7209" w:rsidRPr="00A258DB" w:rsidTr="00A258DB">
        <w:tc>
          <w:tcPr>
            <w:tcW w:w="9597" w:type="dxa"/>
            <w:gridSpan w:val="6"/>
          </w:tcPr>
          <w:p w:rsidR="00AA7209" w:rsidRPr="00A258DB" w:rsidRDefault="00AA7209" w:rsidP="00343648">
            <w:pPr>
              <w:rPr>
                <w:b/>
                <w:lang w:val="sk-SK"/>
              </w:rPr>
            </w:pPr>
            <w:r w:rsidRPr="00A258DB">
              <w:rPr>
                <w:sz w:val="20"/>
                <w:lang w:val="sk-SK"/>
              </w:rPr>
              <w:t>Evidenciu vedie: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Meno a priezvisko:</w:t>
            </w:r>
          </w:p>
          <w:p w:rsidR="00AA7209" w:rsidRPr="00A258DB" w:rsidRDefault="00480D5F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T</w:t>
            </w:r>
            <w:r w:rsidR="00AA7209" w:rsidRPr="00A258DB">
              <w:rPr>
                <w:sz w:val="20"/>
                <w:lang w:val="sk-SK"/>
              </w:rPr>
              <w:t>elefón</w:t>
            </w:r>
            <w:r w:rsidRPr="00A258DB">
              <w:rPr>
                <w:sz w:val="20"/>
                <w:lang w:val="sk-SK"/>
              </w:rPr>
              <w:t>ne číslo</w:t>
            </w:r>
            <w:r w:rsidR="00AA7209" w:rsidRPr="00A258DB">
              <w:rPr>
                <w:sz w:val="20"/>
                <w:lang w:val="sk-SK"/>
              </w:rPr>
              <w:t>/E-mail</w:t>
            </w:r>
            <w:r w:rsidR="006C1FCD">
              <w:rPr>
                <w:sz w:val="20"/>
                <w:lang w:val="sk-SK"/>
              </w:rPr>
              <w:t>ová adresa</w:t>
            </w:r>
            <w:r w:rsidR="00AA7209" w:rsidRPr="00A258DB">
              <w:rPr>
                <w:sz w:val="20"/>
                <w:lang w:val="sk-SK"/>
              </w:rPr>
              <w:t>:</w:t>
            </w:r>
          </w:p>
          <w:p w:rsidR="00AA7209" w:rsidRPr="00A258DB" w:rsidRDefault="00AA7209" w:rsidP="00343648">
            <w:pPr>
              <w:rPr>
                <w:sz w:val="20"/>
                <w:lang w:val="sk-SK"/>
              </w:rPr>
            </w:pPr>
            <w:r w:rsidRPr="00A258DB">
              <w:rPr>
                <w:sz w:val="20"/>
                <w:lang w:val="sk-SK"/>
              </w:rPr>
              <w:t>V ....................... dňa ............................                                                             ..............................................</w:t>
            </w:r>
          </w:p>
          <w:p w:rsidR="00AA7209" w:rsidRPr="00A258DB" w:rsidRDefault="00AA7209" w:rsidP="00480D5F">
            <w:pPr>
              <w:rPr>
                <w:b/>
                <w:vertAlign w:val="superscript"/>
                <w:lang w:val="sk-SK"/>
              </w:rPr>
            </w:pPr>
            <w:r w:rsidRPr="00A258DB">
              <w:rPr>
                <w:sz w:val="20"/>
                <w:lang w:val="sk-SK"/>
              </w:rPr>
              <w:t xml:space="preserve">                                                                                                                                podpis/podpis a</w:t>
            </w:r>
            <w:r w:rsidR="00480D5F" w:rsidRPr="00A258DB">
              <w:rPr>
                <w:sz w:val="20"/>
                <w:lang w:val="sk-SK"/>
              </w:rPr>
              <w:t xml:space="preserve"> odtlačok</w:t>
            </w:r>
            <w:r w:rsidRPr="00A258DB">
              <w:rPr>
                <w:sz w:val="20"/>
                <w:lang w:val="sk-SK"/>
              </w:rPr>
              <w:t> pečiatk</w:t>
            </w:r>
            <w:r w:rsidR="00480D5F" w:rsidRPr="00A258DB">
              <w:rPr>
                <w:sz w:val="20"/>
                <w:lang w:val="sk-SK"/>
              </w:rPr>
              <w:t>y</w:t>
            </w:r>
            <w:r w:rsidRPr="00A258DB">
              <w:rPr>
                <w:sz w:val="20"/>
                <w:vertAlign w:val="superscript"/>
                <w:lang w:val="sk-SK"/>
              </w:rPr>
              <w:t>*)</w:t>
            </w:r>
          </w:p>
        </w:tc>
      </w:tr>
    </w:tbl>
    <w:p w:rsidR="00AA7209" w:rsidRDefault="00AA7209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p w:rsidR="00A2373C" w:rsidRDefault="00A2373C" w:rsidP="00AA7209">
      <w:pPr>
        <w:rPr>
          <w:sz w:val="16"/>
          <w:szCs w:val="16"/>
          <w:lang w:val="sk-SK"/>
        </w:rPr>
      </w:pPr>
    </w:p>
    <w:sectPr w:rsidR="00A2373C" w:rsidSect="000E0E9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F7" w:rsidRDefault="00D51BF7">
      <w:r>
        <w:separator/>
      </w:r>
    </w:p>
  </w:endnote>
  <w:endnote w:type="continuationSeparator" w:id="0">
    <w:p w:rsidR="00D51BF7" w:rsidRDefault="00D5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E0E9E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E0E9E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F7" w:rsidRDefault="00D51BF7">
      <w:r>
        <w:separator/>
      </w:r>
    </w:p>
  </w:footnote>
  <w:footnote w:type="continuationSeparator" w:id="0">
    <w:p w:rsidR="00D51BF7" w:rsidRDefault="00D51BF7">
      <w:r>
        <w:continuationSeparator/>
      </w:r>
    </w:p>
  </w:footnote>
  <w:footnote w:id="1">
    <w:p w:rsidR="00E92A76" w:rsidRPr="00810763" w:rsidRDefault="00E92A76" w:rsidP="00AA7209">
      <w:pPr>
        <w:pStyle w:val="Textpoznmkypodiarou"/>
        <w:spacing w:after="0"/>
      </w:pPr>
      <w:r w:rsidRPr="00810763">
        <w:rPr>
          <w:rStyle w:val="Odkaznapoznmkupodiarou"/>
        </w:rPr>
        <w:sym w:font="Symbol" w:char="F02A"/>
      </w:r>
      <w:r>
        <w:rPr>
          <w:vertAlign w:val="superscript"/>
        </w:rPr>
        <w:t>)</w:t>
      </w:r>
      <w:r w:rsidRPr="00810763"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311A0"/>
    <w:rsid w:val="00041208"/>
    <w:rsid w:val="00044DD4"/>
    <w:rsid w:val="000B3916"/>
    <w:rsid w:val="000C69F7"/>
    <w:rsid w:val="000D34CE"/>
    <w:rsid w:val="000D6794"/>
    <w:rsid w:val="000E0E9E"/>
    <w:rsid w:val="000F0C0C"/>
    <w:rsid w:val="000F2335"/>
    <w:rsid w:val="00103A54"/>
    <w:rsid w:val="001679CD"/>
    <w:rsid w:val="00180786"/>
    <w:rsid w:val="00185010"/>
    <w:rsid w:val="001967C7"/>
    <w:rsid w:val="001A5355"/>
    <w:rsid w:val="001C26C7"/>
    <w:rsid w:val="0022146C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A4BEC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949B2"/>
    <w:rsid w:val="007A5BA2"/>
    <w:rsid w:val="007A7D3F"/>
    <w:rsid w:val="007C1144"/>
    <w:rsid w:val="007C44B6"/>
    <w:rsid w:val="007D03E0"/>
    <w:rsid w:val="007D5792"/>
    <w:rsid w:val="007E5FB6"/>
    <w:rsid w:val="00802CB5"/>
    <w:rsid w:val="00803E5C"/>
    <w:rsid w:val="008669DE"/>
    <w:rsid w:val="0087640E"/>
    <w:rsid w:val="00877B1F"/>
    <w:rsid w:val="008B036B"/>
    <w:rsid w:val="008B3B18"/>
    <w:rsid w:val="008F37BC"/>
    <w:rsid w:val="00901C77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A7209"/>
    <w:rsid w:val="00AD2184"/>
    <w:rsid w:val="00AD2E49"/>
    <w:rsid w:val="00AF3CB1"/>
    <w:rsid w:val="00B009EC"/>
    <w:rsid w:val="00B06D77"/>
    <w:rsid w:val="00B33C9F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218C6"/>
    <w:rsid w:val="00C4612E"/>
    <w:rsid w:val="00C52FD6"/>
    <w:rsid w:val="00C5351C"/>
    <w:rsid w:val="00C932DD"/>
    <w:rsid w:val="00CB1AFF"/>
    <w:rsid w:val="00CC7E74"/>
    <w:rsid w:val="00CF34DA"/>
    <w:rsid w:val="00D044F0"/>
    <w:rsid w:val="00D20D7E"/>
    <w:rsid w:val="00D371AE"/>
    <w:rsid w:val="00D415DB"/>
    <w:rsid w:val="00D51BF7"/>
    <w:rsid w:val="00D72BC7"/>
    <w:rsid w:val="00D76A6A"/>
    <w:rsid w:val="00D80393"/>
    <w:rsid w:val="00D8285F"/>
    <w:rsid w:val="00D8712F"/>
    <w:rsid w:val="00D91613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56E4-2005-4543-BF73-A28CE88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360"/>
      </w:tabs>
      <w:spacing w:before="120" w:after="12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7949B2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3</cp:revision>
  <cp:lastPrinted>2012-01-02T13:07:00Z</cp:lastPrinted>
  <dcterms:created xsi:type="dcterms:W3CDTF">2020-07-03T11:50:00Z</dcterms:created>
  <dcterms:modified xsi:type="dcterms:W3CDTF">2025-09-30T10:39:00Z</dcterms:modified>
</cp:coreProperties>
</file>