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1AB9448" w:rsidR="00EA48C9" w:rsidRPr="00C26EE8" w:rsidRDefault="00EA48C9" w:rsidP="00C26EE8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</w:t>
      </w:r>
      <w:r w:rsidR="00F33D8E">
        <w:rPr>
          <w:b/>
          <w:color w:val="8496B0" w:themeColor="text2" w:themeTint="99"/>
        </w:rPr>
        <w:t>ie</w:t>
      </w:r>
      <w:r w:rsidRPr="0071366D">
        <w:rPr>
          <w:b/>
          <w:color w:val="8496B0" w:themeColor="text2" w:themeTint="99"/>
        </w:rPr>
        <w:t xml:space="preserve">v </w:t>
      </w:r>
      <w:r w:rsidR="008B1E7E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09I01-03-V01</w:t>
      </w:r>
      <w:r w:rsidR="00F33D8E">
        <w:rPr>
          <w:b/>
          <w:color w:val="8496B0" w:themeColor="text2" w:themeTint="99"/>
        </w:rPr>
        <w:t xml:space="preserve"> a </w:t>
      </w:r>
      <w:r w:rsidR="008B1E7E" w:rsidRPr="008B1E7E">
        <w:rPr>
          <w:b/>
          <w:color w:val="8496B0" w:themeColor="text2" w:themeTint="99"/>
        </w:rPr>
        <w:t>09I01-03-V07</w:t>
      </w:r>
      <w:r w:rsidR="00C26EE8">
        <w:rPr>
          <w:b/>
          <w:color w:val="8496B0" w:themeColor="text2" w:themeTint="99"/>
        </w:rPr>
        <w:t xml:space="preserve"> </w:t>
      </w:r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r w:rsidR="00783A63">
        <w:rPr>
          <w:rFonts w:cstheme="minorHAnsi"/>
        </w:rPr>
        <w:t xml:space="preserve">je </w:t>
      </w:r>
      <w:r w:rsidRPr="0071366D">
        <w:rPr>
          <w:rFonts w:cstheme="minorHAnsi"/>
        </w:rPr>
        <w:t>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>) hodnotenia za preukázané, že je možné vo financovaní Projektu pokračovať.</w:t>
      </w:r>
    </w:p>
    <w:p w14:paraId="61B07B41" w14:textId="43BA61A0" w:rsidR="00EA48C9" w:rsidRPr="0071366D" w:rsidRDefault="00EA48C9" w:rsidP="00EA48C9">
      <w:pPr>
        <w:spacing w:after="0"/>
        <w:jc w:val="both"/>
      </w:pPr>
      <w:r w:rsidRPr="0071366D">
        <w:t xml:space="preserve">V súlade s článkom 6.5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58DAD801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r w:rsidR="00783A63">
        <w:rPr>
          <w:rFonts w:cstheme="minorHAnsi"/>
          <w:b/>
        </w:rPr>
        <w:t>U</w:t>
      </w:r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 Projektu</w:t>
      </w:r>
      <w:r w:rsidRPr="0071366D">
        <w:rPr>
          <w:rFonts w:cstheme="minorHAnsi"/>
        </w:rPr>
        <w:t>,</w:t>
      </w:r>
    </w:p>
    <w:p w14:paraId="11C04EEF" w14:textId="5E9D7847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 zabezpečeného Vykonávateľom</w:t>
      </w:r>
      <w:r w:rsidRPr="0071366D">
        <w:t xml:space="preserve"> zameraného na posúdenie dosahovania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</w:pPr>
    </w:p>
    <w:p w14:paraId="19A0E5FE" w14:textId="5A1C146F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r w:rsidR="00B229DB">
        <w:t>R</w:t>
      </w:r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6718E5CD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08FD7806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r w:rsidR="00B229DB">
        <w:t>O</w:t>
      </w:r>
      <w:r w:rsidRPr="0071366D">
        <w:t xml:space="preserve">bdobia realizácie </w:t>
      </w:r>
      <w:r w:rsidR="00B229DB">
        <w:t>P</w:t>
      </w:r>
      <w:r w:rsidR="00B229DB" w:rsidRPr="0071366D">
        <w:t xml:space="preserve">rojektu </w:t>
      </w:r>
      <w:r w:rsidRPr="0071366D">
        <w:t xml:space="preserve">zaslať Vykonávateľovi </w:t>
      </w:r>
      <w:r w:rsidR="00634C35">
        <w:t>H</w:t>
      </w:r>
      <w:r w:rsidRPr="0071366D">
        <w:t xml:space="preserve">lásenie o stave implementácie </w:t>
      </w:r>
      <w:r w:rsidR="00B229DB">
        <w:t>P</w:t>
      </w:r>
      <w:r w:rsidRPr="0071366D">
        <w:t>rojektu a dosahovaní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(resp. bezodkladne po schválení/akceptovaní žiadosti o zmenu v zmysle čl. 10 VZP, v spojení s ktorou má dôjsť k úprave/zmene harmonogramu </w:t>
      </w:r>
      <w:r w:rsidR="00B229DB">
        <w:t>P</w:t>
      </w:r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="00634C35">
        <w:t xml:space="preserve"> (príloha č. 12a príručky pre výzvu </w:t>
      </w:r>
      <w:r w:rsidR="00634C35" w:rsidRPr="00634C35">
        <w:t>s kódom 09I01-03-V01 a príloha č. 12b príručky pre výzvu s kódom 09I01-03-V07)</w:t>
      </w:r>
      <w:r w:rsidRPr="0071366D">
        <w:t xml:space="preserve">. </w:t>
      </w:r>
    </w:p>
    <w:p w14:paraId="769EC01F" w14:textId="32B90E6F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priebežného (</w:t>
      </w:r>
      <w:proofErr w:type="spellStart"/>
      <w:r w:rsidRPr="0071366D">
        <w:t>midterm</w:t>
      </w:r>
      <w:proofErr w:type="spellEnd"/>
      <w:r w:rsidRPr="0071366D">
        <w:t xml:space="preserve">) hodnotenia, informovať o nich Vykonávateľa a s ich zohľadnením zabezpečiť </w:t>
      </w:r>
      <w:r w:rsidR="00B229DB">
        <w:t>R</w:t>
      </w:r>
      <w:r w:rsidRPr="0071366D">
        <w:t xml:space="preserve">iadnu realizáciu </w:t>
      </w:r>
      <w:r w:rsidR="00B229DB">
        <w:t>P</w:t>
      </w:r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006B9371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3A0404BB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</w:t>
      </w:r>
      <w:r w:rsidR="00B12D37">
        <w:rPr>
          <w:rFonts w:cstheme="minorHAnsi"/>
        </w:rPr>
        <w:t xml:space="preserve"> po</w:t>
      </w:r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29E51FF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20178C9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končenia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6D83AE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573D5D8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ich nedosiahnutia na </w:t>
      </w:r>
      <w:r w:rsidR="00B12D37">
        <w:rPr>
          <w:rFonts w:cstheme="minorHAnsi"/>
        </w:rPr>
        <w:t>Realizáciu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r w:rsidR="00E20654">
        <w:rPr>
          <w:rFonts w:cstheme="minorHAnsi"/>
        </w:rPr>
        <w:t xml:space="preserve"> </w:t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83B1CA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</w:p>
    <w:p w14:paraId="619DF2FA" w14:textId="4FC53833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 </w:t>
      </w:r>
      <w:r w:rsidRPr="0071366D">
        <w:rPr>
          <w:rFonts w:cstheme="minorHAnsi"/>
        </w:rPr>
        <w:t>mohlo dôjsť v dôsledku 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</w:t>
      </w:r>
      <w:proofErr w:type="spellStart"/>
      <w:r w:rsidRPr="0071366D">
        <w:rPr>
          <w:b/>
        </w:rPr>
        <w:t>Reportingu</w:t>
      </w:r>
      <w:proofErr w:type="spellEnd"/>
      <w:r w:rsidRPr="0071366D">
        <w:rPr>
          <w:b/>
        </w:rPr>
        <w:t xml:space="preserve">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 xml:space="preserve">) hodnotenia </w:t>
      </w:r>
      <w:r w:rsidRPr="0071366D">
        <w:t xml:space="preserve">a/alebo odborného stanoviska a/alebo </w:t>
      </w:r>
      <w:proofErr w:type="spellStart"/>
      <w:r w:rsidRPr="0071366D">
        <w:t>Reportingu</w:t>
      </w:r>
      <w:proofErr w:type="spellEnd"/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 xml:space="preserve">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</w:t>
      </w:r>
      <w:proofErr w:type="spellStart"/>
      <w:r w:rsidRPr="0071366D">
        <w:t>midterm</w:t>
      </w:r>
      <w:proofErr w:type="spellEnd"/>
      <w:r w:rsidRPr="0071366D">
        <w:t xml:space="preserve">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proofErr w:type="spellStart"/>
      <w:r w:rsidRPr="0071366D">
        <w:rPr>
          <w:b/>
        </w:rPr>
        <w:t>Reportingu</w:t>
      </w:r>
      <w:proofErr w:type="spellEnd"/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iii) priebežného (</w:t>
      </w:r>
      <w:proofErr w:type="spellStart"/>
      <w:r w:rsidRPr="0071366D">
        <w:t>midterm</w:t>
      </w:r>
      <w:proofErr w:type="spellEnd"/>
      <w:r w:rsidRPr="0071366D">
        <w:t xml:space="preserve">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EF22B48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</w:t>
      </w:r>
      <w:r w:rsidR="00634C35">
        <w:t>H</w:t>
      </w:r>
      <w:r w:rsidRPr="0071366D">
        <w:t xml:space="preserve">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="00634C35">
        <w:t xml:space="preserve"> (príloha č. 12c príručky pre výzvu </w:t>
      </w:r>
      <w:r w:rsidR="00634C35" w:rsidRPr="00634C35">
        <w:t>s kódom 09I04-03-V01 a príloha č. 12</w:t>
      </w:r>
      <w:r w:rsidR="00634C35">
        <w:t>e</w:t>
      </w:r>
      <w:r w:rsidR="00634C35" w:rsidRPr="00634C35">
        <w:t xml:space="preserve"> príručky pre výzvu s kódom 09I05-03-V01)</w:t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lastRenderedPageBreak/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</w:t>
      </w:r>
      <w:proofErr w:type="spellStart"/>
      <w:r w:rsidRPr="0071366D">
        <w:t>Reportingu</w:t>
      </w:r>
      <w:proofErr w:type="spellEnd"/>
      <w:r w:rsidRPr="0071366D">
        <w:t xml:space="preserve">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</w:t>
      </w:r>
      <w:proofErr w:type="spellStart"/>
      <w:r w:rsidRPr="0071366D">
        <w:t>midterm</w:t>
      </w:r>
      <w:proofErr w:type="spellEnd"/>
      <w:r w:rsidRPr="0071366D">
        <w:t>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</w:t>
      </w:r>
      <w:proofErr w:type="spellStart"/>
      <w:r w:rsidRPr="0071366D">
        <w:t>Reportingu</w:t>
      </w:r>
      <w:proofErr w:type="spellEnd"/>
      <w:r w:rsidRPr="0071366D">
        <w:t xml:space="preserve">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 xml:space="preserve">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lastRenderedPageBreak/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r w:rsidR="00E021FA">
        <w:rPr>
          <w:b/>
          <w:color w:val="8496B0" w:themeColor="text2" w:themeTint="99"/>
        </w:rPr>
        <w:t xml:space="preserve">, </w:t>
      </w:r>
      <w:r w:rsidRPr="0071366D">
        <w:rPr>
          <w:b/>
          <w:color w:val="8496B0" w:themeColor="text2" w:themeTint="99"/>
        </w:rPr>
        <w:t xml:space="preserve"> </w:t>
      </w:r>
      <w:r w:rsidR="00E021FA" w:rsidRPr="0071366D">
        <w:rPr>
          <w:b/>
          <w:color w:val="8496B0" w:themeColor="text2" w:themeTint="99"/>
        </w:rPr>
        <w:t>09I04-03-V0</w:t>
      </w:r>
      <w:r w:rsidR="00E021FA">
        <w:rPr>
          <w:b/>
          <w:color w:val="8496B0" w:themeColor="text2" w:themeTint="99"/>
        </w:rPr>
        <w:t xml:space="preserve">4 </w:t>
      </w:r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01D335E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r w:rsidR="00E021FA">
        <w:rPr>
          <w:rFonts w:cstheme="minorHAnsi"/>
        </w:rPr>
        <w:t xml:space="preserve">je </w:t>
      </w:r>
      <w:r w:rsidRPr="0071366D">
        <w:rPr>
          <w:rFonts w:cstheme="minorHAnsi"/>
        </w:rPr>
        <w:t xml:space="preserve">potrebné, aby mal Vykonávateľ z výsledku priebežného 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33A3B4D5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="00E021FA">
        <w:rPr>
          <w:b/>
        </w:rPr>
        <w:t>V</w:t>
      </w:r>
      <w:r w:rsidRPr="0071366D">
        <w:rPr>
          <w:b/>
        </w:rPr>
        <w:t xml:space="preserve">ýstupy Projektu </w:t>
      </w:r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24EBE779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hodnotenia </w:t>
      </w:r>
      <w:r w:rsidR="00E021FA">
        <w:rPr>
          <w:b/>
        </w:rPr>
        <w:t xml:space="preserve">(ak relevantné)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r w:rsidRPr="0071366D">
        <w:t xml:space="preserve">a </w:t>
      </w:r>
      <w:r w:rsidR="00E021FA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091BDA83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r w:rsidR="00AB5E26">
        <w:t xml:space="preserve">(ak relevantné) </w:t>
      </w:r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lastRenderedPageBreak/>
        <w:t xml:space="preserve">Priebežné hodnotenie projektu </w:t>
      </w:r>
      <w:r w:rsidR="00AB5E26">
        <w:t xml:space="preserve">(ak relevantné) </w:t>
      </w:r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5"/>
      </w:r>
      <w:r w:rsidRPr="0071366D">
        <w:t>.</w:t>
      </w:r>
    </w:p>
    <w:p w14:paraId="6CC7E6C7" w14:textId="2B7376B3" w:rsidR="00F2275F" w:rsidRPr="0071366D" w:rsidRDefault="00F2275F" w:rsidP="00F2275F">
      <w:pPr>
        <w:jc w:val="both"/>
      </w:pPr>
      <w:r w:rsidRPr="0071366D"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</w:t>
      </w:r>
      <w:r w:rsidR="00634C35">
        <w:t>H</w:t>
      </w:r>
      <w:r w:rsidRPr="0071366D">
        <w:t xml:space="preserve">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6"/>
      </w:r>
      <w:r w:rsidR="00634C35">
        <w:t xml:space="preserve"> (príloha č. 12d príručky pre výzvy </w:t>
      </w:r>
      <w:r w:rsidR="00634C35" w:rsidRPr="00634C35">
        <w:t>s kódom 09I04-03-V0</w:t>
      </w:r>
      <w:r w:rsidR="00634C35">
        <w:t>3</w:t>
      </w:r>
      <w:r w:rsidR="00634C35" w:rsidRPr="00634C35">
        <w:t xml:space="preserve"> </w:t>
      </w:r>
      <w:r w:rsidR="00634C35">
        <w:t xml:space="preserve">a </w:t>
      </w:r>
      <w:r w:rsidR="00634C35" w:rsidRPr="00634C35">
        <w:t>09I04-03-V0</w:t>
      </w:r>
      <w:r w:rsidR="00634C35">
        <w:t>4</w:t>
      </w:r>
      <w:r w:rsidR="00634C35" w:rsidRPr="00634C35">
        <w:t xml:space="preserve"> a príloha č. 12</w:t>
      </w:r>
      <w:r w:rsidR="00634C35">
        <w:t>f</w:t>
      </w:r>
      <w:r w:rsidR="00634C35" w:rsidRPr="00634C35">
        <w:t xml:space="preserve"> príručky pre výzvu s kódom 09I05-03-V0</w:t>
      </w:r>
      <w:r w:rsidR="00634C35">
        <w:t>3</w:t>
      </w:r>
      <w:r w:rsidR="00634C35" w:rsidRPr="00634C35">
        <w:t>)</w:t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1F3988F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</w:t>
      </w:r>
      <w:r w:rsidR="00AB5E26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r w:rsidR="003E0025">
        <w:t>bod</w:t>
      </w:r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D48BC54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hodnotenia</w:t>
      </w:r>
      <w:r w:rsidRPr="0071366D">
        <w:rPr>
          <w:rFonts w:cstheme="minorHAnsi"/>
        </w:rPr>
        <w:t xml:space="preserve">, </w:t>
      </w:r>
    </w:p>
    <w:p w14:paraId="152D5433" w14:textId="6A6DD6BA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12D39349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079D6927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</w:t>
      </w:r>
      <w:r w:rsidR="00C965EB" w:rsidRPr="0071366D">
        <w:rPr>
          <w:rFonts w:cstheme="minorHAnsi"/>
        </w:rPr>
        <w:t>dos</w:t>
      </w:r>
      <w:r w:rsidR="00C965EB">
        <w:rPr>
          <w:rFonts w:cstheme="minorHAnsi"/>
        </w:rPr>
        <w:t>iahnutia</w:t>
      </w:r>
      <w:r w:rsidR="00C965EB"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59C618B5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hodnotenia </w:t>
      </w:r>
      <w:r w:rsidRPr="0071366D">
        <w:rPr>
          <w:rFonts w:cstheme="minorHAnsi"/>
        </w:rPr>
        <w:t xml:space="preserve"> </w:t>
      </w:r>
      <w:r w:rsidR="003E0025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r w:rsidR="003E0025">
        <w:t>u</w:t>
      </w:r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1FAEB2A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="003E0025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0C08241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70F6B" w14:textId="77777777" w:rsidR="00CA7BD1" w:rsidRDefault="00CA7BD1" w:rsidP="00B14246">
      <w:pPr>
        <w:spacing w:after="0" w:line="240" w:lineRule="auto"/>
      </w:pPr>
      <w:r>
        <w:separator/>
      </w:r>
    </w:p>
  </w:endnote>
  <w:endnote w:type="continuationSeparator" w:id="0">
    <w:p w14:paraId="31D0B762" w14:textId="77777777" w:rsidR="00CA7BD1" w:rsidRDefault="00CA7BD1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1F0900BD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817">
          <w:rPr>
            <w:noProof/>
          </w:rPr>
          <w:t>7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2789BC92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817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1AB4D" w14:textId="77777777" w:rsidR="00CA7BD1" w:rsidRDefault="00CA7BD1" w:rsidP="00B14246">
      <w:pPr>
        <w:spacing w:after="0" w:line="240" w:lineRule="auto"/>
      </w:pPr>
      <w:r>
        <w:separator/>
      </w:r>
    </w:p>
  </w:footnote>
  <w:footnote w:type="continuationSeparator" w:id="0">
    <w:p w14:paraId="4AD50ABF" w14:textId="77777777" w:rsidR="00CA7BD1" w:rsidRDefault="00CA7BD1" w:rsidP="00B14246">
      <w:pPr>
        <w:spacing w:after="0" w:line="240" w:lineRule="auto"/>
      </w:pPr>
      <w:r>
        <w:continuationSeparator/>
      </w:r>
    </w:p>
  </w:footnote>
  <w:footnote w:id="1">
    <w:p w14:paraId="28441C6C" w14:textId="3F69A76A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r w:rsidR="00B229DB">
        <w:t>R</w:t>
      </w:r>
      <w:r>
        <w:t xml:space="preserve">ealizácie projektu sa rozumie 50 percent </w:t>
      </w:r>
      <w:r w:rsidR="00B229DB">
        <w:t>O</w:t>
      </w:r>
      <w:r>
        <w:t xml:space="preserve">bdobia realizácie </w:t>
      </w:r>
      <w:r w:rsidR="00B229DB">
        <w:t>P</w:t>
      </w:r>
      <w:r w:rsidRPr="00F24382">
        <w:t>rojektu v zmysle harm</w:t>
      </w:r>
      <w:r>
        <w:t xml:space="preserve">onogramu </w:t>
      </w:r>
      <w:r w:rsidR="00B229DB">
        <w:t>P</w:t>
      </w:r>
      <w:r w:rsidRPr="00F24382">
        <w:t>rojektu vyplývajúceho z Prílohy č. 2 Opis projektu</w:t>
      </w:r>
      <w:r>
        <w:t xml:space="preserve"> </w:t>
      </w:r>
      <w:r w:rsidR="00B229DB">
        <w:t xml:space="preserve">Zmluvy o PPM </w:t>
      </w:r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1AEE1BC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Polovicou </w:t>
      </w:r>
      <w:r w:rsidR="006B0EF5">
        <w:t>Obdobia</w:t>
      </w:r>
      <w:r>
        <w:t xml:space="preserve"> realizácie projektu sa rozumie 50 percent </w:t>
      </w:r>
      <w:r w:rsidR="008C47C6">
        <w:t>O</w:t>
      </w:r>
      <w:r>
        <w:t>bdobia realizácie p</w:t>
      </w:r>
      <w:r w:rsidRPr="00F24382">
        <w:t>rojektu v zmysle harm</w:t>
      </w:r>
      <w:r>
        <w:t xml:space="preserve">onogramu </w:t>
      </w:r>
      <w:r w:rsidR="008C47C6">
        <w:t>P</w:t>
      </w:r>
      <w:r w:rsidRPr="00F24382">
        <w:t xml:space="preserve">rojektu vyplývajúceho z Prílohy č. 2 </w:t>
      </w:r>
      <w:r w:rsidR="00AB5E26">
        <w:t xml:space="preserve">Zmluvy o PPPM - </w:t>
      </w:r>
      <w:r w:rsidRPr="00F24382">
        <w:t>Opis projektu</w:t>
      </w:r>
      <w:r>
        <w:t xml:space="preserve"> (vrátane akceptovaných zmien podľa článku 10 VZP Zmluvy o PPM).</w:t>
      </w:r>
    </w:p>
  </w:footnote>
  <w:footnote w:id="6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60817"/>
    <w:rsid w:val="000963DC"/>
    <w:rsid w:val="000A1653"/>
    <w:rsid w:val="000B611A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618B5"/>
    <w:rsid w:val="00572203"/>
    <w:rsid w:val="005816F4"/>
    <w:rsid w:val="005A24C9"/>
    <w:rsid w:val="005A36AA"/>
    <w:rsid w:val="005A69FE"/>
    <w:rsid w:val="005E0914"/>
    <w:rsid w:val="005F00E3"/>
    <w:rsid w:val="00632C8D"/>
    <w:rsid w:val="00634C35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3A63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B1E7E"/>
    <w:rsid w:val="008C47C6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229DB"/>
    <w:rsid w:val="00B32893"/>
    <w:rsid w:val="00B753BE"/>
    <w:rsid w:val="00BF326B"/>
    <w:rsid w:val="00C15529"/>
    <w:rsid w:val="00C21224"/>
    <w:rsid w:val="00C26EE8"/>
    <w:rsid w:val="00C646BF"/>
    <w:rsid w:val="00C7012C"/>
    <w:rsid w:val="00C77C5E"/>
    <w:rsid w:val="00C8077E"/>
    <w:rsid w:val="00C8773A"/>
    <w:rsid w:val="00C965EB"/>
    <w:rsid w:val="00C96901"/>
    <w:rsid w:val="00CA6ADA"/>
    <w:rsid w:val="00CA7BD1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E021FA"/>
    <w:rsid w:val="00E20654"/>
    <w:rsid w:val="00E238F5"/>
    <w:rsid w:val="00E4160C"/>
    <w:rsid w:val="00E552F9"/>
    <w:rsid w:val="00E55AB6"/>
    <w:rsid w:val="00E759F5"/>
    <w:rsid w:val="00EA48C9"/>
    <w:rsid w:val="00EB30E2"/>
    <w:rsid w:val="00EB3EE8"/>
    <w:rsid w:val="00EB55A9"/>
    <w:rsid w:val="00EF699C"/>
    <w:rsid w:val="00F13C9D"/>
    <w:rsid w:val="00F2275F"/>
    <w:rsid w:val="00F33D8E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D71A6-0185-428E-A116-5DA1F711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Popovicova Beata</dc:creator>
  <cp:keywords/>
  <dc:description/>
  <cp:lastModifiedBy>Malatincova Martina</cp:lastModifiedBy>
  <cp:revision>4</cp:revision>
  <dcterms:created xsi:type="dcterms:W3CDTF">2025-06-26T14:46:00Z</dcterms:created>
  <dcterms:modified xsi:type="dcterms:W3CDTF">2025-06-27T10:31:00Z</dcterms:modified>
</cp:coreProperties>
</file>