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F387D5" w14:textId="3D681EED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tbl>
      <w:tblPr>
        <w:tblStyle w:val="Mriekatabuky"/>
        <w:tblW w:w="496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C95835" w:rsidRPr="00EC44BE" w14:paraId="70D4F292" w14:textId="77777777" w:rsidTr="00BE334C">
        <w:tc>
          <w:tcPr>
            <w:tcW w:w="4961" w:type="dxa"/>
          </w:tcPr>
          <w:p w14:paraId="00956797" w14:textId="3470CA58" w:rsidR="00C95835" w:rsidRPr="00BE334C" w:rsidRDefault="00C95835" w:rsidP="00C95835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Ministerstvo hospodárstva Slovenskej republiky</w:t>
            </w:r>
          </w:p>
          <w:p w14:paraId="7EB3C70C" w14:textId="55E101C9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 xml:space="preserve">Sekcia </w:t>
            </w:r>
            <w:r w:rsidR="00261A67">
              <w:rPr>
                <w:noProof/>
                <w:sz w:val="24"/>
                <w:szCs w:val="24"/>
              </w:rPr>
              <w:t>...</w:t>
            </w:r>
          </w:p>
          <w:p w14:paraId="51E8043B" w14:textId="0FFA322D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 xml:space="preserve">Odbor </w:t>
            </w:r>
            <w:r w:rsidR="00261A67">
              <w:rPr>
                <w:noProof/>
                <w:sz w:val="24"/>
                <w:szCs w:val="24"/>
              </w:rPr>
              <w:t>...</w:t>
            </w:r>
          </w:p>
          <w:p w14:paraId="4CF72DF7" w14:textId="2CB7B420" w:rsidR="00C95835" w:rsidRPr="00BE334C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Ml</w:t>
            </w:r>
            <w:r w:rsidR="003F6C43" w:rsidRPr="00BE334C">
              <w:rPr>
                <w:noProof/>
                <w:sz w:val="24"/>
                <w:szCs w:val="24"/>
              </w:rPr>
              <w:t>y</w:t>
            </w:r>
            <w:r w:rsidRPr="00BE334C">
              <w:rPr>
                <w:noProof/>
                <w:sz w:val="24"/>
                <w:szCs w:val="24"/>
              </w:rPr>
              <w:t>nské nivy 44/a</w:t>
            </w:r>
          </w:p>
          <w:p w14:paraId="358CACFB" w14:textId="23091263" w:rsidR="00C95835" w:rsidRPr="00EC44BE" w:rsidRDefault="00C95835" w:rsidP="0028597C">
            <w:pPr>
              <w:ind w:left="38"/>
              <w:rPr>
                <w:noProof/>
                <w:sz w:val="24"/>
                <w:szCs w:val="24"/>
              </w:rPr>
            </w:pPr>
            <w:r w:rsidRPr="00BE334C">
              <w:rPr>
                <w:noProof/>
                <w:sz w:val="24"/>
                <w:szCs w:val="24"/>
              </w:rPr>
              <w:t>827 15 Bratislava</w:t>
            </w:r>
          </w:p>
        </w:tc>
      </w:tr>
    </w:tbl>
    <w:p w14:paraId="3A4629C9" w14:textId="3665FE52" w:rsidR="00C95835" w:rsidRPr="00EC44BE" w:rsidRDefault="003F6C43" w:rsidP="00C95835">
      <w:pPr>
        <w:spacing w:after="0" w:line="240" w:lineRule="auto"/>
        <w:ind w:left="3540" w:firstLine="571"/>
        <w:rPr>
          <w:rFonts w:ascii="Times New Roman" w:hAnsi="Times New Roman" w:cs="Times New Roman"/>
          <w:sz w:val="24"/>
          <w:szCs w:val="24"/>
        </w:rPr>
      </w:pPr>
      <w:r w:rsidRPr="00EC44BE">
        <w:rPr>
          <w:rFonts w:ascii="Times New Roman" w:hAnsi="Times New Roman" w:cs="Times New Roman"/>
          <w:sz w:val="24"/>
          <w:szCs w:val="24"/>
        </w:rPr>
        <w:t xml:space="preserve"> </w:t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tab/>
      </w:r>
      <w:r w:rsidR="00C95835" w:rsidRPr="00EC44BE">
        <w:rPr>
          <w:rFonts w:ascii="Times New Roman" w:hAnsi="Times New Roman" w:cs="Times New Roman"/>
          <w:sz w:val="24"/>
          <w:szCs w:val="24"/>
        </w:rPr>
        <w:sym w:font="Symbol" w:char="F0B7"/>
      </w:r>
    </w:p>
    <w:p w14:paraId="30BDDB63" w14:textId="77777777" w:rsidR="00C95835" w:rsidRPr="00EC44BE" w:rsidRDefault="00C95835" w:rsidP="00C95835">
      <w:pPr>
        <w:spacing w:after="0" w:line="240" w:lineRule="auto"/>
        <w:ind w:left="3686" w:firstLine="708"/>
        <w:rPr>
          <w:rFonts w:ascii="Times New Roman" w:hAnsi="Times New Roman" w:cs="Times New Roman"/>
          <w:b/>
          <w:sz w:val="24"/>
          <w:szCs w:val="24"/>
        </w:rPr>
      </w:pPr>
    </w:p>
    <w:p w14:paraId="7E9636DC" w14:textId="77777777" w:rsidR="00C95835" w:rsidRPr="00EC44BE" w:rsidRDefault="00C95835" w:rsidP="00C95835">
      <w:pPr>
        <w:pStyle w:val="Zkladntext"/>
        <w:rPr>
          <w:b/>
          <w:sz w:val="24"/>
          <w:szCs w:val="24"/>
          <w:lang w:val="sk-SK"/>
        </w:rPr>
      </w:pPr>
    </w:p>
    <w:tbl>
      <w:tblPr>
        <w:tblW w:w="9560" w:type="dxa"/>
        <w:jc w:val="center"/>
        <w:tblLayout w:type="fixed"/>
        <w:tblLook w:val="0000" w:firstRow="0" w:lastRow="0" w:firstColumn="0" w:lastColumn="0" w:noHBand="0" w:noVBand="0"/>
      </w:tblPr>
      <w:tblGrid>
        <w:gridCol w:w="2660"/>
        <w:gridCol w:w="2044"/>
        <w:gridCol w:w="2634"/>
        <w:gridCol w:w="2222"/>
      </w:tblGrid>
      <w:tr w:rsidR="00C95835" w:rsidRPr="00EC44BE" w14:paraId="6DF4F9FD" w14:textId="77777777" w:rsidTr="0028597C">
        <w:trPr>
          <w:jc w:val="center"/>
        </w:trPr>
        <w:tc>
          <w:tcPr>
            <w:tcW w:w="2660" w:type="dxa"/>
          </w:tcPr>
          <w:p w14:paraId="5EB41A34" w14:textId="574460EE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Váš list číslo/zo dňa</w:t>
            </w:r>
          </w:p>
        </w:tc>
        <w:tc>
          <w:tcPr>
            <w:tcW w:w="2044" w:type="dxa"/>
          </w:tcPr>
          <w:p w14:paraId="3E5E3021" w14:textId="77777777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Naše číslo</w:t>
            </w:r>
          </w:p>
        </w:tc>
        <w:tc>
          <w:tcPr>
            <w:tcW w:w="2634" w:type="dxa"/>
          </w:tcPr>
          <w:p w14:paraId="3E6949C4" w14:textId="3FC236CE" w:rsidR="00C95835" w:rsidRPr="00EC44BE" w:rsidRDefault="00C95835" w:rsidP="006B046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Vybavuje/</w:t>
            </w:r>
            <w:r w:rsidR="006B046C">
              <w:rPr>
                <w:rFonts w:ascii="Times New Roman" w:hAnsi="Times New Roman" w:cs="Times New Roman"/>
                <w:sz w:val="20"/>
                <w:szCs w:val="20"/>
              </w:rPr>
              <w:t>linka</w:t>
            </w:r>
          </w:p>
        </w:tc>
        <w:tc>
          <w:tcPr>
            <w:tcW w:w="2222" w:type="dxa"/>
          </w:tcPr>
          <w:p w14:paraId="683FADA1" w14:textId="18A8FF92" w:rsidR="00C95835" w:rsidRPr="00EC44BE" w:rsidRDefault="00C95835" w:rsidP="0028597C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>Dátum</w:t>
            </w:r>
          </w:p>
        </w:tc>
      </w:tr>
      <w:tr w:rsidR="00C76317" w:rsidRPr="00EC44BE" w14:paraId="6004D165" w14:textId="77777777" w:rsidTr="0028597C">
        <w:trPr>
          <w:jc w:val="center"/>
        </w:trPr>
        <w:tc>
          <w:tcPr>
            <w:tcW w:w="2660" w:type="dxa"/>
          </w:tcPr>
          <w:p w14:paraId="6A274C74" w14:textId="75F1D25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4BE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2044" w:type="dxa"/>
          </w:tcPr>
          <w:p w14:paraId="00ACED90" w14:textId="2949FCC1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XXXXX/202X</w:t>
            </w:r>
          </w:p>
        </w:tc>
        <w:tc>
          <w:tcPr>
            <w:tcW w:w="2634" w:type="dxa"/>
          </w:tcPr>
          <w:p w14:paraId="0522649D" w14:textId="3878B980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Meno kontaktnej osoby/tel. číslo</w:t>
            </w:r>
          </w:p>
        </w:tc>
        <w:tc>
          <w:tcPr>
            <w:tcW w:w="2222" w:type="dxa"/>
          </w:tcPr>
          <w:p w14:paraId="137A9077" w14:textId="36AE0458" w:rsidR="00C76317" w:rsidRPr="00EC44BE" w:rsidRDefault="00C76317" w:rsidP="00C76317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7765A">
              <w:rPr>
                <w:rFonts w:ascii="Times New Roman" w:hAnsi="Times New Roman" w:cs="Times New Roman"/>
                <w:i/>
                <w:sz w:val="20"/>
                <w:szCs w:val="20"/>
                <w:highlight w:val="lightGray"/>
              </w:rPr>
              <w:t>DD. MM. RRRR</w:t>
            </w:r>
          </w:p>
        </w:tc>
      </w:tr>
    </w:tbl>
    <w:p w14:paraId="33E1F80D" w14:textId="77777777" w:rsidR="00C95835" w:rsidRPr="00EC44BE" w:rsidRDefault="00C95835" w:rsidP="00C95835">
      <w:pPr>
        <w:pStyle w:val="Zkladntext"/>
        <w:ind w:left="113" w:right="-1"/>
        <w:rPr>
          <w:spacing w:val="-9"/>
          <w:sz w:val="24"/>
          <w:szCs w:val="24"/>
          <w:lang w:val="sk-SK"/>
        </w:rPr>
      </w:pPr>
    </w:p>
    <w:p w14:paraId="7EF5C709" w14:textId="3FF03114" w:rsidR="00C95835" w:rsidRPr="00EC44BE" w:rsidRDefault="00C95835" w:rsidP="00C95835">
      <w:pPr>
        <w:pStyle w:val="Zkladntext"/>
        <w:ind w:left="113" w:right="-1"/>
        <w:rPr>
          <w:b/>
          <w:spacing w:val="-9"/>
          <w:sz w:val="24"/>
          <w:szCs w:val="24"/>
          <w:lang w:val="sk-SK"/>
        </w:rPr>
      </w:pPr>
      <w:r w:rsidRPr="00EC44BE">
        <w:rPr>
          <w:b/>
          <w:spacing w:val="-9"/>
          <w:sz w:val="24"/>
          <w:szCs w:val="24"/>
          <w:lang w:val="sk-SK"/>
        </w:rPr>
        <w:t>Vec</w:t>
      </w:r>
    </w:p>
    <w:p w14:paraId="088AF2BD" w14:textId="77777777" w:rsidR="00910996" w:rsidRPr="00EC44BE" w:rsidRDefault="00910996" w:rsidP="00910996">
      <w:pPr>
        <w:pStyle w:val="Zkladntext"/>
        <w:ind w:left="113" w:right="-1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Interreg Europe – o</w:t>
      </w:r>
      <w:r w:rsidRPr="00E50DB4">
        <w:rPr>
          <w:b/>
          <w:sz w:val="24"/>
          <w:szCs w:val="24"/>
          <w:lang w:val="sk-SK"/>
        </w:rPr>
        <w:t xml:space="preserve">známenie o vysporiadaní </w:t>
      </w:r>
      <w:r>
        <w:rPr>
          <w:b/>
          <w:sz w:val="24"/>
          <w:szCs w:val="24"/>
          <w:lang w:val="sk-SK"/>
        </w:rPr>
        <w:t>národného spolufinancovania</w:t>
      </w:r>
    </w:p>
    <w:p w14:paraId="2DB45904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7AC7C285" w14:textId="5E2EAB66" w:rsidR="00C95835" w:rsidRDefault="00C95835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V nadväznosti na ustanoveni</w:t>
      </w:r>
      <w:r w:rsidR="003F6C43" w:rsidRPr="00EC44BE">
        <w:rPr>
          <w:sz w:val="24"/>
          <w:szCs w:val="24"/>
          <w:lang w:val="sk-SK"/>
        </w:rPr>
        <w:t>a</w:t>
      </w:r>
      <w:r w:rsidRPr="00EC44BE">
        <w:rPr>
          <w:sz w:val="24"/>
          <w:szCs w:val="24"/>
          <w:lang w:val="sk-SK"/>
        </w:rPr>
        <w:t xml:space="preserve"> kapitoly </w:t>
      </w:r>
      <w:r w:rsidR="003F6C43" w:rsidRPr="00EC44BE">
        <w:rPr>
          <w:sz w:val="24"/>
          <w:szCs w:val="24"/>
          <w:lang w:val="sk-SK"/>
        </w:rPr>
        <w:t>5.3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Interného manuálu programu Interreg Europe 2021 – 2027</w:t>
      </w:r>
      <w:r w:rsidRPr="00EC44BE">
        <w:rPr>
          <w:sz w:val="24"/>
          <w:szCs w:val="24"/>
          <w:lang w:val="sk-SK"/>
        </w:rPr>
        <w:t xml:space="preserve"> </w:t>
      </w:r>
      <w:r w:rsidR="003F6C43" w:rsidRPr="00EC44BE">
        <w:rPr>
          <w:sz w:val="24"/>
          <w:szCs w:val="24"/>
          <w:lang w:val="sk-SK"/>
        </w:rPr>
        <w:t>V</w:t>
      </w:r>
      <w:r w:rsidRPr="00EC44BE">
        <w:rPr>
          <w:sz w:val="24"/>
          <w:szCs w:val="24"/>
          <w:lang w:val="sk-SK"/>
        </w:rPr>
        <w:t>á</w:t>
      </w:r>
      <w:r w:rsidR="00B60B4E">
        <w:rPr>
          <w:sz w:val="24"/>
          <w:szCs w:val="24"/>
          <w:lang w:val="sk-SK"/>
        </w:rPr>
        <w:t>m</w:t>
      </w:r>
      <w:r w:rsidRPr="00EC44BE">
        <w:rPr>
          <w:sz w:val="24"/>
          <w:szCs w:val="24"/>
          <w:lang w:val="sk-SK"/>
        </w:rPr>
        <w:t xml:space="preserve"> </w:t>
      </w:r>
      <w:r w:rsidR="00B60B4E">
        <w:rPr>
          <w:sz w:val="24"/>
          <w:szCs w:val="24"/>
          <w:lang w:val="sk-SK"/>
        </w:rPr>
        <w:t>zasielame oznámenie o vysporiadaní národného spolufinancovania</w:t>
      </w:r>
      <w:r w:rsidRPr="00EC44BE">
        <w:rPr>
          <w:sz w:val="24"/>
          <w:szCs w:val="24"/>
          <w:lang w:val="sk-SK"/>
        </w:rPr>
        <w:t xml:space="preserve"> pre:</w:t>
      </w:r>
    </w:p>
    <w:p w14:paraId="654ADC09" w14:textId="64248B43" w:rsidR="00B60B4E" w:rsidRDefault="00B60B4E" w:rsidP="00C95835">
      <w:pPr>
        <w:pStyle w:val="Zkladntext"/>
        <w:ind w:left="113" w:right="-1" w:firstLine="607"/>
        <w:jc w:val="both"/>
        <w:rPr>
          <w:sz w:val="24"/>
          <w:szCs w:val="24"/>
          <w:lang w:val="sk-SK"/>
        </w:rPr>
      </w:pPr>
    </w:p>
    <w:p w14:paraId="68FF7C81" w14:textId="393C7617" w:rsidR="005D5092" w:rsidRPr="005D5092" w:rsidRDefault="005D5092" w:rsidP="005D5092">
      <w:pPr>
        <w:pStyle w:val="Zkladntext"/>
        <w:ind w:right="-1"/>
        <w:jc w:val="both"/>
        <w:rPr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projektu a projektového partnera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4219"/>
        <w:gridCol w:w="5343"/>
      </w:tblGrid>
      <w:tr w:rsidR="00C95835" w:rsidRPr="00EC44BE" w14:paraId="65CAA368" w14:textId="77777777" w:rsidTr="007E2887">
        <w:tc>
          <w:tcPr>
            <w:tcW w:w="2206" w:type="pct"/>
            <w:vAlign w:val="center"/>
          </w:tcPr>
          <w:p w14:paraId="5C7E60E0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programu</w:t>
            </w:r>
          </w:p>
        </w:tc>
        <w:tc>
          <w:tcPr>
            <w:tcW w:w="2794" w:type="pct"/>
            <w:vAlign w:val="center"/>
          </w:tcPr>
          <w:p w14:paraId="6C6E7D52" w14:textId="50BA3AE5" w:rsidR="00C95835" w:rsidRPr="00EC44BE" w:rsidRDefault="003F6C43" w:rsidP="003F6C4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Interreg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Eur</w:t>
            </w:r>
            <w:r w:rsidRPr="00EC44BE">
              <w:rPr>
                <w:sz w:val="24"/>
                <w:szCs w:val="24"/>
                <w:lang w:val="sk-SK"/>
              </w:rPr>
              <w:t>ope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2021 – 2027</w:t>
            </w:r>
          </w:p>
        </w:tc>
      </w:tr>
      <w:tr w:rsidR="00C95835" w:rsidRPr="00EC44BE" w14:paraId="5E986A46" w14:textId="77777777" w:rsidTr="007E2887">
        <w:tc>
          <w:tcPr>
            <w:tcW w:w="2206" w:type="pct"/>
            <w:vAlign w:val="center"/>
          </w:tcPr>
          <w:p w14:paraId="29EBA6EC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projektu</w:t>
            </w:r>
          </w:p>
        </w:tc>
        <w:tc>
          <w:tcPr>
            <w:tcW w:w="2794" w:type="pct"/>
            <w:vAlign w:val="center"/>
          </w:tcPr>
          <w:p w14:paraId="506F72EA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B8D05D4" w14:textId="77777777" w:rsidTr="007E2887">
        <w:tc>
          <w:tcPr>
            <w:tcW w:w="2206" w:type="pct"/>
            <w:vAlign w:val="center"/>
          </w:tcPr>
          <w:p w14:paraId="1831F585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Akronym projektu</w:t>
            </w:r>
          </w:p>
        </w:tc>
        <w:tc>
          <w:tcPr>
            <w:tcW w:w="2794" w:type="pct"/>
            <w:vAlign w:val="center"/>
          </w:tcPr>
          <w:p w14:paraId="4FA4ACFB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2F922D8F" w14:textId="77777777" w:rsidTr="007E2887">
        <w:tc>
          <w:tcPr>
            <w:tcW w:w="2206" w:type="pct"/>
            <w:vAlign w:val="center"/>
          </w:tcPr>
          <w:p w14:paraId="6C257E63" w14:textId="33F59C9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Index</w:t>
            </w:r>
            <w:r w:rsidR="00C95835" w:rsidRPr="00EC44BE">
              <w:rPr>
                <w:sz w:val="24"/>
                <w:szCs w:val="24"/>
                <w:lang w:val="sk-SK"/>
              </w:rPr>
              <w:t xml:space="preserve"> projektu</w:t>
            </w:r>
          </w:p>
        </w:tc>
        <w:tc>
          <w:tcPr>
            <w:tcW w:w="2794" w:type="pct"/>
            <w:vAlign w:val="center"/>
          </w:tcPr>
          <w:p w14:paraId="756E9D37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F3405" w:rsidRPr="00EC44BE" w14:paraId="396CE053" w14:textId="77777777" w:rsidTr="007E2887">
        <w:tc>
          <w:tcPr>
            <w:tcW w:w="2206" w:type="pct"/>
            <w:vAlign w:val="center"/>
          </w:tcPr>
          <w:p w14:paraId="3A70A3E9" w14:textId="6D17DDD3" w:rsidR="00DF3405" w:rsidRPr="00EC44BE" w:rsidRDefault="00DF340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Trvanie projektu</w:t>
            </w:r>
          </w:p>
        </w:tc>
        <w:tc>
          <w:tcPr>
            <w:tcW w:w="2794" w:type="pct"/>
            <w:vAlign w:val="center"/>
          </w:tcPr>
          <w:p w14:paraId="0E4CF558" w14:textId="77777777" w:rsidR="00DF3405" w:rsidRPr="00EC44BE" w:rsidRDefault="00DF340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141815A6" w14:textId="77777777" w:rsidTr="007E2887">
        <w:tc>
          <w:tcPr>
            <w:tcW w:w="2206" w:type="pct"/>
            <w:vAlign w:val="center"/>
          </w:tcPr>
          <w:p w14:paraId="7303D508" w14:textId="7E89EAAE" w:rsidR="00C95835" w:rsidRPr="00EC44BE" w:rsidRDefault="003F6C4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Názov partnerskej organizácie</w:t>
            </w:r>
          </w:p>
        </w:tc>
        <w:tc>
          <w:tcPr>
            <w:tcW w:w="2794" w:type="pct"/>
            <w:vAlign w:val="center"/>
          </w:tcPr>
          <w:p w14:paraId="751079A8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10A8EBF" w14:textId="77777777" w:rsidTr="007E2887">
        <w:tc>
          <w:tcPr>
            <w:tcW w:w="2206" w:type="pct"/>
            <w:vAlign w:val="center"/>
          </w:tcPr>
          <w:p w14:paraId="7B033F44" w14:textId="5C780A59" w:rsidR="00C95835" w:rsidRPr="00EC44BE" w:rsidRDefault="00320496" w:rsidP="00320496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Sídlo</w:t>
            </w:r>
          </w:p>
        </w:tc>
        <w:tc>
          <w:tcPr>
            <w:tcW w:w="2794" w:type="pct"/>
            <w:vAlign w:val="center"/>
          </w:tcPr>
          <w:p w14:paraId="469F1C39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608BE98B" w14:textId="77777777" w:rsidTr="007E2887">
        <w:tc>
          <w:tcPr>
            <w:tcW w:w="2206" w:type="pct"/>
            <w:vAlign w:val="center"/>
          </w:tcPr>
          <w:p w14:paraId="6D131FA2" w14:textId="77777777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IČO</w:t>
            </w:r>
          </w:p>
        </w:tc>
        <w:tc>
          <w:tcPr>
            <w:tcW w:w="2794" w:type="pct"/>
            <w:vAlign w:val="center"/>
          </w:tcPr>
          <w:p w14:paraId="11B1796C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E3EDFC" w14:textId="77777777" w:rsidTr="007E2887">
        <w:tc>
          <w:tcPr>
            <w:tcW w:w="2206" w:type="pct"/>
            <w:vAlign w:val="center"/>
          </w:tcPr>
          <w:p w14:paraId="4194BDFA" w14:textId="46D492AC" w:rsidR="00C95835" w:rsidRPr="00EC44BE" w:rsidRDefault="00C95835" w:rsidP="00E73014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Meno </w:t>
            </w:r>
            <w:r w:rsidR="0049628C">
              <w:rPr>
                <w:sz w:val="24"/>
                <w:szCs w:val="24"/>
                <w:lang w:val="sk-SK"/>
              </w:rPr>
              <w:t xml:space="preserve">a priezvisko </w:t>
            </w:r>
            <w:r w:rsidRPr="00EC44BE">
              <w:rPr>
                <w:sz w:val="24"/>
                <w:szCs w:val="24"/>
                <w:lang w:val="sk-SK"/>
              </w:rPr>
              <w:t>štatutár</w:t>
            </w:r>
            <w:r w:rsidR="0049628C">
              <w:rPr>
                <w:sz w:val="24"/>
                <w:szCs w:val="24"/>
                <w:lang w:val="sk-SK"/>
              </w:rPr>
              <w:t>neho orgánu</w:t>
            </w:r>
          </w:p>
        </w:tc>
        <w:tc>
          <w:tcPr>
            <w:tcW w:w="2794" w:type="pct"/>
            <w:vAlign w:val="center"/>
          </w:tcPr>
          <w:p w14:paraId="0248EE20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42AC0A24" w14:textId="77777777" w:rsidTr="007E2887">
        <w:tc>
          <w:tcPr>
            <w:tcW w:w="2206" w:type="pct"/>
            <w:vAlign w:val="center"/>
          </w:tcPr>
          <w:p w14:paraId="3D2DA468" w14:textId="35BA239D" w:rsidR="00C95835" w:rsidRPr="00EC44BE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 xml:space="preserve">Kontaktná osoba/ Projektový </w:t>
            </w:r>
            <w:r w:rsidR="00EC44BE" w:rsidRPr="00EC44BE">
              <w:rPr>
                <w:sz w:val="24"/>
                <w:szCs w:val="24"/>
                <w:lang w:val="sk-SK"/>
              </w:rPr>
              <w:t>koordinátor</w:t>
            </w:r>
          </w:p>
        </w:tc>
        <w:tc>
          <w:tcPr>
            <w:tcW w:w="2794" w:type="pct"/>
            <w:vAlign w:val="center"/>
          </w:tcPr>
          <w:p w14:paraId="1B08FBAE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3FEC0F65" w14:textId="77777777" w:rsidTr="007E2887">
        <w:tc>
          <w:tcPr>
            <w:tcW w:w="2206" w:type="pct"/>
            <w:vAlign w:val="center"/>
          </w:tcPr>
          <w:p w14:paraId="5D0DEF4D" w14:textId="3D0DE92E" w:rsidR="00C95835" w:rsidRPr="003425A4" w:rsidRDefault="00C95835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Telefón kontaktn</w:t>
            </w:r>
            <w:r w:rsidR="00EC44BE" w:rsidRPr="00EC44BE">
              <w:rPr>
                <w:sz w:val="24"/>
                <w:szCs w:val="24"/>
                <w:lang w:val="sk-SK"/>
              </w:rPr>
              <w:t>e</w:t>
            </w:r>
            <w:r w:rsidR="00EC44BE" w:rsidRPr="003425A4">
              <w:rPr>
                <w:sz w:val="24"/>
                <w:szCs w:val="24"/>
                <w:lang w:val="sk-SK"/>
              </w:rPr>
              <w:t>j</w:t>
            </w:r>
            <w:r w:rsidRPr="003425A4">
              <w:rPr>
                <w:sz w:val="24"/>
                <w:szCs w:val="24"/>
                <w:lang w:val="sk-SK"/>
              </w:rPr>
              <w:t xml:space="preserve"> osob</w:t>
            </w:r>
            <w:r w:rsidR="00EC44BE"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7AA25036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C95835" w:rsidRPr="00EC44BE" w14:paraId="7A145A7D" w14:textId="77777777" w:rsidTr="007E2887">
        <w:tc>
          <w:tcPr>
            <w:tcW w:w="2206" w:type="pct"/>
            <w:vAlign w:val="center"/>
          </w:tcPr>
          <w:p w14:paraId="5E175F32" w14:textId="4035AB71" w:rsidR="00C95835" w:rsidRPr="003425A4" w:rsidRDefault="00EC44B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EC44BE">
              <w:rPr>
                <w:sz w:val="24"/>
                <w:szCs w:val="24"/>
                <w:lang w:val="sk-SK"/>
              </w:rPr>
              <w:t>e</w:t>
            </w:r>
            <w:r w:rsidR="00C95835" w:rsidRPr="00EC44BE">
              <w:rPr>
                <w:sz w:val="24"/>
                <w:szCs w:val="24"/>
                <w:lang w:val="sk-SK"/>
              </w:rPr>
              <w:t>-mail kontaktn</w:t>
            </w:r>
            <w:r w:rsidRPr="00EC44BE">
              <w:rPr>
                <w:sz w:val="24"/>
                <w:szCs w:val="24"/>
                <w:lang w:val="sk-SK"/>
              </w:rPr>
              <w:t>e</w:t>
            </w:r>
            <w:r w:rsidRPr="003425A4">
              <w:rPr>
                <w:sz w:val="24"/>
                <w:szCs w:val="24"/>
                <w:lang w:val="sk-SK"/>
              </w:rPr>
              <w:t>j</w:t>
            </w:r>
            <w:r w:rsidR="00C95835" w:rsidRPr="003425A4">
              <w:rPr>
                <w:sz w:val="24"/>
                <w:szCs w:val="24"/>
                <w:lang w:val="sk-SK"/>
              </w:rPr>
              <w:t xml:space="preserve"> osob</w:t>
            </w:r>
            <w:r w:rsidRPr="003425A4">
              <w:rPr>
                <w:sz w:val="24"/>
                <w:szCs w:val="24"/>
                <w:lang w:val="sk-SK"/>
              </w:rPr>
              <w:t>y</w:t>
            </w:r>
          </w:p>
        </w:tc>
        <w:tc>
          <w:tcPr>
            <w:tcW w:w="2794" w:type="pct"/>
            <w:vAlign w:val="center"/>
          </w:tcPr>
          <w:p w14:paraId="41ABE245" w14:textId="77777777" w:rsidR="00C95835" w:rsidRPr="00EC44BE" w:rsidRDefault="00C95835" w:rsidP="00575A38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56087085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1CD19408" w14:textId="330CB152" w:rsidR="005D5092" w:rsidRPr="005D5092" w:rsidRDefault="005D5092" w:rsidP="005D5092">
      <w:pPr>
        <w:pStyle w:val="Zkladntext"/>
        <w:ind w:right="-1"/>
        <w:rPr>
          <w:b/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t>Identifikácia vráteni</w:t>
      </w:r>
      <w:r w:rsidR="003B11C2">
        <w:rPr>
          <w:b/>
          <w:i/>
          <w:sz w:val="24"/>
          <w:szCs w:val="24"/>
          <w:lang w:val="sk-SK"/>
        </w:rPr>
        <w:t>a</w:t>
      </w:r>
      <w:r w:rsidRPr="005D5092">
        <w:rPr>
          <w:b/>
          <w:i/>
          <w:sz w:val="24"/>
          <w:szCs w:val="24"/>
          <w:lang w:val="sk-SK"/>
        </w:rPr>
        <w:t xml:space="preserve"> národného spolufinancovania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5D5092" w14:paraId="40005FD0" w14:textId="77777777" w:rsidTr="007E2887">
        <w:tc>
          <w:tcPr>
            <w:tcW w:w="2206" w:type="pct"/>
            <w:shd w:val="clear" w:color="auto" w:fill="auto"/>
            <w:vAlign w:val="center"/>
          </w:tcPr>
          <w:p w14:paraId="2F28B818" w14:textId="2F6E0DD2" w:rsidR="005D509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Iniciátor vrátenia</w:t>
            </w:r>
            <w:r>
              <w:rPr>
                <w:rStyle w:val="Odkaznapoznmkupodiarou"/>
                <w:sz w:val="24"/>
                <w:szCs w:val="24"/>
                <w:lang w:val="sk-SK"/>
              </w:rPr>
              <w:footnoteReference w:id="1"/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482B4B9B" w14:textId="2936B530" w:rsidR="005D5092" w:rsidRPr="003B11C2" w:rsidRDefault="003B11C2" w:rsidP="003B11C2">
            <w:pPr>
              <w:pStyle w:val="Zkladntext"/>
              <w:ind w:right="-1"/>
              <w:jc w:val="center"/>
              <w:rPr>
                <w:i/>
                <w:sz w:val="24"/>
                <w:szCs w:val="24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slovenský projektový partner/Národný orgán (MH SR)</w:t>
            </w:r>
            <w:r w:rsidR="00E062A7">
              <w:rPr>
                <w:rStyle w:val="Odkaznapoznmkupodiarou"/>
                <w:sz w:val="24"/>
                <w:szCs w:val="24"/>
                <w:lang w:val="sk-SK"/>
              </w:rPr>
              <w:footnoteReference w:id="2"/>
            </w:r>
          </w:p>
        </w:tc>
      </w:tr>
      <w:tr w:rsidR="003B11C2" w:rsidRPr="005D5092" w14:paraId="6513D655" w14:textId="77777777" w:rsidTr="007E2887">
        <w:tc>
          <w:tcPr>
            <w:tcW w:w="2206" w:type="pct"/>
            <w:shd w:val="clear" w:color="auto" w:fill="auto"/>
            <w:vAlign w:val="center"/>
          </w:tcPr>
          <w:p w14:paraId="47BB59F6" w14:textId="18DA5A71" w:rsidR="003B11C2" w:rsidRPr="005D5092" w:rsidRDefault="003B11C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 xml:space="preserve">Vykazované obdobie/obdobia, za ktoré </w:t>
            </w:r>
            <w:r w:rsidR="00A03FF6">
              <w:rPr>
                <w:sz w:val="24"/>
                <w:szCs w:val="24"/>
                <w:lang w:val="sk-SK"/>
              </w:rPr>
              <w:t>boli</w:t>
            </w:r>
            <w:r w:rsidRPr="005D5092">
              <w:rPr>
                <w:sz w:val="24"/>
                <w:szCs w:val="24"/>
                <w:lang w:val="sk-SK"/>
              </w:rPr>
              <w:t xml:space="preserve"> vrátené finančné prostriedky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7976FEA4" w14:textId="77777777" w:rsidR="003B11C2" w:rsidRPr="005D5092" w:rsidRDefault="003B11C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A03FF6" w14:paraId="21342832" w14:textId="77777777" w:rsidTr="007E2887">
        <w:tc>
          <w:tcPr>
            <w:tcW w:w="2206" w:type="pct"/>
            <w:shd w:val="clear" w:color="auto" w:fill="auto"/>
          </w:tcPr>
          <w:p w14:paraId="1B511889" w14:textId="59394DCA" w:rsidR="00A03FF6" w:rsidRPr="00A03FF6" w:rsidRDefault="00A03FF6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3FF6">
              <w:rPr>
                <w:sz w:val="24"/>
                <w:szCs w:val="24"/>
                <w:lang w:val="sk-SK"/>
              </w:rPr>
              <w:t>Registračné číslo žiadosti/í o národné spolufinancovanie, ktorých sa vrátenie týka</w:t>
            </w:r>
          </w:p>
        </w:tc>
        <w:tc>
          <w:tcPr>
            <w:tcW w:w="2794" w:type="pct"/>
            <w:shd w:val="clear" w:color="auto" w:fill="auto"/>
          </w:tcPr>
          <w:p w14:paraId="11270694" w14:textId="7064FD27" w:rsidR="00A03FF6" w:rsidRPr="00A03FF6" w:rsidRDefault="00A03FF6" w:rsidP="00A03FF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03FF6" w:rsidRPr="005D5092" w14:paraId="60AF94F8" w14:textId="77777777" w:rsidTr="007E2887">
        <w:tc>
          <w:tcPr>
            <w:tcW w:w="2206" w:type="pct"/>
            <w:shd w:val="clear" w:color="auto" w:fill="auto"/>
            <w:vAlign w:val="center"/>
          </w:tcPr>
          <w:p w14:paraId="040861D7" w14:textId="65AE34EA" w:rsidR="00A03FF6" w:rsidRPr="005D5092" w:rsidRDefault="00A03FF6" w:rsidP="00B634C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Registračné číslo žiadosti o</w:t>
            </w:r>
            <w:r>
              <w:rPr>
                <w:sz w:val="24"/>
                <w:szCs w:val="24"/>
                <w:lang w:val="sk-SK"/>
              </w:rPr>
              <w:t xml:space="preserve"> vrátenie </w:t>
            </w:r>
            <w:r w:rsidRPr="005D5092">
              <w:rPr>
                <w:sz w:val="24"/>
                <w:szCs w:val="24"/>
                <w:lang w:val="sk-SK"/>
              </w:rPr>
              <w:t>národné</w:t>
            </w:r>
            <w:r>
              <w:rPr>
                <w:sz w:val="24"/>
                <w:szCs w:val="24"/>
                <w:lang w:val="sk-SK"/>
              </w:rPr>
              <w:t>ho</w:t>
            </w:r>
            <w:r w:rsidRPr="005D5092">
              <w:rPr>
                <w:sz w:val="24"/>
                <w:szCs w:val="24"/>
                <w:lang w:val="sk-SK"/>
              </w:rPr>
              <w:t xml:space="preserve"> spolufinancovani</w:t>
            </w:r>
            <w:r w:rsidR="00B634C7">
              <w:rPr>
                <w:sz w:val="24"/>
                <w:szCs w:val="24"/>
                <w:lang w:val="sk-SK"/>
              </w:rPr>
              <w:t>a</w:t>
            </w:r>
            <w:r w:rsidRPr="005D5092">
              <w:rPr>
                <w:sz w:val="24"/>
                <w:szCs w:val="24"/>
                <w:lang w:val="sk-SK"/>
              </w:rPr>
              <w:t>, ktor</w:t>
            </w:r>
            <w:r>
              <w:rPr>
                <w:sz w:val="24"/>
                <w:szCs w:val="24"/>
                <w:lang w:val="sk-SK"/>
              </w:rPr>
              <w:t>ej</w:t>
            </w:r>
            <w:r w:rsidRPr="005D5092">
              <w:rPr>
                <w:sz w:val="24"/>
                <w:szCs w:val="24"/>
                <w:lang w:val="sk-SK"/>
              </w:rPr>
              <w:t xml:space="preserve"> sa vrátenie týka</w:t>
            </w:r>
            <w:r>
              <w:rPr>
                <w:sz w:val="24"/>
                <w:szCs w:val="24"/>
                <w:lang w:val="sk-SK"/>
              </w:rPr>
              <w:t xml:space="preserve"> (ak je iniciátorom NO/MH SR)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9E36F7" w14:textId="77777777" w:rsidR="00A03FF6" w:rsidRPr="005D5092" w:rsidRDefault="00A03FF6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6ADAE10F" w14:textId="77777777" w:rsidTr="007E2887">
        <w:tc>
          <w:tcPr>
            <w:tcW w:w="2206" w:type="pct"/>
            <w:shd w:val="clear" w:color="auto" w:fill="auto"/>
            <w:vAlign w:val="center"/>
          </w:tcPr>
          <w:p w14:paraId="69FAA814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Dôvod vrátenia finančných prostriedkov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500F025F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D5092" w:rsidRPr="005D5092" w14:paraId="30E45A72" w14:textId="77777777" w:rsidTr="007E2887">
        <w:tc>
          <w:tcPr>
            <w:tcW w:w="2206" w:type="pct"/>
            <w:shd w:val="clear" w:color="auto" w:fill="auto"/>
            <w:vAlign w:val="center"/>
          </w:tcPr>
          <w:p w14:paraId="69F8E186" w14:textId="77777777" w:rsidR="005D5092" w:rsidRPr="005D5092" w:rsidRDefault="005D5092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5D5092">
              <w:rPr>
                <w:sz w:val="24"/>
                <w:szCs w:val="24"/>
                <w:lang w:val="sk-SK"/>
              </w:rPr>
              <w:t>Kód nezrovnalosti (ak relevantné)</w:t>
            </w:r>
          </w:p>
        </w:tc>
        <w:tc>
          <w:tcPr>
            <w:tcW w:w="2794" w:type="pct"/>
            <w:shd w:val="clear" w:color="auto" w:fill="auto"/>
            <w:vAlign w:val="center"/>
          </w:tcPr>
          <w:p w14:paraId="0BF0D33C" w14:textId="77777777" w:rsidR="005D5092" w:rsidRPr="005D5092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</w:tbl>
    <w:p w14:paraId="44FD6096" w14:textId="77777777" w:rsidR="005D5092" w:rsidRPr="005D5092" w:rsidRDefault="005D5092" w:rsidP="005D5092">
      <w:pPr>
        <w:pStyle w:val="Zkladntext"/>
        <w:ind w:right="-1"/>
        <w:rPr>
          <w:sz w:val="24"/>
          <w:szCs w:val="24"/>
          <w:lang w:val="sk-SK"/>
        </w:rPr>
      </w:pPr>
    </w:p>
    <w:p w14:paraId="476F28A4" w14:textId="40C84236" w:rsidR="005D5092" w:rsidRPr="005D5092" w:rsidRDefault="005D5092" w:rsidP="005D5092">
      <w:pPr>
        <w:pStyle w:val="Zkladntext"/>
        <w:ind w:right="-1"/>
        <w:rPr>
          <w:i/>
          <w:sz w:val="24"/>
          <w:szCs w:val="24"/>
          <w:lang w:val="sk-SK"/>
        </w:rPr>
      </w:pPr>
      <w:r w:rsidRPr="005D5092">
        <w:rPr>
          <w:b/>
          <w:i/>
          <w:sz w:val="24"/>
          <w:szCs w:val="24"/>
          <w:lang w:val="sk-SK"/>
        </w:rPr>
        <w:lastRenderedPageBreak/>
        <w:t>Finančná identifikácia</w:t>
      </w:r>
      <w:r w:rsidR="0053344E">
        <w:rPr>
          <w:b/>
          <w:i/>
          <w:sz w:val="24"/>
          <w:szCs w:val="24"/>
          <w:lang w:val="sk-SK"/>
        </w:rPr>
        <w:t xml:space="preserve"> – odvod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D5092" w:rsidRPr="00A17EB5" w14:paraId="37C9C9A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06BB" w14:textId="614A7D7F" w:rsidR="005D5092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</w:t>
            </w:r>
            <w:r w:rsidR="005D5092" w:rsidRPr="00A17EB5">
              <w:rPr>
                <w:b/>
                <w:sz w:val="24"/>
                <w:szCs w:val="24"/>
                <w:lang w:val="sk-SK"/>
              </w:rPr>
              <w:t>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9DDAC" w14:textId="77777777" w:rsidR="005D5092" w:rsidRPr="00A17EB5" w:rsidRDefault="005D5092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102F36B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93CED" w14:textId="0E4AD525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4C33759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D07D23" w:rsidRPr="00A17EB5" w14:paraId="216EC4A9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19C5" w14:textId="4DCDDE6C" w:rsidR="00D07D23" w:rsidRPr="00A17EB5" w:rsidRDefault="00D07D23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 xml:space="preserve">Forma </w:t>
            </w:r>
            <w:r w:rsidR="00593BA5" w:rsidRPr="00A17EB5">
              <w:rPr>
                <w:sz w:val="24"/>
                <w:szCs w:val="24"/>
                <w:lang w:val="sk-SK"/>
              </w:rPr>
              <w:t>vysporiadania/</w:t>
            </w:r>
            <w:r w:rsidRPr="00A17EB5">
              <w:rPr>
                <w:sz w:val="24"/>
                <w:szCs w:val="24"/>
                <w:lang w:val="sk-SK"/>
              </w:rPr>
              <w:t>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5D9D78" w14:textId="649CCB80" w:rsidR="00D07D23" w:rsidRPr="00A17EB5" w:rsidRDefault="00C4304C" w:rsidP="009D5DB0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0D705F">
              <w:rPr>
                <w:i/>
                <w:sz w:val="24"/>
                <w:szCs w:val="24"/>
                <w:highlight w:val="lightGray"/>
                <w:lang w:val="sk-SK"/>
              </w:rPr>
              <w:t>bankový transfer</w:t>
            </w:r>
            <w:r w:rsidR="00D07D23" w:rsidRPr="000D705F">
              <w:rPr>
                <w:i/>
                <w:sz w:val="24"/>
                <w:szCs w:val="24"/>
                <w:highlight w:val="lightGray"/>
                <w:lang w:val="sk-SK"/>
              </w:rPr>
              <w:t>/rozpočtové opatrenie</w:t>
            </w:r>
            <w:bookmarkStart w:id="0" w:name="_GoBack"/>
            <w:bookmarkEnd w:id="0"/>
            <w:r w:rsidR="00E062A7">
              <w:rPr>
                <w:sz w:val="24"/>
                <w:szCs w:val="24"/>
                <w:vertAlign w:val="superscript"/>
                <w:lang w:val="sk-SK"/>
              </w:rPr>
              <w:t>2</w:t>
            </w:r>
          </w:p>
        </w:tc>
      </w:tr>
      <w:tr w:rsidR="00D07D23" w:rsidRPr="00A17EB5" w14:paraId="6BB81C7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FD87" w14:textId="02622C82" w:rsidR="00D07D23" w:rsidRPr="00A17EB5" w:rsidRDefault="00D07D23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 w:rsidR="009227AA">
              <w:rPr>
                <w:rStyle w:val="Odkaznapoznmkupodiarou"/>
                <w:sz w:val="24"/>
                <w:szCs w:val="24"/>
                <w:lang w:val="sk-SK"/>
              </w:rPr>
              <w:footnoteReference w:id="3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2330E4B" w14:textId="77777777" w:rsidR="00D07D23" w:rsidRPr="00A17EB5" w:rsidRDefault="00D07D23" w:rsidP="00D07D23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A17EB5" w:rsidRPr="00A17EB5" w14:paraId="28F3C00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85361" w14:textId="0271D229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050ED">
              <w:rPr>
                <w:sz w:val="24"/>
                <w:lang w:val="sk-SK"/>
              </w:rPr>
              <w:t>VS</w:t>
            </w:r>
            <w:r w:rsidR="00E377AB">
              <w:rPr>
                <w:rStyle w:val="Odkaznapoznmkupodiarou"/>
                <w:lang w:val="sk-SK"/>
              </w:rPr>
              <w:footnoteReference w:id="4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135D6B" w14:textId="0D5C2188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17EB5" w:rsidRPr="00A17EB5" w14:paraId="733118AD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45893" w14:textId="461FF7E8" w:rsidR="00A17EB5" w:rsidRPr="00A17EB5" w:rsidRDefault="00A050ED" w:rsidP="00576128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Popis/správa pre prijímateľa</w:t>
            </w:r>
            <w:r w:rsidR="00576128">
              <w:rPr>
                <w:rStyle w:val="Odkaznapoznmkupodiarou"/>
                <w:lang w:val="sk-SK"/>
              </w:rPr>
              <w:footnoteReference w:id="5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86F9FC" w14:textId="2E892BCC" w:rsidR="00A17EB5" w:rsidRPr="00A17EB5" w:rsidRDefault="00A17EB5" w:rsidP="00A17EB5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A050ED" w:rsidRPr="00A17EB5" w14:paraId="14696B57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4F7B" w14:textId="3555D161" w:rsidR="00A050ED" w:rsidRPr="00A17EB5" w:rsidRDefault="00A050ED" w:rsidP="00A050ED">
            <w:pPr>
              <w:pStyle w:val="Zkladntext"/>
              <w:ind w:right="-1"/>
              <w:rPr>
                <w:sz w:val="24"/>
                <w:szCs w:val="24"/>
                <w:highlight w:val="yellow"/>
                <w:lang w:val="sk-SK"/>
              </w:rPr>
            </w:pPr>
            <w:r w:rsidRPr="00A050ED">
              <w:rPr>
                <w:sz w:val="24"/>
                <w:lang w:val="sk-SK"/>
              </w:rPr>
              <w:t>ELUR</w:t>
            </w:r>
            <w:r w:rsidRPr="00A050ED">
              <w:rPr>
                <w:rStyle w:val="Odkaznapoznmkupodiarou"/>
                <w:sz w:val="24"/>
                <w:lang w:val="sk-SK"/>
              </w:rPr>
              <w:footnoteReference w:id="6"/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A4EEC9" w14:textId="7C4656BD" w:rsidR="00A050ED" w:rsidRPr="00A17EB5" w:rsidRDefault="00A050ED" w:rsidP="00A050ED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2A1A33BE" w14:textId="77777777" w:rsidR="005D5092" w:rsidRPr="005D5092" w:rsidRDefault="005D5092" w:rsidP="005D5092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32FB1298" w14:textId="2F17B535" w:rsidR="0053344E" w:rsidRPr="0053344E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53344E">
        <w:rPr>
          <w:b/>
          <w:i/>
          <w:sz w:val="24"/>
          <w:szCs w:val="24"/>
          <w:lang w:val="sk-SK"/>
        </w:rPr>
        <w:t>Finančná identifikácia – pokuty a</w:t>
      </w:r>
      <w:r>
        <w:rPr>
          <w:b/>
          <w:i/>
          <w:sz w:val="24"/>
          <w:szCs w:val="24"/>
          <w:lang w:val="sk-SK"/>
        </w:rPr>
        <w:t> </w:t>
      </w:r>
      <w:r w:rsidRPr="0053344E">
        <w:rPr>
          <w:b/>
          <w:i/>
          <w:sz w:val="24"/>
          <w:szCs w:val="24"/>
          <w:lang w:val="sk-SK"/>
        </w:rPr>
        <w:t>penále</w:t>
      </w:r>
      <w:r>
        <w:rPr>
          <w:b/>
          <w:i/>
          <w:sz w:val="24"/>
          <w:szCs w:val="24"/>
          <w:lang w:val="sk-SK"/>
        </w:rPr>
        <w:t xml:space="preserve"> </w:t>
      </w:r>
      <w:r w:rsidRPr="0053344E">
        <w:rPr>
          <w:sz w:val="24"/>
          <w:szCs w:val="24"/>
          <w:lang w:val="sk-SK"/>
        </w:rPr>
        <w:t>(</w:t>
      </w:r>
      <w:r>
        <w:rPr>
          <w:sz w:val="24"/>
          <w:szCs w:val="24"/>
          <w:lang w:val="sk-SK"/>
        </w:rPr>
        <w:t>ak relevantné</w:t>
      </w:r>
      <w:r w:rsidRPr="0053344E">
        <w:rPr>
          <w:sz w:val="24"/>
          <w:szCs w:val="24"/>
          <w:lang w:val="sk-SK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7EB5" w14:paraId="6C9CDF0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EE2A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6A5DCA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07FDA3A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41449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2B1626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39198A2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C3BD" w14:textId="77777777" w:rsidR="0053344E" w:rsidRPr="00A17EB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Forma vysporiadania/vrátenia finančných prostriedkov</w:t>
            </w:r>
            <w:r w:rsidRPr="00A17EB5">
              <w:rPr>
                <w:strike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F10F87C" w14:textId="64F7D908" w:rsidR="0053344E" w:rsidRPr="00A816B4" w:rsidRDefault="0053344E" w:rsidP="00A816B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816B4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7EB5" w14:paraId="4744FEF5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FE73" w14:textId="1E3FCB07" w:rsidR="0053344E" w:rsidRPr="00A17EB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7EB5">
              <w:rPr>
                <w:sz w:val="24"/>
                <w:szCs w:val="24"/>
                <w:lang w:val="sk-SK"/>
              </w:rPr>
              <w:t>Bankový účet/IBAN</w:t>
            </w:r>
            <w:r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C3F4C" w14:textId="77777777" w:rsidR="0053344E" w:rsidRPr="00A17EB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7EB5" w14:paraId="1C69AB36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C742" w14:textId="497B861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BEA090A" w14:textId="6D1A4923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7EB5" w14:paraId="62741E6F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A03A5" w14:textId="1B8A9E79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CAA04A" w14:textId="0ED88924" w:rsidR="0053344E" w:rsidRPr="00A17EB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6C41A1CC" w14:textId="77777777" w:rsidR="0053344E" w:rsidRPr="005D5092" w:rsidRDefault="0053344E" w:rsidP="0053344E">
      <w:pPr>
        <w:pStyle w:val="Zkladntext"/>
        <w:ind w:left="113" w:right="-1" w:firstLine="607"/>
        <w:rPr>
          <w:sz w:val="24"/>
          <w:szCs w:val="24"/>
          <w:lang w:val="sk-SK"/>
        </w:rPr>
      </w:pPr>
    </w:p>
    <w:p w14:paraId="2CE8F14E" w14:textId="16C1905E" w:rsidR="0053344E" w:rsidRPr="00A10E15" w:rsidRDefault="0053344E" w:rsidP="0053344E">
      <w:pPr>
        <w:pStyle w:val="Zkladntext"/>
        <w:ind w:right="-1"/>
        <w:rPr>
          <w:i/>
          <w:sz w:val="24"/>
          <w:szCs w:val="24"/>
          <w:lang w:val="sk-SK"/>
        </w:rPr>
      </w:pPr>
      <w:r w:rsidRPr="00A10E15">
        <w:rPr>
          <w:b/>
          <w:i/>
          <w:sz w:val="24"/>
          <w:szCs w:val="24"/>
          <w:lang w:val="sk-SK"/>
        </w:rPr>
        <w:t xml:space="preserve">Finančná identifikácia – úrok z omeškania </w:t>
      </w:r>
      <w:r w:rsidRPr="00A10E15">
        <w:rPr>
          <w:sz w:val="24"/>
          <w:szCs w:val="24"/>
          <w:lang w:val="sk-SK"/>
        </w:rPr>
        <w:t>(ak relevantné)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343"/>
      </w:tblGrid>
      <w:tr w:rsidR="0053344E" w:rsidRPr="00A10E15" w14:paraId="3C85BB23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A290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b/>
                <w:sz w:val="24"/>
                <w:szCs w:val="24"/>
                <w:lang w:val="sk-SK"/>
              </w:rPr>
              <w:t>Vrátená suma (v EUR)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D67D9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347C4B2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8F63E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Dátum platby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BBA221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5CAE2C4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D269" w14:textId="77777777" w:rsidR="0053344E" w:rsidRPr="00A10E15" w:rsidRDefault="0053344E" w:rsidP="007E2887">
            <w:pPr>
              <w:pStyle w:val="Zkladntext"/>
              <w:ind w:right="-1"/>
              <w:rPr>
                <w:b/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 xml:space="preserve">Forma vysporiadania/vrátenia finančných prostriedkov 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01AF47" w14:textId="3FD8C694" w:rsidR="0053344E" w:rsidRPr="00A10E15" w:rsidRDefault="0053344E" w:rsidP="00126514">
            <w:pPr>
              <w:pStyle w:val="Zkladntext"/>
              <w:ind w:right="-1"/>
              <w:jc w:val="center"/>
              <w:rPr>
                <w:sz w:val="24"/>
                <w:szCs w:val="24"/>
                <w:highlight w:val="lightGray"/>
                <w:vertAlign w:val="superscript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transfer</w:t>
            </w:r>
          </w:p>
        </w:tc>
      </w:tr>
      <w:tr w:rsidR="0053344E" w:rsidRPr="00A10E15" w14:paraId="5DCF1FE8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AFE2" w14:textId="2FF1A59F" w:rsidR="0053344E" w:rsidRPr="00A10E15" w:rsidRDefault="0053344E" w:rsidP="007E2887">
            <w:pPr>
              <w:pStyle w:val="Zkladntext"/>
              <w:ind w:right="-1"/>
              <w:rPr>
                <w:sz w:val="24"/>
                <w:szCs w:val="24"/>
                <w:lang w:val="sk-SK"/>
              </w:rPr>
            </w:pPr>
            <w:r w:rsidRPr="00A10E15">
              <w:rPr>
                <w:sz w:val="24"/>
                <w:szCs w:val="24"/>
                <w:lang w:val="sk-SK"/>
              </w:rPr>
              <w:t>Bankový účet/IBAN</w:t>
            </w:r>
            <w:r w:rsidRPr="00A10E15">
              <w:rPr>
                <w:sz w:val="24"/>
                <w:szCs w:val="24"/>
                <w:vertAlign w:val="superscript"/>
                <w:lang w:val="sk-SK"/>
              </w:rPr>
              <w:t>3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992FE5" w14:textId="77777777" w:rsidR="0053344E" w:rsidRPr="00A10E15" w:rsidRDefault="0053344E" w:rsidP="00112336">
            <w:pPr>
              <w:pStyle w:val="Zkladntext"/>
              <w:ind w:right="-1"/>
              <w:jc w:val="center"/>
              <w:rPr>
                <w:sz w:val="24"/>
                <w:szCs w:val="24"/>
                <w:lang w:val="sk-SK"/>
              </w:rPr>
            </w:pPr>
          </w:p>
        </w:tc>
      </w:tr>
      <w:tr w:rsidR="0053344E" w:rsidRPr="00A10E15" w14:paraId="6671C051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7FE91" w14:textId="641CB3AA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VS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4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BDE11C" w14:textId="59475936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  <w:tr w:rsidR="0053344E" w:rsidRPr="00A10E15" w14:paraId="0E552924" w14:textId="77777777" w:rsidTr="007E2887"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D8C4" w14:textId="786929A5" w:rsidR="0053344E" w:rsidRPr="00F553C3" w:rsidRDefault="0053344E" w:rsidP="007E2887">
            <w:pPr>
              <w:pStyle w:val="Zkladntext"/>
              <w:ind w:right="-1"/>
              <w:rPr>
                <w:sz w:val="24"/>
                <w:szCs w:val="24"/>
                <w:vertAlign w:val="superscript"/>
                <w:lang w:val="sk-SK"/>
              </w:rPr>
            </w:pPr>
            <w:r w:rsidRPr="0064356C">
              <w:rPr>
                <w:sz w:val="24"/>
                <w:szCs w:val="24"/>
                <w:lang w:val="sk-SK"/>
              </w:rPr>
              <w:t>Popis/správa pre prijímateľa</w:t>
            </w:r>
            <w:r w:rsidR="00F553C3">
              <w:rPr>
                <w:sz w:val="24"/>
                <w:szCs w:val="24"/>
                <w:vertAlign w:val="superscript"/>
                <w:lang w:val="sk-SK"/>
              </w:rPr>
              <w:t>5</w:t>
            </w:r>
          </w:p>
        </w:tc>
        <w:tc>
          <w:tcPr>
            <w:tcW w:w="2794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E79BE9" w14:textId="2CA34AB7" w:rsidR="0053344E" w:rsidRPr="00A10E15" w:rsidRDefault="0053344E" w:rsidP="00112336">
            <w:pPr>
              <w:pStyle w:val="Zkladntext"/>
              <w:ind w:right="-1"/>
              <w:jc w:val="center"/>
              <w:rPr>
                <w:color w:val="FF0000"/>
                <w:sz w:val="24"/>
                <w:szCs w:val="24"/>
                <w:lang w:val="sk-SK"/>
              </w:rPr>
            </w:pPr>
          </w:p>
        </w:tc>
      </w:tr>
    </w:tbl>
    <w:p w14:paraId="1B73FB2E" w14:textId="77777777" w:rsidR="005D5092" w:rsidRPr="00126514" w:rsidRDefault="005D5092" w:rsidP="00C95835">
      <w:pPr>
        <w:pStyle w:val="Zkladntext"/>
        <w:ind w:left="113" w:right="-1" w:firstLine="607"/>
        <w:jc w:val="both"/>
        <w:rPr>
          <w:strike/>
          <w:sz w:val="24"/>
          <w:szCs w:val="24"/>
          <w:lang w:val="sk-SK"/>
        </w:rPr>
      </w:pPr>
    </w:p>
    <w:p w14:paraId="52B3A0E5" w14:textId="77777777" w:rsidR="00C95835" w:rsidRPr="005D5092" w:rsidRDefault="00C95835" w:rsidP="00C95835">
      <w:pPr>
        <w:pStyle w:val="Zkladntext"/>
        <w:ind w:right="-1" w:firstLine="720"/>
        <w:jc w:val="both"/>
        <w:rPr>
          <w:sz w:val="24"/>
          <w:szCs w:val="24"/>
          <w:lang w:val="sk-SK"/>
        </w:rPr>
      </w:pPr>
      <w:r w:rsidRPr="005D5092">
        <w:rPr>
          <w:spacing w:val="-3"/>
          <w:sz w:val="24"/>
          <w:szCs w:val="24"/>
          <w:lang w:val="sk-SK"/>
        </w:rPr>
        <w:t>S pozdravom,</w:t>
      </w:r>
    </w:p>
    <w:p w14:paraId="503040B1" w14:textId="77777777" w:rsidR="00C95835" w:rsidRPr="00EC44BE" w:rsidRDefault="00C95835" w:rsidP="00C95835">
      <w:pPr>
        <w:pStyle w:val="Zkladntext"/>
        <w:ind w:left="113" w:right="-1"/>
        <w:rPr>
          <w:sz w:val="24"/>
          <w:szCs w:val="24"/>
          <w:lang w:val="sk-SK"/>
        </w:rPr>
      </w:pPr>
    </w:p>
    <w:p w14:paraId="662E956C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>Prílohy:</w:t>
      </w:r>
    </w:p>
    <w:p w14:paraId="471FC6DA" w14:textId="266A93E5" w:rsidR="00D56901" w:rsidRDefault="005D5092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5D5092">
        <w:rPr>
          <w:sz w:val="24"/>
          <w:szCs w:val="24"/>
          <w:lang w:val="sk-SK"/>
        </w:rPr>
        <w:t xml:space="preserve">výpis z bankového účtu </w:t>
      </w:r>
      <w:r w:rsidR="00D161D3" w:rsidRPr="00D161D3">
        <w:rPr>
          <w:i/>
          <w:sz w:val="24"/>
          <w:szCs w:val="24"/>
          <w:highlight w:val="lightGray"/>
          <w:lang w:val="sk-SK"/>
        </w:rPr>
        <w:t>č.</w:t>
      </w:r>
      <w:r w:rsidR="00D161D3">
        <w:rPr>
          <w:i/>
          <w:sz w:val="24"/>
          <w:szCs w:val="24"/>
          <w:highlight w:val="lightGray"/>
          <w:lang w:val="sk-SK"/>
        </w:rPr>
        <w:t xml:space="preserve"> ....</w:t>
      </w:r>
      <w:r w:rsidR="00D161D3" w:rsidRPr="00D161D3">
        <w:rPr>
          <w:sz w:val="24"/>
          <w:szCs w:val="24"/>
          <w:highlight w:val="lightGray"/>
          <w:lang w:val="sk-SK"/>
        </w:rPr>
        <w:t> </w:t>
      </w:r>
      <w:r w:rsidR="00D161D3">
        <w:rPr>
          <w:sz w:val="24"/>
          <w:szCs w:val="24"/>
          <w:lang w:val="sk-SK"/>
        </w:rPr>
        <w:t xml:space="preserve">zo dňa </w:t>
      </w:r>
      <w:r w:rsidR="00D161D3" w:rsidRPr="00D161D3">
        <w:rPr>
          <w:i/>
          <w:sz w:val="24"/>
          <w:szCs w:val="24"/>
          <w:highlight w:val="lightGray"/>
          <w:lang w:val="sk-SK"/>
        </w:rPr>
        <w:t>DD. MM. RRRR</w:t>
      </w:r>
      <w:r w:rsidR="00D161D3" w:rsidRPr="00D161D3">
        <w:rPr>
          <w:sz w:val="24"/>
          <w:szCs w:val="24"/>
          <w:highlight w:val="lightGray"/>
          <w:lang w:val="sk-SK"/>
        </w:rPr>
        <w:t xml:space="preserve"> </w:t>
      </w:r>
      <w:r w:rsidRPr="005D5092">
        <w:rPr>
          <w:sz w:val="24"/>
          <w:szCs w:val="24"/>
          <w:lang w:val="sk-SK"/>
        </w:rPr>
        <w:t>preukazujúci realizáciu uskutočnenej platby</w:t>
      </w:r>
      <w:r w:rsidR="00017AB1">
        <w:rPr>
          <w:sz w:val="24"/>
          <w:szCs w:val="24"/>
          <w:lang w:val="sk-SK"/>
        </w:rPr>
        <w:t>, resp.</w:t>
      </w:r>
    </w:p>
    <w:p w14:paraId="2427493F" w14:textId="2EAE05B2" w:rsidR="00C95835" w:rsidRPr="0064356C" w:rsidRDefault="00D56901" w:rsidP="00D161D3">
      <w:pPr>
        <w:pStyle w:val="Zkladntext"/>
        <w:numPr>
          <w:ilvl w:val="0"/>
          <w:numId w:val="12"/>
        </w:numPr>
        <w:ind w:right="-1"/>
        <w:jc w:val="both"/>
        <w:rPr>
          <w:sz w:val="24"/>
          <w:szCs w:val="24"/>
          <w:lang w:val="sk-SK"/>
        </w:rPr>
      </w:pPr>
      <w:r w:rsidRPr="0064356C">
        <w:rPr>
          <w:sz w:val="24"/>
          <w:szCs w:val="24"/>
          <w:lang w:val="sk-SK"/>
        </w:rPr>
        <w:t>ELUR</w:t>
      </w:r>
      <w:r w:rsidR="00C95835" w:rsidRPr="0064356C">
        <w:rPr>
          <w:sz w:val="24"/>
          <w:szCs w:val="24"/>
          <w:lang w:val="sk-SK"/>
        </w:rPr>
        <w:t xml:space="preserve"> </w:t>
      </w:r>
    </w:p>
    <w:p w14:paraId="117B3A53" w14:textId="77777777" w:rsidR="00C95835" w:rsidRPr="00EC44BE" w:rsidRDefault="00C95835" w:rsidP="00C95835">
      <w:pPr>
        <w:pStyle w:val="Zkladntext"/>
        <w:ind w:right="-1"/>
        <w:rPr>
          <w:sz w:val="24"/>
          <w:szCs w:val="24"/>
          <w:lang w:val="sk-SK"/>
        </w:rPr>
      </w:pP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  <w:r w:rsidRPr="00EC44BE">
        <w:rPr>
          <w:sz w:val="24"/>
          <w:szCs w:val="24"/>
          <w:lang w:val="sk-SK"/>
        </w:rPr>
        <w:tab/>
      </w:r>
    </w:p>
    <w:p w14:paraId="25F76568" w14:textId="63E275F0" w:rsidR="005D5092" w:rsidRPr="005D5092" w:rsidRDefault="005D5092" w:rsidP="005D5092">
      <w:pPr>
        <w:pStyle w:val="Pta"/>
        <w:tabs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  <w:r w:rsidRPr="005D5092">
        <w:rPr>
          <w:rFonts w:ascii="Times New Roman" w:hAnsi="Times New Roman" w:cs="Times New Roman"/>
          <w:sz w:val="24"/>
          <w:szCs w:val="24"/>
        </w:rPr>
        <w:t>V 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miesto</w:t>
      </w:r>
      <w:r w:rsidRPr="005D5092">
        <w:rPr>
          <w:rFonts w:ascii="Times New Roman" w:hAnsi="Times New Roman" w:cs="Times New Roman"/>
          <w:sz w:val="24"/>
          <w:szCs w:val="24"/>
          <w:highlight w:val="lightGray"/>
        </w:rPr>
        <w:t xml:space="preserve"> </w:t>
      </w:r>
      <w:r w:rsidRPr="005D5092">
        <w:rPr>
          <w:rFonts w:ascii="Times New Roman" w:hAnsi="Times New Roman" w:cs="Times New Roman"/>
          <w:sz w:val="24"/>
          <w:szCs w:val="24"/>
        </w:rPr>
        <w:t xml:space="preserve">dňa </w:t>
      </w:r>
      <w:r w:rsidRPr="005D5092">
        <w:rPr>
          <w:rFonts w:ascii="Times New Roman" w:hAnsi="Times New Roman" w:cs="Times New Roman"/>
          <w:i/>
          <w:sz w:val="24"/>
          <w:szCs w:val="24"/>
          <w:highlight w:val="lightGray"/>
        </w:rPr>
        <w:t>DD. MM. RRRR</w:t>
      </w:r>
    </w:p>
    <w:p w14:paraId="2A9A95AD" w14:textId="524533BB" w:rsidR="00C95835" w:rsidRPr="00EC44BE" w:rsidRDefault="00C95835" w:rsidP="00C95835">
      <w:pPr>
        <w:pStyle w:val="Pta"/>
        <w:tabs>
          <w:tab w:val="clear" w:pos="4536"/>
          <w:tab w:val="clear" w:pos="9072"/>
          <w:tab w:val="left" w:pos="7815"/>
        </w:tabs>
        <w:ind w:right="-1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56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8"/>
      </w:tblGrid>
      <w:tr w:rsidR="00C95835" w:rsidRPr="00EC44BE" w14:paraId="38235A86" w14:textId="77777777" w:rsidTr="00C95835">
        <w:tc>
          <w:tcPr>
            <w:tcW w:w="9202" w:type="dxa"/>
          </w:tcPr>
          <w:p w14:paraId="46369032" w14:textId="5434D325" w:rsidR="00C95835" w:rsidRPr="00EC44BE" w:rsidRDefault="00B7604C" w:rsidP="00C95835">
            <w:pPr>
              <w:jc w:val="center"/>
              <w:rPr>
                <w:sz w:val="24"/>
                <w:szCs w:val="24"/>
              </w:rPr>
            </w:pPr>
            <w:r w:rsidRPr="00C15366">
              <w:rPr>
                <w:i/>
                <w:sz w:val="24"/>
                <w:szCs w:val="24"/>
                <w:highlight w:val="lightGray"/>
              </w:rPr>
              <w:t xml:space="preserve">Podpis a pečiatka </w:t>
            </w:r>
            <w:r w:rsidR="00C95835" w:rsidRPr="00EC44BE">
              <w:rPr>
                <w:sz w:val="24"/>
                <w:szCs w:val="24"/>
              </w:rPr>
              <w:t>____________________________</w:t>
            </w:r>
          </w:p>
          <w:p w14:paraId="75BB93D5" w14:textId="74462E8B" w:rsidR="00C95835" w:rsidRPr="00B7604C" w:rsidRDefault="00B7604C" w:rsidP="00B7604C">
            <w:pPr>
              <w:jc w:val="center"/>
              <w:rPr>
                <w:i/>
                <w:sz w:val="24"/>
                <w:szCs w:val="24"/>
                <w:highlight w:val="lightGray"/>
              </w:rPr>
            </w:pPr>
            <w:r>
              <w:rPr>
                <w:i/>
                <w:sz w:val="24"/>
                <w:szCs w:val="24"/>
                <w:highlight w:val="lightGray"/>
              </w:rPr>
              <w:t xml:space="preserve">Meno a priezvisko </w:t>
            </w:r>
            <w:r w:rsidR="00C95835" w:rsidRPr="00C15366">
              <w:rPr>
                <w:i/>
                <w:sz w:val="24"/>
                <w:szCs w:val="24"/>
                <w:highlight w:val="lightGray"/>
              </w:rPr>
              <w:t>štatutárneho zástupcu</w:t>
            </w:r>
            <w:r>
              <w:rPr>
                <w:i/>
                <w:sz w:val="24"/>
                <w:szCs w:val="24"/>
                <w:highlight w:val="lightGray"/>
              </w:rPr>
              <w:t xml:space="preserve"> SPP</w:t>
            </w:r>
          </w:p>
        </w:tc>
      </w:tr>
    </w:tbl>
    <w:p w14:paraId="05F88758" w14:textId="745610D9" w:rsidR="00E07165" w:rsidRPr="00EA260F" w:rsidRDefault="00E07165" w:rsidP="00765521">
      <w:pPr>
        <w:tabs>
          <w:tab w:val="left" w:pos="3795"/>
        </w:tabs>
        <w:rPr>
          <w:rFonts w:ascii="Times New Roman" w:hAnsi="Times New Roman" w:cs="Times New Roman"/>
          <w:sz w:val="24"/>
          <w:szCs w:val="24"/>
        </w:rPr>
      </w:pPr>
    </w:p>
    <w:sectPr w:rsidR="00E07165" w:rsidRPr="00EA260F" w:rsidSect="008308C5">
      <w:headerReference w:type="even" r:id="rId8"/>
      <w:headerReference w:type="default" r:id="rId9"/>
      <w:footerReference w:type="even" r:id="rId10"/>
      <w:footerReference w:type="default" r:id="rId11"/>
      <w:pgSz w:w="11900" w:h="16840" w:code="9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6ECC3A" w14:textId="77777777" w:rsidR="00ED4559" w:rsidRDefault="00ED4559" w:rsidP="00E07165">
      <w:pPr>
        <w:spacing w:after="0" w:line="240" w:lineRule="auto"/>
      </w:pPr>
      <w:r>
        <w:separator/>
      </w:r>
    </w:p>
  </w:endnote>
  <w:endnote w:type="continuationSeparator" w:id="0">
    <w:p w14:paraId="7529F284" w14:textId="77777777" w:rsidR="00ED4559" w:rsidRDefault="00ED4559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6F2FE8" w:rsidRDefault="006F2F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EA260F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EA260F">
    <w:pPr>
      <w:spacing w:after="0" w:line="240" w:lineRule="auto"/>
    </w:pPr>
  </w:p>
  <w:p w14:paraId="6B9B9CBD" w14:textId="49765A40" w:rsidR="009E5962" w:rsidRPr="00603F11" w:rsidRDefault="00BF62E6" w:rsidP="00E0105E">
    <w:pPr>
      <w:jc w:val="right"/>
      <w:rPr>
        <w:rFonts w:ascii="Times New Roman" w:hAnsi="Times New Roman" w:cs="Times New Roman"/>
      </w:rPr>
    </w:pPr>
    <w:r w:rsidRPr="00603F11">
      <w:rPr>
        <w:rFonts w:ascii="Times New Roman" w:hAnsi="Times New Roman" w:cs="Times New Roman"/>
      </w:rPr>
      <w:fldChar w:fldCharType="begin"/>
    </w:r>
    <w:r w:rsidRPr="00603F11">
      <w:rPr>
        <w:rFonts w:ascii="Times New Roman" w:hAnsi="Times New Roman" w:cs="Times New Roman"/>
      </w:rPr>
      <w:instrText>PAGE   \* MERGEFORMAT</w:instrText>
    </w:r>
    <w:r w:rsidRPr="00603F11">
      <w:rPr>
        <w:rFonts w:ascii="Times New Roman" w:hAnsi="Times New Roman" w:cs="Times New Roman"/>
      </w:rPr>
      <w:fldChar w:fldCharType="separate"/>
    </w:r>
    <w:r w:rsidR="00177A27">
      <w:rPr>
        <w:rFonts w:ascii="Times New Roman" w:hAnsi="Times New Roman" w:cs="Times New Roman"/>
        <w:noProof/>
      </w:rPr>
      <w:t>2</w:t>
    </w:r>
    <w:r w:rsidRPr="00603F11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9A1DB" w14:textId="77777777" w:rsidR="00ED4559" w:rsidRDefault="00ED4559" w:rsidP="00E07165">
      <w:pPr>
        <w:spacing w:after="0" w:line="240" w:lineRule="auto"/>
      </w:pPr>
      <w:r>
        <w:separator/>
      </w:r>
    </w:p>
  </w:footnote>
  <w:footnote w:type="continuationSeparator" w:id="0">
    <w:p w14:paraId="4D473D1C" w14:textId="77777777" w:rsidR="00ED4559" w:rsidRDefault="00ED4559" w:rsidP="00E07165">
      <w:pPr>
        <w:spacing w:after="0" w:line="240" w:lineRule="auto"/>
      </w:pPr>
      <w:r>
        <w:continuationSeparator/>
      </w:r>
    </w:p>
  </w:footnote>
  <w:footnote w:id="1">
    <w:p w14:paraId="2C14FCE5" w14:textId="7A7C2D6E" w:rsidR="003B11C2" w:rsidRPr="003B11C2" w:rsidRDefault="003B11C2" w:rsidP="003B11C2">
      <w:pPr>
        <w:pStyle w:val="Textpoznmkypodiarou"/>
        <w:jc w:val="both"/>
        <w:rPr>
          <w:sz w:val="16"/>
          <w:szCs w:val="16"/>
        </w:rPr>
      </w:pPr>
      <w:r w:rsidRPr="003B11C2">
        <w:rPr>
          <w:rStyle w:val="Odkaznapoznmkupodiarou"/>
          <w:sz w:val="16"/>
          <w:szCs w:val="16"/>
        </w:rPr>
        <w:footnoteRef/>
      </w:r>
      <w:r w:rsidRPr="003B11C2">
        <w:rPr>
          <w:sz w:val="16"/>
          <w:szCs w:val="16"/>
        </w:rPr>
        <w:t xml:space="preserve"> Je </w:t>
      </w:r>
      <w:r>
        <w:rPr>
          <w:sz w:val="16"/>
          <w:szCs w:val="16"/>
        </w:rPr>
        <w:t xml:space="preserve">potrebné </w:t>
      </w:r>
      <w:r w:rsidRPr="003B11C2">
        <w:rPr>
          <w:sz w:val="16"/>
          <w:szCs w:val="16"/>
        </w:rPr>
        <w:t>označiť subjekt, ktorý inicioval vrátenie finančných prostriedkov</w:t>
      </w:r>
      <w:r>
        <w:rPr>
          <w:sz w:val="16"/>
          <w:szCs w:val="16"/>
        </w:rPr>
        <w:t>, tzn. v prípade</w:t>
      </w:r>
      <w:r w:rsidRPr="003B11C2">
        <w:rPr>
          <w:sz w:val="16"/>
          <w:szCs w:val="16"/>
        </w:rPr>
        <w:t xml:space="preserve">, ak </w:t>
      </w:r>
      <w:r>
        <w:rPr>
          <w:sz w:val="16"/>
          <w:szCs w:val="16"/>
        </w:rPr>
        <w:t>SPP</w:t>
      </w:r>
      <w:r w:rsidRPr="003B11C2">
        <w:rPr>
          <w:sz w:val="16"/>
          <w:szCs w:val="16"/>
        </w:rPr>
        <w:t xml:space="preserve"> vracia prostriedky na základe žiadosti o vrátenie </w:t>
      </w:r>
      <w:r>
        <w:rPr>
          <w:sz w:val="16"/>
          <w:szCs w:val="16"/>
        </w:rPr>
        <w:t>národného spolufinancovania, uvedie „Národný orgán (MH SR)“.</w:t>
      </w:r>
    </w:p>
  </w:footnote>
  <w:footnote w:id="2">
    <w:p w14:paraId="66AE7B38" w14:textId="2860BB6E" w:rsidR="00E062A7" w:rsidRDefault="00E062A7">
      <w:pPr>
        <w:pStyle w:val="Textpoznmkypodiarou"/>
      </w:pPr>
      <w:r w:rsidRPr="00E062A7">
        <w:rPr>
          <w:rStyle w:val="Odkaznapoznmkupodiarou"/>
          <w:sz w:val="16"/>
          <w:szCs w:val="16"/>
        </w:rPr>
        <w:footnoteRef/>
      </w:r>
      <w:r>
        <w:t xml:space="preserve"> </w:t>
      </w:r>
      <w:r w:rsidRPr="005D5092">
        <w:rPr>
          <w:sz w:val="16"/>
        </w:rPr>
        <w:t>Nehodiace sa preškrtnúť/vymazať</w:t>
      </w:r>
      <w:r>
        <w:rPr>
          <w:sz w:val="16"/>
        </w:rPr>
        <w:t>.</w:t>
      </w:r>
    </w:p>
  </w:footnote>
  <w:footnote w:id="3">
    <w:p w14:paraId="0B522191" w14:textId="49E61109" w:rsidR="009227AA" w:rsidRPr="009227AA" w:rsidRDefault="009227AA" w:rsidP="009227AA">
      <w:pPr>
        <w:pStyle w:val="Textpoznmkypodiarou"/>
        <w:jc w:val="both"/>
        <w:rPr>
          <w:sz w:val="16"/>
          <w:szCs w:val="16"/>
        </w:rPr>
      </w:pPr>
      <w:r w:rsidRPr="009227AA">
        <w:rPr>
          <w:rStyle w:val="Odkaznapoznmkupodiarou"/>
          <w:sz w:val="16"/>
          <w:szCs w:val="16"/>
        </w:rPr>
        <w:footnoteRef/>
      </w:r>
      <w:r w:rsidRPr="009227AA">
        <w:rPr>
          <w:sz w:val="16"/>
          <w:szCs w:val="16"/>
        </w:rPr>
        <w:t xml:space="preserve"> </w:t>
      </w:r>
      <w:r w:rsidR="00C76469">
        <w:rPr>
          <w:sz w:val="16"/>
          <w:szCs w:val="16"/>
        </w:rPr>
        <w:t xml:space="preserve">Slovenský projektový partner, ktorý nie je štátnou rozpočtovou organizáciou, </w:t>
      </w:r>
      <w:r w:rsidRPr="009227AA">
        <w:rPr>
          <w:sz w:val="16"/>
          <w:szCs w:val="16"/>
        </w:rPr>
        <w:t>uve</w:t>
      </w:r>
      <w:r w:rsidR="00C76469">
        <w:rPr>
          <w:sz w:val="16"/>
          <w:szCs w:val="16"/>
        </w:rPr>
        <w:t>die</w:t>
      </w:r>
      <w:r w:rsidRPr="009227AA">
        <w:rPr>
          <w:sz w:val="16"/>
          <w:szCs w:val="16"/>
        </w:rPr>
        <w:t xml:space="preserve"> IBAN </w:t>
      </w:r>
      <w:r>
        <w:rPr>
          <w:sz w:val="16"/>
          <w:szCs w:val="16"/>
        </w:rPr>
        <w:t>MH SR</w:t>
      </w:r>
      <w:r w:rsidRPr="009227AA">
        <w:rPr>
          <w:sz w:val="16"/>
          <w:szCs w:val="16"/>
        </w:rPr>
        <w:t xml:space="preserve">, </w:t>
      </w:r>
      <w:r w:rsidR="00C76469">
        <w:rPr>
          <w:sz w:val="16"/>
          <w:szCs w:val="16"/>
        </w:rPr>
        <w:t xml:space="preserve">na </w:t>
      </w:r>
      <w:r w:rsidRPr="009227AA">
        <w:rPr>
          <w:sz w:val="16"/>
          <w:szCs w:val="16"/>
        </w:rPr>
        <w:t>ktor</w:t>
      </w:r>
      <w:r w:rsidR="00C76469">
        <w:rPr>
          <w:sz w:val="16"/>
          <w:szCs w:val="16"/>
        </w:rPr>
        <w:t>ý</w:t>
      </w:r>
      <w:r w:rsidRPr="009227AA">
        <w:rPr>
          <w:sz w:val="16"/>
          <w:szCs w:val="16"/>
        </w:rPr>
        <w:t xml:space="preserve"> boli finančné prostriedky prevedené. </w:t>
      </w:r>
    </w:p>
  </w:footnote>
  <w:footnote w:id="4">
    <w:p w14:paraId="44A64E1D" w14:textId="77777777" w:rsidR="00E377AB" w:rsidRPr="00AF27DB" w:rsidRDefault="00E377AB" w:rsidP="00E377AB">
      <w:pPr>
        <w:pStyle w:val="Textpoznmkypodiarou"/>
        <w:jc w:val="both"/>
        <w:rPr>
          <w:sz w:val="16"/>
          <w:szCs w:val="16"/>
        </w:rPr>
      </w:pPr>
      <w:r w:rsidRPr="00AF27DB">
        <w:rPr>
          <w:rStyle w:val="Odkaznapoznmkupodiarou"/>
          <w:sz w:val="16"/>
          <w:szCs w:val="16"/>
        </w:rPr>
        <w:footnoteRef/>
      </w:r>
      <w:r w:rsidRPr="00AF27DB">
        <w:rPr>
          <w:sz w:val="16"/>
          <w:szCs w:val="16"/>
        </w:rPr>
        <w:t xml:space="preserve"> ID zmluvy zaregistrovanej v CRZ.</w:t>
      </w:r>
    </w:p>
  </w:footnote>
  <w:footnote w:id="5">
    <w:p w14:paraId="0069A2CF" w14:textId="77777777" w:rsidR="00576128" w:rsidRPr="00AF27DB" w:rsidRDefault="00576128" w:rsidP="00576128">
      <w:pPr>
        <w:pStyle w:val="Textpoznmkypodiarou"/>
      </w:pPr>
      <w:r w:rsidRPr="00AF27DB">
        <w:rPr>
          <w:rStyle w:val="Odkaznapoznmkupodiarou"/>
          <w:sz w:val="16"/>
          <w:szCs w:val="16"/>
        </w:rPr>
        <w:footnoteRef/>
      </w:r>
      <w:r>
        <w:t xml:space="preserve"> </w:t>
      </w:r>
      <w:r w:rsidRPr="00AF27DB">
        <w:rPr>
          <w:sz w:val="16"/>
          <w:szCs w:val="16"/>
        </w:rPr>
        <w:t>Uvedie sa príslušné kontrolné obdobie/semester.</w:t>
      </w:r>
    </w:p>
  </w:footnote>
  <w:footnote w:id="6">
    <w:p w14:paraId="465CC031" w14:textId="2FBF3318" w:rsidR="00A050ED" w:rsidRDefault="00A050ED" w:rsidP="008B1EED">
      <w:pPr>
        <w:pStyle w:val="Textpoznmkypodiarou"/>
        <w:jc w:val="both"/>
      </w:pPr>
      <w:r w:rsidRPr="00E73014">
        <w:rPr>
          <w:rStyle w:val="Odkaznapoznmkupodiarou"/>
          <w:sz w:val="16"/>
          <w:szCs w:val="16"/>
        </w:rPr>
        <w:footnoteRef/>
      </w:r>
      <w:r w:rsidRPr="00E73014">
        <w:rPr>
          <w:sz w:val="16"/>
          <w:szCs w:val="16"/>
        </w:rPr>
        <w:t xml:space="preserve"> </w:t>
      </w:r>
      <w:r w:rsidR="00471EA0">
        <w:rPr>
          <w:sz w:val="16"/>
          <w:szCs w:val="16"/>
        </w:rPr>
        <w:t>Š</w:t>
      </w:r>
      <w:r w:rsidRPr="00B634C7">
        <w:rPr>
          <w:sz w:val="16"/>
          <w:szCs w:val="16"/>
        </w:rPr>
        <w:t>tátna rozpočtová organizácia</w:t>
      </w:r>
      <w:r w:rsidR="00471EA0">
        <w:rPr>
          <w:sz w:val="16"/>
          <w:szCs w:val="16"/>
        </w:rPr>
        <w:t>, ktorá</w:t>
      </w:r>
      <w:r w:rsidRPr="00B634C7">
        <w:rPr>
          <w:sz w:val="16"/>
          <w:szCs w:val="16"/>
        </w:rPr>
        <w:t xml:space="preserve"> vracia finančné prostriedky formou úpravy rozpočtu, v poli ELUR </w:t>
      </w:r>
      <w:r w:rsidR="00471EA0">
        <w:rPr>
          <w:sz w:val="16"/>
          <w:szCs w:val="16"/>
        </w:rPr>
        <w:t>uvedie</w:t>
      </w:r>
      <w:r w:rsidRPr="00B634C7">
        <w:rPr>
          <w:sz w:val="16"/>
          <w:szCs w:val="16"/>
        </w:rPr>
        <w:t xml:space="preserve"> kód aktivovaného ELUR-u, ktorým bol upravený rozpočet.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6F2FE8" w:rsidRDefault="006F2F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358E8FF8" w14:textId="0FB1D717" w:rsidR="00EA260F" w:rsidRPr="008308C5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10" name="Obrázok 10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21B00C4D"/>
    <w:multiLevelType w:val="hybridMultilevel"/>
    <w:tmpl w:val="8DA8FE36"/>
    <w:lvl w:ilvl="0" w:tplc="3ADA15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4A82989"/>
    <w:multiLevelType w:val="hybridMultilevel"/>
    <w:tmpl w:val="28F2529A"/>
    <w:lvl w:ilvl="0" w:tplc="6C1CD9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17AB1"/>
    <w:rsid w:val="000236DD"/>
    <w:rsid w:val="00025C2F"/>
    <w:rsid w:val="000438D2"/>
    <w:rsid w:val="00046DA6"/>
    <w:rsid w:val="00082EC5"/>
    <w:rsid w:val="00084C20"/>
    <w:rsid w:val="000A1576"/>
    <w:rsid w:val="000A2614"/>
    <w:rsid w:val="000B5C64"/>
    <w:rsid w:val="000C6C33"/>
    <w:rsid w:val="000D705F"/>
    <w:rsid w:val="000D7DF0"/>
    <w:rsid w:val="001042D4"/>
    <w:rsid w:val="00112232"/>
    <w:rsid w:val="00126514"/>
    <w:rsid w:val="00135005"/>
    <w:rsid w:val="001402A7"/>
    <w:rsid w:val="00177A27"/>
    <w:rsid w:val="00187474"/>
    <w:rsid w:val="001D63C3"/>
    <w:rsid w:val="001E5306"/>
    <w:rsid w:val="00200938"/>
    <w:rsid w:val="0024097A"/>
    <w:rsid w:val="0024512D"/>
    <w:rsid w:val="00261A67"/>
    <w:rsid w:val="00266477"/>
    <w:rsid w:val="00271E19"/>
    <w:rsid w:val="002730E1"/>
    <w:rsid w:val="0028597C"/>
    <w:rsid w:val="00296590"/>
    <w:rsid w:val="002A1F7F"/>
    <w:rsid w:val="002D07C9"/>
    <w:rsid w:val="002E554F"/>
    <w:rsid w:val="002E7A3B"/>
    <w:rsid w:val="00304CEB"/>
    <w:rsid w:val="003130DD"/>
    <w:rsid w:val="0031366C"/>
    <w:rsid w:val="00320496"/>
    <w:rsid w:val="00331ED6"/>
    <w:rsid w:val="00341518"/>
    <w:rsid w:val="003425A4"/>
    <w:rsid w:val="003658DC"/>
    <w:rsid w:val="00371878"/>
    <w:rsid w:val="00387F01"/>
    <w:rsid w:val="003A5D02"/>
    <w:rsid w:val="003A66A4"/>
    <w:rsid w:val="003A7F3D"/>
    <w:rsid w:val="003B11C2"/>
    <w:rsid w:val="003B3AA1"/>
    <w:rsid w:val="003F18C5"/>
    <w:rsid w:val="003F6C43"/>
    <w:rsid w:val="00413D79"/>
    <w:rsid w:val="00432947"/>
    <w:rsid w:val="0044396F"/>
    <w:rsid w:val="0044758E"/>
    <w:rsid w:val="00464B66"/>
    <w:rsid w:val="0046642E"/>
    <w:rsid w:val="00471EA0"/>
    <w:rsid w:val="00477E21"/>
    <w:rsid w:val="00491DB5"/>
    <w:rsid w:val="00492719"/>
    <w:rsid w:val="0049628C"/>
    <w:rsid w:val="0049716D"/>
    <w:rsid w:val="004971D7"/>
    <w:rsid w:val="004A33C3"/>
    <w:rsid w:val="004B4238"/>
    <w:rsid w:val="004D4D92"/>
    <w:rsid w:val="004E29AA"/>
    <w:rsid w:val="004E7FB8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344E"/>
    <w:rsid w:val="005337D8"/>
    <w:rsid w:val="00535812"/>
    <w:rsid w:val="00547510"/>
    <w:rsid w:val="00553D17"/>
    <w:rsid w:val="00560118"/>
    <w:rsid w:val="00576128"/>
    <w:rsid w:val="005810F9"/>
    <w:rsid w:val="00592519"/>
    <w:rsid w:val="00593BA5"/>
    <w:rsid w:val="005A285D"/>
    <w:rsid w:val="005B3905"/>
    <w:rsid w:val="005D31E8"/>
    <w:rsid w:val="005D5092"/>
    <w:rsid w:val="005D5DBF"/>
    <w:rsid w:val="005E2B31"/>
    <w:rsid w:val="005E3EDA"/>
    <w:rsid w:val="005E7B0A"/>
    <w:rsid w:val="00603F11"/>
    <w:rsid w:val="006312CF"/>
    <w:rsid w:val="006377EC"/>
    <w:rsid w:val="0064356C"/>
    <w:rsid w:val="0068659A"/>
    <w:rsid w:val="0069596E"/>
    <w:rsid w:val="006A39A4"/>
    <w:rsid w:val="006B046C"/>
    <w:rsid w:val="006D347B"/>
    <w:rsid w:val="006D45DA"/>
    <w:rsid w:val="006D4602"/>
    <w:rsid w:val="006F0B1E"/>
    <w:rsid w:val="006F2E23"/>
    <w:rsid w:val="006F2FE8"/>
    <w:rsid w:val="0070257E"/>
    <w:rsid w:val="00711FB2"/>
    <w:rsid w:val="007138C3"/>
    <w:rsid w:val="00716E4E"/>
    <w:rsid w:val="00720FF3"/>
    <w:rsid w:val="00723EDA"/>
    <w:rsid w:val="007401E0"/>
    <w:rsid w:val="00746A1D"/>
    <w:rsid w:val="00752BB6"/>
    <w:rsid w:val="00757BA2"/>
    <w:rsid w:val="00765521"/>
    <w:rsid w:val="00770A9C"/>
    <w:rsid w:val="00796903"/>
    <w:rsid w:val="007A4263"/>
    <w:rsid w:val="007B2936"/>
    <w:rsid w:val="007B30BC"/>
    <w:rsid w:val="007B4A5C"/>
    <w:rsid w:val="007C2C9D"/>
    <w:rsid w:val="007C708F"/>
    <w:rsid w:val="007D6D25"/>
    <w:rsid w:val="007E2887"/>
    <w:rsid w:val="008308C5"/>
    <w:rsid w:val="00861E93"/>
    <w:rsid w:val="0087052D"/>
    <w:rsid w:val="008B1EED"/>
    <w:rsid w:val="008F60BE"/>
    <w:rsid w:val="008F7FC2"/>
    <w:rsid w:val="009070D1"/>
    <w:rsid w:val="00910996"/>
    <w:rsid w:val="009227AA"/>
    <w:rsid w:val="0092629A"/>
    <w:rsid w:val="00970EC4"/>
    <w:rsid w:val="00977B5B"/>
    <w:rsid w:val="00985214"/>
    <w:rsid w:val="009904E3"/>
    <w:rsid w:val="009B172F"/>
    <w:rsid w:val="009C6324"/>
    <w:rsid w:val="009D0A44"/>
    <w:rsid w:val="009D5DB0"/>
    <w:rsid w:val="009E3ADA"/>
    <w:rsid w:val="009E5962"/>
    <w:rsid w:val="009F395F"/>
    <w:rsid w:val="00A03FF6"/>
    <w:rsid w:val="00A050ED"/>
    <w:rsid w:val="00A10E15"/>
    <w:rsid w:val="00A17EB5"/>
    <w:rsid w:val="00A27E7F"/>
    <w:rsid w:val="00A36E2C"/>
    <w:rsid w:val="00A73678"/>
    <w:rsid w:val="00A75BAD"/>
    <w:rsid w:val="00A816B4"/>
    <w:rsid w:val="00A8406C"/>
    <w:rsid w:val="00A8478B"/>
    <w:rsid w:val="00AA33B0"/>
    <w:rsid w:val="00AB35D3"/>
    <w:rsid w:val="00AB5DE7"/>
    <w:rsid w:val="00AB630F"/>
    <w:rsid w:val="00AC641F"/>
    <w:rsid w:val="00AD292C"/>
    <w:rsid w:val="00AF60F6"/>
    <w:rsid w:val="00B0507A"/>
    <w:rsid w:val="00B33FD4"/>
    <w:rsid w:val="00B51E70"/>
    <w:rsid w:val="00B60B4E"/>
    <w:rsid w:val="00B634C7"/>
    <w:rsid w:val="00B7604C"/>
    <w:rsid w:val="00BB40FA"/>
    <w:rsid w:val="00BB6009"/>
    <w:rsid w:val="00BC6038"/>
    <w:rsid w:val="00BE2569"/>
    <w:rsid w:val="00BE334C"/>
    <w:rsid w:val="00BF2DDF"/>
    <w:rsid w:val="00BF62E6"/>
    <w:rsid w:val="00C00481"/>
    <w:rsid w:val="00C00D94"/>
    <w:rsid w:val="00C03F57"/>
    <w:rsid w:val="00C07CCA"/>
    <w:rsid w:val="00C15366"/>
    <w:rsid w:val="00C23DA1"/>
    <w:rsid w:val="00C242DA"/>
    <w:rsid w:val="00C4304C"/>
    <w:rsid w:val="00C67DD8"/>
    <w:rsid w:val="00C76317"/>
    <w:rsid w:val="00C76469"/>
    <w:rsid w:val="00C8222B"/>
    <w:rsid w:val="00C95835"/>
    <w:rsid w:val="00CA120A"/>
    <w:rsid w:val="00CA1F45"/>
    <w:rsid w:val="00CB31AB"/>
    <w:rsid w:val="00CD332C"/>
    <w:rsid w:val="00CD4B47"/>
    <w:rsid w:val="00CF14A0"/>
    <w:rsid w:val="00D07D23"/>
    <w:rsid w:val="00D14133"/>
    <w:rsid w:val="00D161D3"/>
    <w:rsid w:val="00D20254"/>
    <w:rsid w:val="00D35678"/>
    <w:rsid w:val="00D43479"/>
    <w:rsid w:val="00D56901"/>
    <w:rsid w:val="00D64AED"/>
    <w:rsid w:val="00D657BD"/>
    <w:rsid w:val="00D90984"/>
    <w:rsid w:val="00D9702C"/>
    <w:rsid w:val="00DB17AE"/>
    <w:rsid w:val="00DB1B12"/>
    <w:rsid w:val="00DB6C3C"/>
    <w:rsid w:val="00DD4BD7"/>
    <w:rsid w:val="00DD5906"/>
    <w:rsid w:val="00DE4735"/>
    <w:rsid w:val="00DE6A01"/>
    <w:rsid w:val="00DE6BB7"/>
    <w:rsid w:val="00DF3405"/>
    <w:rsid w:val="00E0105E"/>
    <w:rsid w:val="00E062A7"/>
    <w:rsid w:val="00E07165"/>
    <w:rsid w:val="00E1040C"/>
    <w:rsid w:val="00E11092"/>
    <w:rsid w:val="00E23D0B"/>
    <w:rsid w:val="00E377AB"/>
    <w:rsid w:val="00E45872"/>
    <w:rsid w:val="00E50DB4"/>
    <w:rsid w:val="00E63005"/>
    <w:rsid w:val="00E6683F"/>
    <w:rsid w:val="00E70ECA"/>
    <w:rsid w:val="00E73014"/>
    <w:rsid w:val="00E939CC"/>
    <w:rsid w:val="00EA11D0"/>
    <w:rsid w:val="00EA260F"/>
    <w:rsid w:val="00EC44BE"/>
    <w:rsid w:val="00EC6643"/>
    <w:rsid w:val="00ED4559"/>
    <w:rsid w:val="00ED4E3B"/>
    <w:rsid w:val="00EE3DC6"/>
    <w:rsid w:val="00EE6254"/>
    <w:rsid w:val="00EF55BB"/>
    <w:rsid w:val="00F41B86"/>
    <w:rsid w:val="00F553C3"/>
    <w:rsid w:val="00F720E8"/>
    <w:rsid w:val="00F96AA8"/>
    <w:rsid w:val="00F97CBE"/>
    <w:rsid w:val="00FB43AF"/>
    <w:rsid w:val="00FE23E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,Fußnote,Char"/>
    <w:basedOn w:val="Normlny"/>
    <w:link w:val="TextpoznmkypodiarouChar"/>
    <w:uiPriority w:val="99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Fußnote Char,Char Char"/>
    <w:basedOn w:val="Predvolenpsmoodseku"/>
    <w:link w:val="Textpoznmkypodiarou"/>
    <w:uiPriority w:val="99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ESPON Footnote No,Footnote,BVI fnr,BVI fnr Car Car,BVI fnr Car,BVI fnr Car Car Car Car,BVI fnr Car Car Car Car Char,Stinking Styles1,Footnote symbol,Footnote reference number,Times 10 Point,Exposant 3 Point,Ref"/>
    <w:basedOn w:val="Predvolenpsmoodseku"/>
    <w:link w:val="Char2"/>
    <w:uiPriority w:val="99"/>
    <w:rsid w:val="00E07165"/>
    <w:rPr>
      <w:rFonts w:cs="Times New Roman"/>
      <w:vertAlign w:val="superscript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uiPriority w:val="39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  <w:style w:type="paragraph" w:customStyle="1" w:styleId="MZVnormal">
    <w:name w:val="MZV normal"/>
    <w:basedOn w:val="Normlny"/>
    <w:rsid w:val="00D07D23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Listenabsatz Char"/>
    <w:basedOn w:val="Predvolenpsmoodseku"/>
    <w:link w:val="Odsekzoznamu"/>
    <w:uiPriority w:val="34"/>
    <w:locked/>
    <w:rsid w:val="009D5DB0"/>
  </w:style>
  <w:style w:type="paragraph" w:customStyle="1" w:styleId="Char2">
    <w:name w:val="Char2"/>
    <w:basedOn w:val="Normlny"/>
    <w:link w:val="Odkaznapoznmkupodiarou"/>
    <w:uiPriority w:val="99"/>
    <w:rsid w:val="00E377AB"/>
    <w:pPr>
      <w:spacing w:after="160" w:line="240" w:lineRule="exact"/>
    </w:pPr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5E37F-019F-4688-B730-EDBEAA42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83</cp:revision>
  <dcterms:created xsi:type="dcterms:W3CDTF">2020-02-13T09:40:00Z</dcterms:created>
  <dcterms:modified xsi:type="dcterms:W3CDTF">2024-03-25T11:12:00Z</dcterms:modified>
</cp:coreProperties>
</file>