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979DC" w14:textId="7543054A" w:rsidR="00157889" w:rsidRDefault="00157889" w:rsidP="00E07165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</w:p>
    <w:p w14:paraId="67E3EF95" w14:textId="4E2023F4" w:rsidR="00E07165" w:rsidRDefault="00E07165" w:rsidP="00E07165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07165">
        <w:rPr>
          <w:rFonts w:ascii="Times New Roman" w:hAnsi="Times New Roman" w:cs="Times New Roman"/>
          <w:caps/>
          <w:sz w:val="28"/>
          <w:szCs w:val="28"/>
        </w:rPr>
        <w:t>Čestné vyhlásenie projektového partnera</w:t>
      </w:r>
    </w:p>
    <w:p w14:paraId="2E6B0DA2" w14:textId="77777777" w:rsidR="00E07165" w:rsidRPr="00BF2DDF" w:rsidRDefault="00E07165" w:rsidP="00E07165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5BF6C5E8" w14:textId="100F61E4" w:rsidR="00512404" w:rsidRPr="00BF2DDF" w:rsidRDefault="00432947" w:rsidP="00BF2DDF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Ja, </w:t>
      </w:r>
      <w:r w:rsidR="00DE6BB7" w:rsidRP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podpísaný </w:t>
      </w:r>
      <w:r w:rsidR="00512404" w:rsidRP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t>štatutárny zástupca</w:t>
      </w:r>
      <w:r w:rsidR="00BB40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12404" w:rsidRP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t>projektového</w:t>
      </w:r>
      <w:r w:rsidR="00DE6BB7" w:rsidRP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partner</w:t>
      </w:r>
      <w:r w:rsidR="00512404" w:rsidRP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DE6BB7" w:rsidRP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8147D" w:rsidRPr="00D8147D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sk-SK"/>
        </w:rPr>
        <w:t>Uvedie sa n</w:t>
      </w:r>
      <w:r w:rsidR="00DE6BB7" w:rsidRPr="00D8147D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sk-SK"/>
        </w:rPr>
        <w:t>ázov</w:t>
      </w:r>
      <w:r w:rsidR="00D8147D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sk-SK"/>
        </w:rPr>
        <w:t xml:space="preserve">, </w:t>
      </w:r>
      <w:r w:rsidR="00D8147D"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IČO a sídlo </w:t>
      </w:r>
      <w:r w:rsidR="00D8147D" w:rsidRPr="00D8147D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sk-SK"/>
        </w:rPr>
        <w:t>partnerskej organizácie</w:t>
      </w:r>
      <w:r w:rsidR="00D8147D"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, ktorej sa toto vyhlásenie </w:t>
      </w:r>
      <w:r w:rsidR="00D8147D" w:rsidRPr="00D8147D">
        <w:rPr>
          <w:rFonts w:ascii="Times New Roman" w:hAnsi="Times New Roman" w:cs="Times New Roman"/>
          <w:i/>
          <w:sz w:val="24"/>
          <w:szCs w:val="24"/>
          <w:highlight w:val="lightGray"/>
        </w:rPr>
        <w:t>týka, príp. registrácia</w:t>
      </w:r>
      <w:r w:rsidR="00BF2DDF" w:rsidRPr="00BF2DD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, </w:t>
      </w:r>
      <w:r w:rsidR="00512404" w:rsidRPr="00BF2DD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zapojeného do</w:t>
      </w:r>
      <w:r w:rsidR="000027F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 </w:t>
      </w:r>
      <w:r w:rsidR="00512404" w:rsidRPr="00BF2DD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projektu </w:t>
      </w:r>
      <w:r w:rsidR="00D8147D"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Uvedie sa </w:t>
      </w:r>
      <w:r w:rsidR="00D8147D">
        <w:rPr>
          <w:rFonts w:ascii="Times New Roman" w:hAnsi="Times New Roman" w:cs="Times New Roman"/>
          <w:i/>
          <w:sz w:val="24"/>
          <w:szCs w:val="24"/>
          <w:highlight w:val="lightGray"/>
        </w:rPr>
        <w:t>index, akronym</w:t>
      </w:r>
      <w:r w:rsidR="00D8147D"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a názov projektu</w:t>
      </w:r>
      <w:r w:rsidR="00D14133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="00FB43A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schváleného </w:t>
      </w:r>
      <w:r w:rsidR="00977B5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v rámci </w:t>
      </w:r>
      <w:r w:rsidR="00512404" w:rsidRPr="007401E0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programu Interreg Europe</w:t>
      </w:r>
      <w:r w:rsidR="004056B8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 xml:space="preserve"> 2021 – 2027</w:t>
      </w:r>
      <w:r w:rsidR="00512404" w:rsidRPr="007401E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="00512404" w:rsidRPr="00BF2DD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za kontrol</w:t>
      </w:r>
      <w:r w:rsidR="0053581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ova</w:t>
      </w:r>
      <w:r w:rsidR="00512404" w:rsidRPr="00BF2DD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né obdobie </w:t>
      </w:r>
      <w:r w:rsidR="00512404" w:rsidRPr="004056B8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sk-SK"/>
        </w:rPr>
        <w:t>DD/MM/RRR</w:t>
      </w:r>
      <w:r w:rsidR="00BB40FA" w:rsidRPr="004056B8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sk-SK"/>
        </w:rPr>
        <w:t>R</w:t>
      </w:r>
      <w:r w:rsidR="00512404" w:rsidRPr="004056B8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sk-SK"/>
        </w:rPr>
        <w:t xml:space="preserve"> – DD/MM/RRRR</w:t>
      </w:r>
    </w:p>
    <w:p w14:paraId="54841F2F" w14:textId="77777777" w:rsidR="00157889" w:rsidRDefault="00157889" w:rsidP="0051240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134F1E" w14:textId="5CA58249" w:rsidR="00512404" w:rsidRPr="00AB35D3" w:rsidRDefault="00512404" w:rsidP="0051240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35D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čestne vyhlasujem</w:t>
      </w:r>
      <w:r w:rsidR="009F39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že </w:t>
      </w:r>
      <w:r w:rsidR="009F395F" w:rsidRPr="009F39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projektový partner</w:t>
      </w:r>
    </w:p>
    <w:p w14:paraId="70CEF2B5" w14:textId="2EFA0AEF" w:rsidR="004D4D92" w:rsidRDefault="004D4D92" w:rsidP="000D7DF0">
      <w:pPr>
        <w:spacing w:after="0"/>
        <w:jc w:val="both"/>
        <w:rPr>
          <w:rFonts w:ascii="Times New Roman" w:hAnsi="Times New Roman" w:cs="Times New Roman"/>
        </w:rPr>
      </w:pPr>
    </w:p>
    <w:p w14:paraId="49822DB8" w14:textId="77777777" w:rsidR="00157889" w:rsidRPr="00BF2DDF" w:rsidRDefault="00157889" w:rsidP="000D7DF0">
      <w:pPr>
        <w:spacing w:after="0"/>
        <w:jc w:val="both"/>
        <w:rPr>
          <w:rFonts w:ascii="Times New Roman" w:hAnsi="Times New Roman" w:cs="Times New Roman"/>
        </w:rPr>
      </w:pPr>
    </w:p>
    <w:p w14:paraId="4E420E87" w14:textId="24FBC343" w:rsidR="001402A7" w:rsidRPr="00977B5B" w:rsidRDefault="001402A7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056B8">
        <w:rPr>
          <w:rFonts w:ascii="Times New Roman" w:hAnsi="Times New Roman" w:cs="Times New Roman"/>
          <w:sz w:val="24"/>
          <w:szCs w:val="24"/>
        </w:rPr>
        <w:t>má status</w:t>
      </w:r>
      <w:r w:rsidRPr="00D909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>verejného orgánu/orgánu spravovaného verejným právom/súkromného neziskového subjektu</w:t>
      </w:r>
      <w:r w:rsidRPr="00824BA1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77B5B">
        <w:rPr>
          <w:rFonts w:ascii="Times New Roman" w:hAnsi="Times New Roman" w:cs="Times New Roman"/>
          <w:sz w:val="24"/>
          <w:szCs w:val="24"/>
        </w:rPr>
        <w:t xml:space="preserve"> oprávnen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977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 financovanie  z</w:t>
      </w:r>
      <w:r w:rsidRPr="00977B5B">
        <w:rPr>
          <w:rFonts w:ascii="Times New Roman" w:hAnsi="Times New Roman" w:cs="Times New Roman"/>
          <w:sz w:val="24"/>
          <w:szCs w:val="24"/>
        </w:rPr>
        <w:t xml:space="preserve"> programu Interreg Europe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;</w:t>
      </w:r>
      <w:r w:rsidRPr="00977B5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573425C9" w14:textId="77777777" w:rsidR="00A27E7F" w:rsidRDefault="007B2936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je </w:t>
      </w:r>
      <w:r w:rsidR="006A39A4">
        <w:rPr>
          <w:rFonts w:ascii="Times New Roman" w:hAnsi="Times New Roman" w:cs="Times New Roman"/>
          <w:sz w:val="24"/>
          <w:szCs w:val="24"/>
        </w:rPr>
        <w:t xml:space="preserve">v </w:t>
      </w:r>
      <w:r w:rsidR="00A27E7F" w:rsidRPr="00977B5B">
        <w:rPr>
          <w:rFonts w:ascii="Times New Roman" w:hAnsi="Times New Roman" w:cs="Times New Roman"/>
          <w:sz w:val="24"/>
          <w:szCs w:val="24"/>
        </w:rPr>
        <w:t>súvislosti s </w:t>
      </w:r>
      <w:r w:rsidR="00FB43AF">
        <w:rPr>
          <w:rFonts w:ascii="Times New Roman" w:hAnsi="Times New Roman" w:cs="Times New Roman"/>
          <w:sz w:val="24"/>
          <w:szCs w:val="24"/>
        </w:rPr>
        <w:t>vykázanými</w:t>
      </w:r>
      <w:r w:rsidR="00FB43AF" w:rsidRPr="00977B5B">
        <w:rPr>
          <w:rFonts w:ascii="Times New Roman" w:hAnsi="Times New Roman" w:cs="Times New Roman"/>
          <w:sz w:val="24"/>
          <w:szCs w:val="24"/>
        </w:rPr>
        <w:t xml:space="preserve"> </w:t>
      </w:r>
      <w:r w:rsidR="006A39A4">
        <w:rPr>
          <w:rFonts w:ascii="Times New Roman" w:hAnsi="Times New Roman" w:cs="Times New Roman"/>
          <w:sz w:val="24"/>
          <w:szCs w:val="24"/>
        </w:rPr>
        <w:t>projektovými výdavkami</w:t>
      </w:r>
      <w:r w:rsidR="00A27E7F" w:rsidRPr="00977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dlžníkom na daniach</w:t>
      </w:r>
      <w:r w:rsidRPr="007B2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B2936">
        <w:rPr>
          <w:rFonts w:ascii="Times New Roman" w:hAnsi="Times New Roman" w:cs="Times New Roman"/>
          <w:sz w:val="24"/>
          <w:szCs w:val="24"/>
        </w:rPr>
        <w:t>nie je dlžníkom na zdravotnom a sociálnom poistení</w:t>
      </w:r>
      <w:r w:rsidR="000C6C33">
        <w:rPr>
          <w:rFonts w:ascii="Times New Roman" w:hAnsi="Times New Roman" w:cs="Times New Roman"/>
          <w:sz w:val="24"/>
          <w:szCs w:val="24"/>
        </w:rPr>
        <w:t>;</w:t>
      </w:r>
    </w:p>
    <w:p w14:paraId="069A7A92" w14:textId="77777777" w:rsidR="00A27E7F" w:rsidRPr="003A7F3D" w:rsidRDefault="00A27E7F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7F3D">
        <w:rPr>
          <w:rFonts w:ascii="Times New Roman" w:hAnsi="Times New Roman" w:cs="Times New Roman"/>
          <w:sz w:val="24"/>
          <w:szCs w:val="24"/>
        </w:rPr>
        <w:t>nie je v likvidácii, nie je voči nemu vedený výkon rozhodnutia, nebolo voči nemu začaté konkurzné/reštrukturalizačné konanie, nie je vyhlásený konkurz na jeho majetok, nebol voči nemu zamietnutý návrh na vyhlásenie konkurzu pre nedostatok majetku</w:t>
      </w:r>
      <w:r w:rsidRPr="003A7F3D">
        <w:rPr>
          <w:rStyle w:val="Odkaznapoznmkupodiarou"/>
          <w:rFonts w:ascii="Times New Roman" w:hAnsi="Times New Roman"/>
          <w:sz w:val="24"/>
          <w:szCs w:val="24"/>
        </w:rPr>
        <w:footnoteReference w:id="3"/>
      </w:r>
      <w:r w:rsidR="000C6C33" w:rsidRPr="003A7F3D">
        <w:rPr>
          <w:rFonts w:ascii="Times New Roman" w:hAnsi="Times New Roman" w:cs="Times New Roman"/>
          <w:sz w:val="24"/>
          <w:szCs w:val="24"/>
        </w:rPr>
        <w:t>;</w:t>
      </w:r>
    </w:p>
    <w:p w14:paraId="6F5CF1C0" w14:textId="16AD4DDE" w:rsidR="00512404" w:rsidRPr="005A285D" w:rsidRDefault="00824BA1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7889">
        <w:rPr>
          <w:rFonts w:ascii="Times New Roman" w:hAnsi="Times New Roman" w:cs="Times New Roman"/>
          <w:sz w:val="24"/>
          <w:szCs w:val="24"/>
        </w:rPr>
        <w:t>ne</w:t>
      </w:r>
      <w:r w:rsidR="00F0187C">
        <w:rPr>
          <w:rFonts w:ascii="Times New Roman" w:hAnsi="Times New Roman" w:cs="Times New Roman"/>
          <w:sz w:val="24"/>
          <w:szCs w:val="24"/>
        </w:rPr>
        <w:t xml:space="preserve">uplatnil si odpočítanie </w:t>
      </w:r>
      <w:r w:rsidR="00157889">
        <w:rPr>
          <w:rFonts w:ascii="Times New Roman" w:hAnsi="Times New Roman" w:cs="Times New Roman"/>
          <w:sz w:val="24"/>
          <w:szCs w:val="24"/>
        </w:rPr>
        <w:t>DPH uhradenej v súvislosti s výdavkami deklarovanými v rámci projektu</w:t>
      </w:r>
      <w:r w:rsidR="00512404" w:rsidRPr="005A285D">
        <w:rPr>
          <w:rStyle w:val="Odkaznapoznmkupodiarou"/>
          <w:rFonts w:ascii="Times New Roman" w:hAnsi="Times New Roman"/>
          <w:sz w:val="24"/>
          <w:szCs w:val="24"/>
        </w:rPr>
        <w:footnoteReference w:id="4"/>
      </w:r>
      <w:r w:rsidR="000C6C33" w:rsidRPr="005A285D">
        <w:rPr>
          <w:rFonts w:ascii="Times New Roman" w:hAnsi="Times New Roman" w:cs="Times New Roman"/>
          <w:sz w:val="24"/>
          <w:szCs w:val="24"/>
        </w:rPr>
        <w:t>;</w:t>
      </w:r>
      <w:r w:rsidR="00512404" w:rsidRPr="005A28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3543A" w14:textId="4BD5E8BF" w:rsidR="005E2B31" w:rsidRPr="004F49F1" w:rsidRDefault="00C07CCA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F49F1">
        <w:rPr>
          <w:rFonts w:ascii="Times New Roman" w:hAnsi="Times New Roman" w:cs="Times New Roman"/>
          <w:sz w:val="24"/>
          <w:szCs w:val="24"/>
        </w:rPr>
        <w:t>na</w:t>
      </w:r>
      <w:r w:rsidR="005E2B31" w:rsidRPr="004F49F1">
        <w:rPr>
          <w:rFonts w:ascii="Times New Roman" w:hAnsi="Times New Roman" w:cs="Times New Roman"/>
          <w:sz w:val="24"/>
          <w:szCs w:val="24"/>
        </w:rPr>
        <w:t xml:space="preserve"> finančné transakcie</w:t>
      </w:r>
      <w:r w:rsidR="00512404" w:rsidRPr="004F49F1">
        <w:rPr>
          <w:rFonts w:ascii="Times New Roman" w:hAnsi="Times New Roman" w:cs="Times New Roman"/>
          <w:sz w:val="24"/>
          <w:szCs w:val="24"/>
        </w:rPr>
        <w:t xml:space="preserve"> v rámci projektu</w:t>
      </w:r>
      <w:r w:rsidR="005E2B31" w:rsidRPr="004F49F1">
        <w:rPr>
          <w:rFonts w:ascii="Times New Roman" w:hAnsi="Times New Roman" w:cs="Times New Roman"/>
          <w:sz w:val="24"/>
          <w:szCs w:val="24"/>
        </w:rPr>
        <w:t xml:space="preserve"> </w:t>
      </w:r>
      <w:r w:rsidR="004F49F1">
        <w:rPr>
          <w:rFonts w:ascii="Times New Roman" w:hAnsi="Times New Roman" w:cs="Times New Roman"/>
          <w:sz w:val="24"/>
          <w:szCs w:val="24"/>
        </w:rPr>
        <w:t xml:space="preserve">(tzn. úhradu projektových výdavkov a príjem refundácie) </w:t>
      </w:r>
      <w:r w:rsidR="005E2B31" w:rsidRPr="004F49F1">
        <w:rPr>
          <w:rFonts w:ascii="Times New Roman" w:hAnsi="Times New Roman" w:cs="Times New Roman"/>
          <w:sz w:val="24"/>
          <w:szCs w:val="24"/>
        </w:rPr>
        <w:t xml:space="preserve">používa bankový účet/účty </w:t>
      </w:r>
      <w:r w:rsidR="00D8147D">
        <w:rPr>
          <w:rFonts w:ascii="Times New Roman" w:hAnsi="Times New Roman" w:cs="Times New Roman"/>
          <w:i/>
          <w:sz w:val="24"/>
          <w:szCs w:val="24"/>
          <w:highlight w:val="lightGray"/>
        </w:rPr>
        <w:t>U</w:t>
      </w:r>
      <w:r w:rsidR="00200938" w:rsidRPr="00D8147D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vedie sa </w:t>
      </w:r>
      <w:r w:rsidR="005E2B31" w:rsidRPr="00D8147D">
        <w:rPr>
          <w:rFonts w:ascii="Times New Roman" w:hAnsi="Times New Roman" w:cs="Times New Roman"/>
          <w:i/>
          <w:sz w:val="24"/>
          <w:szCs w:val="24"/>
          <w:highlight w:val="lightGray"/>
        </w:rPr>
        <w:t>IBAN</w:t>
      </w:r>
      <w:r w:rsidR="00985214" w:rsidRPr="004F49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147D">
        <w:rPr>
          <w:rFonts w:ascii="Times New Roman" w:hAnsi="Times New Roman" w:cs="Times New Roman"/>
          <w:sz w:val="24"/>
          <w:szCs w:val="24"/>
        </w:rPr>
        <w:t xml:space="preserve">v </w:t>
      </w:r>
      <w:r w:rsidR="00D8147D" w:rsidRPr="00D8147D">
        <w:rPr>
          <w:rFonts w:ascii="Times New Roman" w:hAnsi="Times New Roman" w:cs="Times New Roman"/>
          <w:i/>
          <w:sz w:val="24"/>
          <w:szCs w:val="24"/>
          <w:highlight w:val="lightGray"/>
        </w:rPr>
        <w:t>U</w:t>
      </w:r>
      <w:r w:rsidR="00200938" w:rsidRPr="00D8147D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vedie sa </w:t>
      </w:r>
      <w:r w:rsidR="00985214" w:rsidRPr="00D8147D">
        <w:rPr>
          <w:rFonts w:ascii="Times New Roman" w:hAnsi="Times New Roman" w:cs="Times New Roman"/>
          <w:i/>
          <w:sz w:val="24"/>
          <w:szCs w:val="24"/>
          <w:highlight w:val="lightGray"/>
        </w:rPr>
        <w:t>názov banky</w:t>
      </w:r>
      <w:r w:rsidR="000C6C33" w:rsidRPr="004F49F1">
        <w:rPr>
          <w:rFonts w:ascii="Times New Roman" w:hAnsi="Times New Roman" w:cs="Times New Roman"/>
          <w:sz w:val="24"/>
          <w:szCs w:val="24"/>
        </w:rPr>
        <w:t>;</w:t>
      </w:r>
    </w:p>
    <w:p w14:paraId="09B30A1E" w14:textId="2EB58A1A" w:rsidR="00512404" w:rsidRDefault="006377EC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rámci </w:t>
      </w:r>
      <w:r w:rsidR="004D4D92" w:rsidRPr="00977B5B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>u</w:t>
      </w:r>
      <w:r w:rsidR="005E2B31" w:rsidRPr="00977B5B">
        <w:rPr>
          <w:rFonts w:ascii="Times New Roman" w:hAnsi="Times New Roman" w:cs="Times New Roman"/>
          <w:sz w:val="24"/>
          <w:szCs w:val="24"/>
        </w:rPr>
        <w:t xml:space="preserve"> za predmetné kontrol</w:t>
      </w:r>
      <w:r w:rsidR="0044396F">
        <w:rPr>
          <w:rFonts w:ascii="Times New Roman" w:hAnsi="Times New Roman" w:cs="Times New Roman"/>
          <w:sz w:val="24"/>
          <w:szCs w:val="24"/>
        </w:rPr>
        <w:t>ova</w:t>
      </w:r>
      <w:r w:rsidR="005E2B31" w:rsidRPr="00977B5B">
        <w:rPr>
          <w:rFonts w:ascii="Times New Roman" w:hAnsi="Times New Roman" w:cs="Times New Roman"/>
          <w:sz w:val="24"/>
          <w:szCs w:val="24"/>
        </w:rPr>
        <w:t xml:space="preserve">né obdobie </w:t>
      </w:r>
      <w:r w:rsidR="005E2B31"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>nevygeneroval</w:t>
      </w:r>
      <w:r w:rsidR="00512404"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žiadne</w:t>
      </w:r>
      <w:r w:rsidR="005E2B31"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finančné</w:t>
      </w:r>
      <w:r w:rsidR="00512404"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príjmy</w:t>
      </w:r>
      <w:r w:rsidR="00CA1F45"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>/vygeneroval príjem vo výške</w:t>
      </w:r>
      <w:r w:rsidR="004056B8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CA1F45" w:rsidRPr="004056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147D"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>U</w:t>
      </w:r>
      <w:r w:rsidR="00CA1F45"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vedie </w:t>
      </w:r>
      <w:r w:rsidR="00CA1F45" w:rsidRPr="00D8147D">
        <w:rPr>
          <w:rFonts w:ascii="Times New Roman" w:hAnsi="Times New Roman" w:cs="Times New Roman"/>
          <w:i/>
          <w:sz w:val="24"/>
          <w:szCs w:val="24"/>
          <w:highlight w:val="lightGray"/>
        </w:rPr>
        <w:t>sa suma v EUR</w:t>
      </w:r>
      <w:r w:rsidR="000C6C33">
        <w:rPr>
          <w:rFonts w:ascii="Times New Roman" w:hAnsi="Times New Roman" w:cs="Times New Roman"/>
          <w:sz w:val="24"/>
          <w:szCs w:val="24"/>
        </w:rPr>
        <w:t>;</w:t>
      </w:r>
    </w:p>
    <w:p w14:paraId="3497DA98" w14:textId="54D9B24E" w:rsidR="00512404" w:rsidRDefault="004D4D92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7B5B">
        <w:rPr>
          <w:rFonts w:ascii="Times New Roman" w:hAnsi="Times New Roman" w:cs="Times New Roman"/>
          <w:sz w:val="24"/>
          <w:szCs w:val="24"/>
        </w:rPr>
        <w:t>zaúčtova</w:t>
      </w:r>
      <w:r w:rsidR="009F395F">
        <w:rPr>
          <w:rFonts w:ascii="Times New Roman" w:hAnsi="Times New Roman" w:cs="Times New Roman"/>
          <w:sz w:val="24"/>
          <w:szCs w:val="24"/>
        </w:rPr>
        <w:t>l</w:t>
      </w:r>
      <w:r w:rsidR="00512404" w:rsidRPr="00977B5B">
        <w:rPr>
          <w:rFonts w:ascii="Times New Roman" w:hAnsi="Times New Roman" w:cs="Times New Roman"/>
          <w:sz w:val="24"/>
          <w:szCs w:val="24"/>
        </w:rPr>
        <w:t xml:space="preserve"> účtovn</w:t>
      </w:r>
      <w:r w:rsidR="009F395F">
        <w:rPr>
          <w:rFonts w:ascii="Times New Roman" w:hAnsi="Times New Roman" w:cs="Times New Roman"/>
          <w:sz w:val="24"/>
          <w:szCs w:val="24"/>
        </w:rPr>
        <w:t>é</w:t>
      </w:r>
      <w:r w:rsidR="00512404" w:rsidRPr="00977B5B">
        <w:rPr>
          <w:rFonts w:ascii="Times New Roman" w:hAnsi="Times New Roman" w:cs="Times New Roman"/>
          <w:sz w:val="24"/>
          <w:szCs w:val="24"/>
        </w:rPr>
        <w:t xml:space="preserve"> doklad</w:t>
      </w:r>
      <w:r w:rsidR="009F395F">
        <w:rPr>
          <w:rFonts w:ascii="Times New Roman" w:hAnsi="Times New Roman" w:cs="Times New Roman"/>
          <w:sz w:val="24"/>
          <w:szCs w:val="24"/>
        </w:rPr>
        <w:t>y</w:t>
      </w:r>
      <w:r w:rsidR="00512404" w:rsidRPr="00977B5B">
        <w:rPr>
          <w:rFonts w:ascii="Times New Roman" w:hAnsi="Times New Roman" w:cs="Times New Roman"/>
          <w:sz w:val="24"/>
          <w:szCs w:val="24"/>
        </w:rPr>
        <w:t xml:space="preserve"> </w:t>
      </w:r>
      <w:r w:rsidRPr="00977B5B">
        <w:rPr>
          <w:rFonts w:ascii="Times New Roman" w:hAnsi="Times New Roman" w:cs="Times New Roman"/>
          <w:sz w:val="24"/>
          <w:szCs w:val="24"/>
        </w:rPr>
        <w:t>a v</w:t>
      </w:r>
      <w:r w:rsidR="009F395F">
        <w:rPr>
          <w:rFonts w:ascii="Times New Roman" w:hAnsi="Times New Roman" w:cs="Times New Roman"/>
          <w:sz w:val="24"/>
          <w:szCs w:val="24"/>
        </w:rPr>
        <w:t>i</w:t>
      </w:r>
      <w:r w:rsidRPr="00977B5B">
        <w:rPr>
          <w:rFonts w:ascii="Times New Roman" w:hAnsi="Times New Roman" w:cs="Times New Roman"/>
          <w:sz w:val="24"/>
          <w:szCs w:val="24"/>
        </w:rPr>
        <w:t>ed</w:t>
      </w:r>
      <w:r w:rsidR="009F395F">
        <w:rPr>
          <w:rFonts w:ascii="Times New Roman" w:hAnsi="Times New Roman" w:cs="Times New Roman"/>
          <w:sz w:val="24"/>
          <w:szCs w:val="24"/>
        </w:rPr>
        <w:t>ol</w:t>
      </w:r>
      <w:r w:rsidRPr="00977B5B">
        <w:rPr>
          <w:rFonts w:ascii="Times New Roman" w:hAnsi="Times New Roman" w:cs="Times New Roman"/>
          <w:sz w:val="24"/>
          <w:szCs w:val="24"/>
        </w:rPr>
        <w:t xml:space="preserve"> </w:t>
      </w:r>
      <w:r w:rsidR="00512404" w:rsidRPr="00977B5B">
        <w:rPr>
          <w:rFonts w:ascii="Times New Roman" w:hAnsi="Times New Roman" w:cs="Times New Roman"/>
          <w:sz w:val="24"/>
          <w:szCs w:val="24"/>
        </w:rPr>
        <w:t>výdavk</w:t>
      </w:r>
      <w:r w:rsidR="009F395F">
        <w:rPr>
          <w:rFonts w:ascii="Times New Roman" w:hAnsi="Times New Roman" w:cs="Times New Roman"/>
          <w:sz w:val="24"/>
          <w:szCs w:val="24"/>
        </w:rPr>
        <w:t>y</w:t>
      </w:r>
      <w:r w:rsidR="00512404" w:rsidRPr="00977B5B">
        <w:rPr>
          <w:rFonts w:ascii="Times New Roman" w:hAnsi="Times New Roman" w:cs="Times New Roman"/>
          <w:sz w:val="24"/>
          <w:szCs w:val="24"/>
        </w:rPr>
        <w:t xml:space="preserve"> projektu v</w:t>
      </w:r>
      <w:r w:rsidRPr="00977B5B">
        <w:rPr>
          <w:rFonts w:ascii="Times New Roman" w:hAnsi="Times New Roman" w:cs="Times New Roman"/>
          <w:sz w:val="24"/>
          <w:szCs w:val="24"/>
        </w:rPr>
        <w:t> </w:t>
      </w:r>
      <w:r w:rsidR="00512404" w:rsidRPr="00977B5B">
        <w:rPr>
          <w:rFonts w:ascii="Times New Roman" w:hAnsi="Times New Roman" w:cs="Times New Roman"/>
          <w:sz w:val="24"/>
          <w:szCs w:val="24"/>
        </w:rPr>
        <w:t>účtovníctve</w:t>
      </w:r>
      <w:r w:rsidRPr="00977B5B">
        <w:rPr>
          <w:rFonts w:ascii="Times New Roman" w:hAnsi="Times New Roman" w:cs="Times New Roman"/>
          <w:sz w:val="24"/>
          <w:szCs w:val="24"/>
        </w:rPr>
        <w:t xml:space="preserve"> v súlade so</w:t>
      </w:r>
      <w:r w:rsidR="00CD332C">
        <w:rPr>
          <w:rFonts w:ascii="Times New Roman" w:hAnsi="Times New Roman" w:cs="Times New Roman"/>
          <w:sz w:val="24"/>
          <w:szCs w:val="24"/>
        </w:rPr>
        <w:t> </w:t>
      </w:r>
      <w:r w:rsidRPr="00977B5B">
        <w:rPr>
          <w:rFonts w:ascii="Times New Roman" w:hAnsi="Times New Roman" w:cs="Times New Roman"/>
          <w:sz w:val="24"/>
          <w:szCs w:val="24"/>
        </w:rPr>
        <w:t xml:space="preserve">zákonom </w:t>
      </w:r>
      <w:r w:rsidRPr="00E11092">
        <w:rPr>
          <w:rFonts w:ascii="Times New Roman" w:hAnsi="Times New Roman" w:cs="Times New Roman"/>
          <w:sz w:val="24"/>
          <w:szCs w:val="24"/>
        </w:rPr>
        <w:t>č. 431/2002 Z. z. o účtovníctve v znení neskorších predpisov</w:t>
      </w:r>
      <w:r w:rsidRPr="00977B5B">
        <w:rPr>
          <w:rFonts w:ascii="Times New Roman" w:hAnsi="Times New Roman" w:cs="Times New Roman"/>
          <w:sz w:val="24"/>
          <w:szCs w:val="24"/>
        </w:rPr>
        <w:t xml:space="preserve"> a súvisiac</w:t>
      </w:r>
      <w:r w:rsidR="00EE3DC6">
        <w:rPr>
          <w:rFonts w:ascii="Times New Roman" w:hAnsi="Times New Roman" w:cs="Times New Roman"/>
          <w:sz w:val="24"/>
          <w:szCs w:val="24"/>
        </w:rPr>
        <w:t>ou</w:t>
      </w:r>
      <w:r w:rsidRPr="00977B5B">
        <w:rPr>
          <w:rFonts w:ascii="Times New Roman" w:hAnsi="Times New Roman" w:cs="Times New Roman"/>
          <w:sz w:val="24"/>
          <w:szCs w:val="24"/>
        </w:rPr>
        <w:t xml:space="preserve"> legislatív</w:t>
      </w:r>
      <w:r w:rsidR="00EE3DC6">
        <w:rPr>
          <w:rFonts w:ascii="Times New Roman" w:hAnsi="Times New Roman" w:cs="Times New Roman"/>
          <w:sz w:val="24"/>
          <w:szCs w:val="24"/>
        </w:rPr>
        <w:t>ou</w:t>
      </w:r>
      <w:r w:rsidR="004F4AFD" w:rsidRPr="00977B5B">
        <w:rPr>
          <w:rStyle w:val="Odkaznapoznmkupodiarou"/>
          <w:rFonts w:ascii="Times New Roman" w:hAnsi="Times New Roman"/>
          <w:sz w:val="24"/>
          <w:szCs w:val="24"/>
        </w:rPr>
        <w:footnoteReference w:id="5"/>
      </w:r>
      <w:r w:rsidR="00491DB5">
        <w:rPr>
          <w:rFonts w:ascii="Times New Roman" w:hAnsi="Times New Roman" w:cs="Times New Roman"/>
          <w:sz w:val="24"/>
          <w:szCs w:val="24"/>
        </w:rPr>
        <w:t>, pričom výdavky projektu sú vedené</w:t>
      </w:r>
      <w:r w:rsidR="00CB31AB">
        <w:rPr>
          <w:rFonts w:ascii="Times New Roman" w:hAnsi="Times New Roman" w:cs="Times New Roman"/>
          <w:sz w:val="24"/>
          <w:szCs w:val="24"/>
        </w:rPr>
        <w:t xml:space="preserve"> </w:t>
      </w:r>
      <w:r w:rsidR="00D8147D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U</w:t>
      </w:r>
      <w:r w:rsidR="00CA1F45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vedie sa </w:t>
      </w:r>
      <w:r w:rsidR="00FF6CF0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forma/spôsob zaúčtovania - </w:t>
      </w:r>
      <w:r w:rsidR="007401E0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kód zákazky/centra prideleného projektu a pod.</w:t>
      </w:r>
      <w:r w:rsidR="000C6C33">
        <w:rPr>
          <w:rFonts w:ascii="Times New Roman" w:hAnsi="Times New Roman" w:cs="Times New Roman"/>
          <w:sz w:val="24"/>
          <w:szCs w:val="24"/>
        </w:rPr>
        <w:t>;</w:t>
      </w:r>
    </w:p>
    <w:p w14:paraId="40A9CDD0" w14:textId="39384F69" w:rsidR="00CB31AB" w:rsidRDefault="00505826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>nepožiadal</w:t>
      </w:r>
      <w:r w:rsidR="00140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 financovanie výdavkov</w:t>
      </w:r>
      <w:r w:rsidR="00EE6254">
        <w:rPr>
          <w:rFonts w:ascii="Times New Roman" w:hAnsi="Times New Roman" w:cs="Times New Roman"/>
          <w:sz w:val="24"/>
          <w:szCs w:val="24"/>
        </w:rPr>
        <w:t xml:space="preserve"> vykázaných v rámci projektu z iných (EÚ, národných, regionálnych) zdrojov financovania</w:t>
      </w:r>
      <w:r w:rsidR="00FF6CF0">
        <w:rPr>
          <w:rFonts w:ascii="Times New Roman" w:hAnsi="Times New Roman" w:cs="Times New Roman"/>
          <w:sz w:val="24"/>
          <w:szCs w:val="24"/>
        </w:rPr>
        <w:t>/</w:t>
      </w:r>
      <w:r w:rsidR="00FF6CF0"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>požiadal</w:t>
      </w:r>
      <w:r w:rsidR="00FF6CF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F6CF0">
        <w:rPr>
          <w:rFonts w:ascii="Times New Roman" w:hAnsi="Times New Roman" w:cs="Times New Roman"/>
          <w:sz w:val="24"/>
          <w:szCs w:val="24"/>
        </w:rPr>
        <w:t xml:space="preserve"> </w:t>
      </w:r>
      <w:r w:rsidR="00723EDA">
        <w:rPr>
          <w:rFonts w:ascii="Times New Roman" w:hAnsi="Times New Roman" w:cs="Times New Roman"/>
          <w:sz w:val="24"/>
          <w:szCs w:val="24"/>
        </w:rPr>
        <w:t>o financovanie výdavkov vykázaných v rámci projektu z iných národných/regionálnych zdrojov financovania</w:t>
      </w:r>
      <w:r w:rsidR="00107F07">
        <w:rPr>
          <w:rFonts w:ascii="Times New Roman" w:hAnsi="Times New Roman" w:cs="Times New Roman"/>
          <w:sz w:val="24"/>
          <w:szCs w:val="24"/>
        </w:rPr>
        <w:t>:</w:t>
      </w:r>
      <w:r w:rsidR="00F41B86">
        <w:rPr>
          <w:rFonts w:ascii="Times New Roman" w:hAnsi="Times New Roman" w:cs="Times New Roman"/>
          <w:sz w:val="24"/>
          <w:szCs w:val="24"/>
        </w:rPr>
        <w:t xml:space="preserve"> </w:t>
      </w:r>
      <w:r w:rsidR="00107F07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Uv</w:t>
      </w:r>
      <w:r w:rsidR="00F41B86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edie sa zdroj do</w:t>
      </w:r>
      <w:r w:rsidR="005A285D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da</w:t>
      </w:r>
      <w:r w:rsidR="00F41B86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t</w:t>
      </w:r>
      <w:r w:rsidR="005A285D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o</w:t>
      </w:r>
      <w:r w:rsidR="00F41B86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čného spolufinancovania a orgán poskytujúci toto spolufinancovanie</w:t>
      </w:r>
      <w:r w:rsidR="00F41B86">
        <w:rPr>
          <w:rFonts w:ascii="Times New Roman" w:hAnsi="Times New Roman" w:cs="Times New Roman"/>
          <w:sz w:val="24"/>
          <w:szCs w:val="24"/>
        </w:rPr>
        <w:t xml:space="preserve"> vo výške </w:t>
      </w:r>
      <w:r w:rsidR="00107F07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U</w:t>
      </w:r>
      <w:r w:rsidR="00F41B86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vedie sa poskytnutá suma v</w:t>
      </w:r>
      <w:r w:rsidR="003B3AA1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 </w:t>
      </w:r>
      <w:r w:rsidR="00F41B86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EUR</w:t>
      </w:r>
      <w:r w:rsidR="003B3AA1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, resp. %</w:t>
      </w:r>
      <w:r w:rsidR="001402A7">
        <w:rPr>
          <w:rStyle w:val="Odkaznapoznmkupodiarou"/>
          <w:rFonts w:ascii="Times New Roman" w:hAnsi="Times New Roman"/>
          <w:sz w:val="24"/>
          <w:szCs w:val="24"/>
        </w:rPr>
        <w:footnoteReference w:id="6"/>
      </w:r>
      <w:r w:rsidR="00F41B86" w:rsidRPr="00F41B86">
        <w:rPr>
          <w:rFonts w:ascii="Times New Roman" w:hAnsi="Times New Roman" w:cs="Times New Roman"/>
          <w:sz w:val="24"/>
          <w:szCs w:val="24"/>
        </w:rPr>
        <w:t xml:space="preserve"> </w:t>
      </w:r>
      <w:r w:rsidR="00F41B86">
        <w:rPr>
          <w:rFonts w:ascii="Times New Roman" w:hAnsi="Times New Roman" w:cs="Times New Roman"/>
          <w:sz w:val="24"/>
          <w:szCs w:val="24"/>
        </w:rPr>
        <w:t xml:space="preserve">(zákaz </w:t>
      </w:r>
      <w:r w:rsidR="00F41B86" w:rsidRPr="00EE6254">
        <w:rPr>
          <w:rFonts w:ascii="Times New Roman" w:hAnsi="Times New Roman" w:cs="Times New Roman"/>
          <w:sz w:val="24"/>
          <w:szCs w:val="24"/>
        </w:rPr>
        <w:t>dvojité</w:t>
      </w:r>
      <w:r w:rsidR="00F41B86">
        <w:rPr>
          <w:rFonts w:ascii="Times New Roman" w:hAnsi="Times New Roman" w:cs="Times New Roman"/>
          <w:sz w:val="24"/>
          <w:szCs w:val="24"/>
        </w:rPr>
        <w:t>ho</w:t>
      </w:r>
      <w:r w:rsidR="00F41B86" w:rsidRPr="00EE6254">
        <w:rPr>
          <w:rFonts w:ascii="Times New Roman" w:hAnsi="Times New Roman" w:cs="Times New Roman"/>
          <w:sz w:val="24"/>
          <w:szCs w:val="24"/>
        </w:rPr>
        <w:t xml:space="preserve"> financovani</w:t>
      </w:r>
      <w:r w:rsidR="00F41B86">
        <w:rPr>
          <w:rFonts w:ascii="Times New Roman" w:hAnsi="Times New Roman" w:cs="Times New Roman"/>
          <w:sz w:val="24"/>
          <w:szCs w:val="24"/>
        </w:rPr>
        <w:t>a)</w:t>
      </w:r>
      <w:r w:rsidR="00CB31AB">
        <w:rPr>
          <w:rFonts w:ascii="Times New Roman" w:hAnsi="Times New Roman" w:cs="Times New Roman"/>
          <w:sz w:val="24"/>
          <w:szCs w:val="24"/>
        </w:rPr>
        <w:t>;</w:t>
      </w:r>
    </w:p>
    <w:p w14:paraId="4D49812C" w14:textId="08CFB718" w:rsidR="00505826" w:rsidRDefault="002D07C9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sleduje dodržiavanie zákon</w:t>
      </w:r>
      <w:r w:rsidR="00082EC5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stanoveného pracovného času zamestnancov</w:t>
      </w:r>
      <w:r w:rsidR="00EE6254">
        <w:rPr>
          <w:rFonts w:ascii="Times New Roman" w:hAnsi="Times New Roman" w:cs="Times New Roman"/>
          <w:sz w:val="24"/>
          <w:szCs w:val="24"/>
        </w:rPr>
        <w:t xml:space="preserve"> participujúci</w:t>
      </w:r>
      <w:r>
        <w:rPr>
          <w:rFonts w:ascii="Times New Roman" w:hAnsi="Times New Roman" w:cs="Times New Roman"/>
          <w:sz w:val="24"/>
          <w:szCs w:val="24"/>
        </w:rPr>
        <w:t>ch</w:t>
      </w:r>
      <w:r w:rsidR="00EE6254">
        <w:rPr>
          <w:rFonts w:ascii="Times New Roman" w:hAnsi="Times New Roman" w:cs="Times New Roman"/>
          <w:sz w:val="24"/>
          <w:szCs w:val="24"/>
        </w:rPr>
        <w:t xml:space="preserve"> na projekte</w:t>
      </w:r>
      <w:r>
        <w:rPr>
          <w:rFonts w:ascii="Times New Roman" w:hAnsi="Times New Roman" w:cs="Times New Roman"/>
          <w:sz w:val="24"/>
          <w:szCs w:val="24"/>
        </w:rPr>
        <w:t>, pričom títo</w:t>
      </w:r>
      <w:r w:rsidR="00EE6254" w:rsidRPr="00EE6254">
        <w:rPr>
          <w:rFonts w:ascii="Times New Roman" w:hAnsi="Times New Roman" w:cs="Times New Roman"/>
          <w:sz w:val="24"/>
          <w:szCs w:val="24"/>
        </w:rPr>
        <w:t xml:space="preserve"> </w:t>
      </w:r>
      <w:r w:rsidR="00EE6254"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>sa nezúčastňujú/zúčastňujú</w:t>
      </w:r>
      <w:r w:rsidR="00BE256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E6254">
        <w:rPr>
          <w:rFonts w:ascii="Times New Roman" w:hAnsi="Times New Roman" w:cs="Times New Roman"/>
          <w:sz w:val="24"/>
          <w:szCs w:val="24"/>
        </w:rPr>
        <w:t xml:space="preserve"> </w:t>
      </w:r>
      <w:r w:rsidR="00EE6254" w:rsidRPr="00EE6254">
        <w:rPr>
          <w:rFonts w:ascii="Times New Roman" w:hAnsi="Times New Roman" w:cs="Times New Roman"/>
          <w:sz w:val="24"/>
          <w:szCs w:val="24"/>
        </w:rPr>
        <w:t xml:space="preserve">iného projektu/projektov EÚ, </w:t>
      </w:r>
      <w:r w:rsidR="00EE6254">
        <w:rPr>
          <w:rFonts w:ascii="Times New Roman" w:hAnsi="Times New Roman" w:cs="Times New Roman"/>
          <w:sz w:val="24"/>
          <w:szCs w:val="24"/>
        </w:rPr>
        <w:t>resp.</w:t>
      </w:r>
      <w:r w:rsidR="00EE6254" w:rsidRPr="00EE6254">
        <w:rPr>
          <w:rFonts w:ascii="Times New Roman" w:hAnsi="Times New Roman" w:cs="Times New Roman"/>
          <w:sz w:val="24"/>
          <w:szCs w:val="24"/>
        </w:rPr>
        <w:t xml:space="preserve"> inej činnosti, ktorá je čiastočne financovaná z prostriedkov EÚ</w:t>
      </w:r>
      <w:r w:rsidR="007401E0">
        <w:rPr>
          <w:rFonts w:ascii="Times New Roman" w:hAnsi="Times New Roman" w:cs="Times New Roman"/>
          <w:sz w:val="24"/>
          <w:szCs w:val="24"/>
        </w:rPr>
        <w:t>. V prípade zapojenia do</w:t>
      </w:r>
      <w:r w:rsidR="000027FC">
        <w:rPr>
          <w:rFonts w:ascii="Times New Roman" w:hAnsi="Times New Roman" w:cs="Times New Roman"/>
          <w:sz w:val="24"/>
          <w:szCs w:val="24"/>
        </w:rPr>
        <w:t> </w:t>
      </w:r>
      <w:r w:rsidR="007401E0">
        <w:rPr>
          <w:rFonts w:ascii="Times New Roman" w:hAnsi="Times New Roman" w:cs="Times New Roman"/>
          <w:sz w:val="24"/>
          <w:szCs w:val="24"/>
        </w:rPr>
        <w:t>iných projektov spolufinancovaných z</w:t>
      </w:r>
      <w:r w:rsidR="00CA1F45">
        <w:rPr>
          <w:rFonts w:ascii="Times New Roman" w:hAnsi="Times New Roman" w:cs="Times New Roman"/>
          <w:sz w:val="24"/>
          <w:szCs w:val="24"/>
        </w:rPr>
        <w:t> </w:t>
      </w:r>
      <w:r w:rsidR="007401E0">
        <w:rPr>
          <w:rFonts w:ascii="Times New Roman" w:hAnsi="Times New Roman" w:cs="Times New Roman"/>
          <w:sz w:val="24"/>
          <w:szCs w:val="24"/>
        </w:rPr>
        <w:t>EÚ</w:t>
      </w:r>
      <w:r w:rsidR="00CA1F45">
        <w:rPr>
          <w:rFonts w:ascii="Times New Roman" w:hAnsi="Times New Roman" w:cs="Times New Roman"/>
          <w:sz w:val="24"/>
          <w:szCs w:val="24"/>
        </w:rPr>
        <w:t xml:space="preserve"> nasledujúcich zamestnancov:</w:t>
      </w:r>
      <w:r w:rsidR="007401E0">
        <w:rPr>
          <w:rFonts w:ascii="Times New Roman" w:hAnsi="Times New Roman" w:cs="Times New Roman"/>
          <w:sz w:val="24"/>
          <w:szCs w:val="24"/>
        </w:rPr>
        <w:t xml:space="preserve"> </w:t>
      </w:r>
      <w:r w:rsidR="00107F07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U</w:t>
      </w:r>
      <w:r w:rsidR="00CA1F45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vedie sa </w:t>
      </w:r>
      <w:r w:rsidR="007401E0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meno zamestnanca, projekt, program, zodpovedný orgán</w:t>
      </w:r>
      <w:r w:rsidR="007401E0">
        <w:rPr>
          <w:rFonts w:ascii="Times New Roman" w:hAnsi="Times New Roman" w:cs="Times New Roman"/>
          <w:sz w:val="24"/>
          <w:szCs w:val="24"/>
        </w:rPr>
        <w:t xml:space="preserve"> nedochádza </w:t>
      </w:r>
      <w:r w:rsidR="00716E4E">
        <w:rPr>
          <w:rFonts w:ascii="Times New Roman" w:hAnsi="Times New Roman" w:cs="Times New Roman"/>
          <w:sz w:val="24"/>
          <w:szCs w:val="24"/>
        </w:rPr>
        <w:t>ku</w:t>
      </w:r>
      <w:r w:rsidR="007401E0">
        <w:rPr>
          <w:rFonts w:ascii="Times New Roman" w:hAnsi="Times New Roman" w:cs="Times New Roman"/>
          <w:sz w:val="24"/>
          <w:szCs w:val="24"/>
        </w:rPr>
        <w:t xml:space="preserve"> </w:t>
      </w:r>
      <w:r w:rsidR="00716E4E">
        <w:rPr>
          <w:rFonts w:ascii="Times New Roman" w:hAnsi="Times New Roman" w:cs="Times New Roman"/>
          <w:sz w:val="24"/>
          <w:szCs w:val="24"/>
        </w:rPr>
        <w:t xml:space="preserve">vykazovaniu viac ako 100 % ich odpracovaného času (zákaz </w:t>
      </w:r>
      <w:r w:rsidR="007401E0" w:rsidRPr="00EE6254">
        <w:rPr>
          <w:rFonts w:ascii="Times New Roman" w:hAnsi="Times New Roman" w:cs="Times New Roman"/>
          <w:sz w:val="24"/>
          <w:szCs w:val="24"/>
        </w:rPr>
        <w:t>dvojité</w:t>
      </w:r>
      <w:r w:rsidR="007401E0">
        <w:rPr>
          <w:rFonts w:ascii="Times New Roman" w:hAnsi="Times New Roman" w:cs="Times New Roman"/>
          <w:sz w:val="24"/>
          <w:szCs w:val="24"/>
        </w:rPr>
        <w:t>ho</w:t>
      </w:r>
      <w:r w:rsidR="007401E0" w:rsidRPr="00EE6254">
        <w:rPr>
          <w:rFonts w:ascii="Times New Roman" w:hAnsi="Times New Roman" w:cs="Times New Roman"/>
          <w:sz w:val="24"/>
          <w:szCs w:val="24"/>
        </w:rPr>
        <w:t xml:space="preserve"> financovani</w:t>
      </w:r>
      <w:r w:rsidR="007401E0">
        <w:rPr>
          <w:rFonts w:ascii="Times New Roman" w:hAnsi="Times New Roman" w:cs="Times New Roman"/>
          <w:sz w:val="24"/>
          <w:szCs w:val="24"/>
        </w:rPr>
        <w:t>a)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7"/>
      </w:r>
      <w:r w:rsidR="00E23D0B">
        <w:rPr>
          <w:rFonts w:ascii="Times New Roman" w:hAnsi="Times New Roman" w:cs="Times New Roman"/>
          <w:sz w:val="24"/>
          <w:szCs w:val="24"/>
        </w:rPr>
        <w:t>;</w:t>
      </w:r>
      <w:r w:rsidR="005058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D624F" w14:textId="77777777" w:rsidR="004D4D92" w:rsidRPr="007401E0" w:rsidRDefault="005D31E8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7B5B">
        <w:rPr>
          <w:rFonts w:ascii="Times New Roman" w:hAnsi="Times New Roman" w:cs="Times New Roman"/>
          <w:sz w:val="24"/>
          <w:szCs w:val="24"/>
        </w:rPr>
        <w:t xml:space="preserve">pri </w:t>
      </w:r>
      <w:r w:rsidRPr="007401E0">
        <w:rPr>
          <w:rFonts w:ascii="Times New Roman" w:hAnsi="Times New Roman" w:cs="Times New Roman"/>
          <w:sz w:val="24"/>
          <w:szCs w:val="24"/>
        </w:rPr>
        <w:t>všetkých projektových výstupoch</w:t>
      </w:r>
      <w:r w:rsidR="006A39A4" w:rsidRPr="007401E0">
        <w:rPr>
          <w:rFonts w:ascii="Times New Roman" w:hAnsi="Times New Roman" w:cs="Times New Roman"/>
          <w:sz w:val="24"/>
          <w:szCs w:val="24"/>
        </w:rPr>
        <w:t xml:space="preserve"> dodržal</w:t>
      </w:r>
      <w:r w:rsidR="00C07CCA" w:rsidRPr="007401E0">
        <w:rPr>
          <w:rFonts w:ascii="Times New Roman" w:hAnsi="Times New Roman" w:cs="Times New Roman"/>
          <w:sz w:val="24"/>
          <w:szCs w:val="24"/>
        </w:rPr>
        <w:t xml:space="preserve"> </w:t>
      </w:r>
      <w:r w:rsidR="004D4D92" w:rsidRPr="007401E0">
        <w:rPr>
          <w:rFonts w:ascii="Times New Roman" w:hAnsi="Times New Roman" w:cs="Times New Roman"/>
          <w:sz w:val="24"/>
          <w:szCs w:val="24"/>
        </w:rPr>
        <w:t>ustanovenia</w:t>
      </w:r>
      <w:r w:rsidR="00512404" w:rsidRPr="007401E0">
        <w:rPr>
          <w:rFonts w:ascii="Times New Roman" w:hAnsi="Times New Roman" w:cs="Times New Roman"/>
          <w:sz w:val="24"/>
          <w:szCs w:val="24"/>
        </w:rPr>
        <w:t xml:space="preserve"> </w:t>
      </w:r>
      <w:r w:rsidR="007401E0" w:rsidRPr="007401E0">
        <w:rPr>
          <w:rFonts w:ascii="Times New Roman" w:hAnsi="Times New Roman" w:cs="Times New Roman"/>
          <w:sz w:val="24"/>
          <w:szCs w:val="24"/>
        </w:rPr>
        <w:t xml:space="preserve">autorského </w:t>
      </w:r>
      <w:r w:rsidR="00512404" w:rsidRPr="007401E0">
        <w:rPr>
          <w:rFonts w:ascii="Times New Roman" w:hAnsi="Times New Roman" w:cs="Times New Roman"/>
          <w:sz w:val="24"/>
          <w:szCs w:val="24"/>
        </w:rPr>
        <w:t xml:space="preserve">zákona </w:t>
      </w:r>
      <w:r w:rsidR="00514CB5" w:rsidRPr="007401E0">
        <w:rPr>
          <w:rFonts w:ascii="Times New Roman" w:hAnsi="Times New Roman" w:cs="Times New Roman"/>
          <w:sz w:val="24"/>
          <w:szCs w:val="24"/>
        </w:rPr>
        <w:t>č.</w:t>
      </w:r>
      <w:r w:rsidR="007401E0" w:rsidRPr="007401E0">
        <w:rPr>
          <w:rFonts w:ascii="Times New Roman" w:hAnsi="Times New Roman" w:cs="Times New Roman"/>
          <w:sz w:val="24"/>
          <w:szCs w:val="24"/>
        </w:rPr>
        <w:t> </w:t>
      </w:r>
      <w:r w:rsidR="00514CB5" w:rsidRPr="007401E0">
        <w:rPr>
          <w:rFonts w:ascii="Times New Roman" w:hAnsi="Times New Roman" w:cs="Times New Roman"/>
          <w:sz w:val="24"/>
          <w:szCs w:val="24"/>
        </w:rPr>
        <w:t>185/2015 Z. z.</w:t>
      </w:r>
      <w:r w:rsidR="004D4D92" w:rsidRPr="007401E0">
        <w:rPr>
          <w:rFonts w:ascii="Times New Roman" w:hAnsi="Times New Roman" w:cs="Times New Roman"/>
          <w:sz w:val="24"/>
          <w:szCs w:val="24"/>
        </w:rPr>
        <w:t xml:space="preserve"> </w:t>
      </w:r>
      <w:r w:rsidR="00512404" w:rsidRPr="007401E0">
        <w:rPr>
          <w:rFonts w:ascii="Times New Roman" w:hAnsi="Times New Roman" w:cs="Times New Roman"/>
          <w:sz w:val="24"/>
          <w:szCs w:val="24"/>
        </w:rPr>
        <w:t>v znení neskorších predpisov</w:t>
      </w:r>
      <w:r w:rsidR="00C07CCA" w:rsidRPr="007401E0">
        <w:rPr>
          <w:rFonts w:ascii="Times New Roman" w:hAnsi="Times New Roman" w:cs="Times New Roman"/>
          <w:sz w:val="24"/>
          <w:szCs w:val="24"/>
        </w:rPr>
        <w:t>;</w:t>
      </w:r>
    </w:p>
    <w:p w14:paraId="08E124B4" w14:textId="0DB9E865" w:rsidR="002D07C9" w:rsidRPr="0044758E" w:rsidRDefault="002D07C9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4758E">
        <w:rPr>
          <w:rFonts w:ascii="Times New Roman" w:hAnsi="Times New Roman" w:cs="Times New Roman"/>
          <w:sz w:val="24"/>
          <w:szCs w:val="24"/>
        </w:rPr>
        <w:t>neporušil pri realizácii projektových aktivít pravidlá týkajúce sa štátnej pomoci</w:t>
      </w:r>
      <w:r w:rsidR="003B3AA1">
        <w:rPr>
          <w:rFonts w:ascii="Times New Roman" w:hAnsi="Times New Roman" w:cs="Times New Roman"/>
          <w:sz w:val="24"/>
          <w:szCs w:val="24"/>
        </w:rPr>
        <w:t>, verejného obstarávania</w:t>
      </w:r>
      <w:r w:rsidR="00752BB6">
        <w:rPr>
          <w:rFonts w:ascii="Times New Roman" w:hAnsi="Times New Roman" w:cs="Times New Roman"/>
          <w:sz w:val="24"/>
          <w:szCs w:val="24"/>
        </w:rPr>
        <w:t xml:space="preserve"> ani horizontálne zásady</w:t>
      </w:r>
      <w:r w:rsidR="003B3AA1">
        <w:rPr>
          <w:rFonts w:ascii="Times New Roman" w:hAnsi="Times New Roman" w:cs="Times New Roman"/>
          <w:sz w:val="24"/>
          <w:szCs w:val="24"/>
        </w:rPr>
        <w:t xml:space="preserve"> </w:t>
      </w:r>
      <w:r w:rsidR="0050140E">
        <w:rPr>
          <w:rFonts w:ascii="Times New Roman" w:hAnsi="Times New Roman" w:cs="Times New Roman"/>
          <w:sz w:val="24"/>
          <w:szCs w:val="24"/>
        </w:rPr>
        <w:t>udržateľného rozvoja</w:t>
      </w:r>
      <w:r w:rsidR="003B3AA1">
        <w:rPr>
          <w:rFonts w:ascii="Times New Roman" w:hAnsi="Times New Roman" w:cs="Times New Roman"/>
          <w:sz w:val="24"/>
          <w:szCs w:val="24"/>
        </w:rPr>
        <w:t>,</w:t>
      </w:r>
      <w:r w:rsidR="00752BB6">
        <w:rPr>
          <w:rFonts w:ascii="Times New Roman" w:hAnsi="Times New Roman" w:cs="Times New Roman"/>
          <w:sz w:val="24"/>
          <w:szCs w:val="24"/>
        </w:rPr>
        <w:t xml:space="preserve"> vrátane ochrany životného prostredia,</w:t>
      </w:r>
      <w:r w:rsidR="003B3AA1">
        <w:rPr>
          <w:rFonts w:ascii="Times New Roman" w:hAnsi="Times New Roman" w:cs="Times New Roman"/>
          <w:sz w:val="24"/>
          <w:szCs w:val="24"/>
        </w:rPr>
        <w:t xml:space="preserve"> rovnosti príležitostí, nediskriminácie</w:t>
      </w:r>
      <w:r w:rsidR="00752BB6">
        <w:rPr>
          <w:rFonts w:ascii="Times New Roman" w:hAnsi="Times New Roman" w:cs="Times New Roman"/>
          <w:sz w:val="24"/>
          <w:szCs w:val="24"/>
        </w:rPr>
        <w:t>,</w:t>
      </w:r>
      <w:r w:rsidR="003B3AA1">
        <w:rPr>
          <w:rFonts w:ascii="Times New Roman" w:hAnsi="Times New Roman" w:cs="Times New Roman"/>
          <w:sz w:val="24"/>
          <w:szCs w:val="24"/>
        </w:rPr>
        <w:t> rovnosti medzi mužmi a ženami</w:t>
      </w:r>
      <w:r w:rsidR="00752BB6" w:rsidRPr="00752BB6">
        <w:rPr>
          <w:rFonts w:ascii="Times New Roman" w:hAnsi="Times New Roman" w:cs="Times New Roman"/>
          <w:sz w:val="24"/>
          <w:szCs w:val="24"/>
        </w:rPr>
        <w:t xml:space="preserve"> </w:t>
      </w:r>
      <w:r w:rsidR="00752BB6">
        <w:rPr>
          <w:rFonts w:ascii="Times New Roman" w:hAnsi="Times New Roman" w:cs="Times New Roman"/>
          <w:sz w:val="24"/>
          <w:szCs w:val="24"/>
        </w:rPr>
        <w:t>a ochrany základných ľudských práv</w:t>
      </w:r>
      <w:r w:rsidRPr="0044758E">
        <w:rPr>
          <w:rFonts w:ascii="Times New Roman" w:hAnsi="Times New Roman" w:cs="Times New Roman"/>
          <w:sz w:val="24"/>
          <w:szCs w:val="24"/>
        </w:rPr>
        <w:t>;</w:t>
      </w:r>
    </w:p>
    <w:p w14:paraId="03F6C283" w14:textId="77777777" w:rsidR="00E45872" w:rsidRDefault="003B3AA1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skutočne vynaložil výdavky deklarované v tomto kontrolovanom období</w:t>
      </w:r>
      <w:r w:rsidR="00E45872">
        <w:rPr>
          <w:rStyle w:val="Odkaznapoznmkupodiarou"/>
          <w:rFonts w:ascii="Times New Roman" w:hAnsi="Times New Roman"/>
          <w:sz w:val="24"/>
          <w:szCs w:val="24"/>
        </w:rPr>
        <w:footnoteReference w:id="8"/>
      </w:r>
      <w:r w:rsidR="00E45872">
        <w:rPr>
          <w:rFonts w:ascii="Times New Roman" w:hAnsi="Times New Roman" w:cs="Times New Roman"/>
          <w:sz w:val="24"/>
          <w:szCs w:val="24"/>
        </w:rPr>
        <w:t>;</w:t>
      </w:r>
    </w:p>
    <w:p w14:paraId="4049C31D" w14:textId="76AD96A4" w:rsidR="004F4AFD" w:rsidRDefault="006A39A4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uviedol všetky informácie</w:t>
      </w:r>
      <w:r w:rsidR="00977B5B">
        <w:rPr>
          <w:rFonts w:ascii="Times New Roman" w:hAnsi="Times New Roman" w:cs="Times New Roman"/>
          <w:sz w:val="24"/>
          <w:szCs w:val="24"/>
        </w:rPr>
        <w:t xml:space="preserve"> v predložených dokladoch</w:t>
      </w:r>
      <w:r w:rsidR="004F4AFD" w:rsidRPr="00977B5B">
        <w:rPr>
          <w:rFonts w:ascii="Times New Roman" w:hAnsi="Times New Roman" w:cs="Times New Roman"/>
          <w:sz w:val="24"/>
          <w:szCs w:val="24"/>
        </w:rPr>
        <w:t xml:space="preserve"> </w:t>
      </w:r>
      <w:r w:rsidRPr="00977B5B">
        <w:rPr>
          <w:rFonts w:ascii="Times New Roman" w:hAnsi="Times New Roman" w:cs="Times New Roman"/>
          <w:sz w:val="24"/>
          <w:szCs w:val="24"/>
        </w:rPr>
        <w:t>pravd</w:t>
      </w:r>
      <w:r>
        <w:rPr>
          <w:rFonts w:ascii="Times New Roman" w:hAnsi="Times New Roman" w:cs="Times New Roman"/>
          <w:sz w:val="24"/>
          <w:szCs w:val="24"/>
        </w:rPr>
        <w:t>ivo a</w:t>
      </w:r>
      <w:r w:rsidR="00720FF3">
        <w:rPr>
          <w:rFonts w:ascii="Times New Roman" w:hAnsi="Times New Roman" w:cs="Times New Roman"/>
          <w:sz w:val="24"/>
          <w:szCs w:val="24"/>
        </w:rPr>
        <w:t> </w:t>
      </w:r>
      <w:r w:rsidR="004F4AFD" w:rsidRPr="00977B5B">
        <w:rPr>
          <w:rFonts w:ascii="Times New Roman" w:hAnsi="Times New Roman" w:cs="Times New Roman"/>
          <w:sz w:val="24"/>
          <w:szCs w:val="24"/>
        </w:rPr>
        <w:t>ú</w:t>
      </w:r>
      <w:r w:rsidR="00977B5B">
        <w:rPr>
          <w:rFonts w:ascii="Times New Roman" w:hAnsi="Times New Roman" w:cs="Times New Roman"/>
          <w:sz w:val="24"/>
          <w:szCs w:val="24"/>
        </w:rPr>
        <w:t>pln</w:t>
      </w:r>
      <w:r>
        <w:rPr>
          <w:rFonts w:ascii="Times New Roman" w:hAnsi="Times New Roman" w:cs="Times New Roman"/>
          <w:sz w:val="24"/>
          <w:szCs w:val="24"/>
        </w:rPr>
        <w:t>e</w:t>
      </w:r>
      <w:r w:rsidR="00720FF3">
        <w:rPr>
          <w:rFonts w:ascii="Times New Roman" w:hAnsi="Times New Roman" w:cs="Times New Roman"/>
          <w:sz w:val="24"/>
          <w:szCs w:val="24"/>
        </w:rPr>
        <w:t xml:space="preserve">, pričom </w:t>
      </w:r>
      <w:r w:rsidR="00720FF3" w:rsidRPr="00720FF3">
        <w:rPr>
          <w:rFonts w:ascii="Times New Roman" w:hAnsi="Times New Roman" w:cs="Times New Roman"/>
          <w:sz w:val="24"/>
          <w:szCs w:val="24"/>
        </w:rPr>
        <w:t xml:space="preserve">dokumentácia </w:t>
      </w:r>
      <w:r w:rsidR="005A285D" w:rsidRPr="00720FF3">
        <w:rPr>
          <w:rFonts w:ascii="Times New Roman" w:hAnsi="Times New Roman" w:cs="Times New Roman"/>
          <w:sz w:val="24"/>
          <w:szCs w:val="24"/>
        </w:rPr>
        <w:t>predložená</w:t>
      </w:r>
      <w:r w:rsidR="005A285D">
        <w:rPr>
          <w:rFonts w:ascii="Times New Roman" w:hAnsi="Times New Roman" w:cs="Times New Roman"/>
          <w:sz w:val="24"/>
          <w:szCs w:val="24"/>
        </w:rPr>
        <w:t xml:space="preserve"> </w:t>
      </w:r>
      <w:r w:rsidR="00B0507A">
        <w:rPr>
          <w:rFonts w:ascii="Times New Roman" w:hAnsi="Times New Roman" w:cs="Times New Roman"/>
          <w:sz w:val="24"/>
          <w:szCs w:val="24"/>
        </w:rPr>
        <w:t>prostredníctvom</w:t>
      </w:r>
      <w:r w:rsidR="005A285D">
        <w:rPr>
          <w:rFonts w:ascii="Times New Roman" w:hAnsi="Times New Roman" w:cs="Times New Roman"/>
          <w:sz w:val="24"/>
          <w:szCs w:val="24"/>
        </w:rPr>
        <w:t> Interreg Europe portál</w:t>
      </w:r>
      <w:r w:rsidR="00B0507A">
        <w:rPr>
          <w:rFonts w:ascii="Times New Roman" w:hAnsi="Times New Roman" w:cs="Times New Roman"/>
          <w:sz w:val="24"/>
          <w:szCs w:val="24"/>
        </w:rPr>
        <w:t>u</w:t>
      </w:r>
      <w:r w:rsidR="005A285D" w:rsidRPr="00720FF3">
        <w:rPr>
          <w:rFonts w:ascii="Times New Roman" w:hAnsi="Times New Roman" w:cs="Times New Roman"/>
          <w:sz w:val="24"/>
          <w:szCs w:val="24"/>
        </w:rPr>
        <w:t xml:space="preserve"> </w:t>
      </w:r>
      <w:r w:rsidR="005A285D">
        <w:rPr>
          <w:rFonts w:ascii="Times New Roman" w:hAnsi="Times New Roman" w:cs="Times New Roman"/>
          <w:sz w:val="24"/>
          <w:szCs w:val="24"/>
        </w:rPr>
        <w:t xml:space="preserve">na účel kontroly </w:t>
      </w:r>
      <w:r w:rsidR="00720FF3" w:rsidRPr="00720FF3">
        <w:rPr>
          <w:rFonts w:ascii="Times New Roman" w:hAnsi="Times New Roman" w:cs="Times New Roman"/>
          <w:sz w:val="24"/>
          <w:szCs w:val="24"/>
        </w:rPr>
        <w:t>je úplná, kompletná a je totožná s originálom dokumentácie</w:t>
      </w:r>
      <w:r w:rsidR="00CA120A">
        <w:rPr>
          <w:rStyle w:val="Odkaznapoznmkupodiarou"/>
          <w:rFonts w:ascii="Times New Roman" w:hAnsi="Times New Roman"/>
          <w:sz w:val="24"/>
          <w:szCs w:val="24"/>
        </w:rPr>
        <w:footnoteReference w:id="9"/>
      </w:r>
      <w:r w:rsidR="00C07CCA">
        <w:rPr>
          <w:rFonts w:ascii="Times New Roman" w:hAnsi="Times New Roman" w:cs="Times New Roman"/>
          <w:sz w:val="24"/>
          <w:szCs w:val="24"/>
        </w:rPr>
        <w:t>;</w:t>
      </w:r>
    </w:p>
    <w:p w14:paraId="68CF1270" w14:textId="28251504" w:rsidR="006A39A4" w:rsidRDefault="000D7DF0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7B5B">
        <w:rPr>
          <w:rFonts w:ascii="Times New Roman" w:hAnsi="Times New Roman" w:cs="Times New Roman"/>
          <w:sz w:val="24"/>
          <w:szCs w:val="24"/>
        </w:rPr>
        <w:t xml:space="preserve">si je vedomý </w:t>
      </w:r>
      <w:r w:rsidR="00DE4735">
        <w:rPr>
          <w:rFonts w:ascii="Times New Roman" w:hAnsi="Times New Roman" w:cs="Times New Roman"/>
          <w:sz w:val="24"/>
          <w:szCs w:val="24"/>
        </w:rPr>
        <w:t xml:space="preserve">svojej zodpovednosti za akékoľvek nezrovnalosti vo výdavkoch deklarovaných v tomto, ako aj predchádzajúcich kontrolovaných obdobiach a </w:t>
      </w:r>
      <w:r w:rsidRPr="00977B5B">
        <w:rPr>
          <w:rFonts w:ascii="Times New Roman" w:hAnsi="Times New Roman" w:cs="Times New Roman"/>
          <w:sz w:val="24"/>
          <w:szCs w:val="24"/>
        </w:rPr>
        <w:t xml:space="preserve">svojho záväzku </w:t>
      </w:r>
      <w:r w:rsidR="00EE3DC6" w:rsidRPr="00EF55BB">
        <w:rPr>
          <w:rFonts w:ascii="Times New Roman" w:hAnsi="Times New Roman" w:cs="Times New Roman"/>
          <w:sz w:val="24"/>
          <w:szCs w:val="24"/>
        </w:rPr>
        <w:t>vrátiť/</w:t>
      </w:r>
      <w:r w:rsidRPr="00EF55BB">
        <w:rPr>
          <w:rFonts w:ascii="Times New Roman" w:hAnsi="Times New Roman" w:cs="Times New Roman"/>
          <w:sz w:val="24"/>
          <w:szCs w:val="24"/>
        </w:rPr>
        <w:t>uhradiť</w:t>
      </w:r>
      <w:r w:rsidRPr="00977B5B">
        <w:rPr>
          <w:rFonts w:ascii="Times New Roman" w:hAnsi="Times New Roman" w:cs="Times New Roman"/>
          <w:sz w:val="24"/>
          <w:szCs w:val="24"/>
        </w:rPr>
        <w:t xml:space="preserve"> </w:t>
      </w:r>
      <w:r w:rsidR="00861E93">
        <w:rPr>
          <w:rFonts w:ascii="Times New Roman" w:hAnsi="Times New Roman" w:cs="Times New Roman"/>
          <w:sz w:val="24"/>
          <w:szCs w:val="24"/>
        </w:rPr>
        <w:t xml:space="preserve">neoprávnene vyplatenú </w:t>
      </w:r>
      <w:r w:rsidRPr="00977B5B">
        <w:rPr>
          <w:rFonts w:ascii="Times New Roman" w:hAnsi="Times New Roman" w:cs="Times New Roman"/>
          <w:sz w:val="24"/>
          <w:szCs w:val="24"/>
        </w:rPr>
        <w:t>sumu</w:t>
      </w:r>
      <w:r w:rsidR="008F7FC2" w:rsidRPr="008F7FC2">
        <w:rPr>
          <w:rFonts w:ascii="Times New Roman" w:hAnsi="Times New Roman" w:cs="Times New Roman"/>
          <w:sz w:val="24"/>
          <w:szCs w:val="24"/>
        </w:rPr>
        <w:t xml:space="preserve"> </w:t>
      </w:r>
      <w:r w:rsidR="008F7FC2">
        <w:rPr>
          <w:rFonts w:ascii="Times New Roman" w:hAnsi="Times New Roman" w:cs="Times New Roman"/>
          <w:sz w:val="24"/>
          <w:szCs w:val="24"/>
        </w:rPr>
        <w:t>v súlade s</w:t>
      </w:r>
      <w:r w:rsidR="008F7FC2" w:rsidRPr="00977B5B">
        <w:rPr>
          <w:rFonts w:ascii="Times New Roman" w:hAnsi="Times New Roman" w:cs="Times New Roman"/>
          <w:sz w:val="24"/>
          <w:szCs w:val="24"/>
        </w:rPr>
        <w:t xml:space="preserve"> pravidl</w:t>
      </w:r>
      <w:r w:rsidR="008F7FC2">
        <w:rPr>
          <w:rFonts w:ascii="Times New Roman" w:hAnsi="Times New Roman" w:cs="Times New Roman"/>
          <w:sz w:val="24"/>
          <w:szCs w:val="24"/>
        </w:rPr>
        <w:t>ami</w:t>
      </w:r>
      <w:r w:rsidR="008F7FC2" w:rsidRPr="00977B5B">
        <w:rPr>
          <w:rFonts w:ascii="Times New Roman" w:hAnsi="Times New Roman" w:cs="Times New Roman"/>
          <w:sz w:val="24"/>
          <w:szCs w:val="24"/>
        </w:rPr>
        <w:t xml:space="preserve"> programu Interreg Europe</w:t>
      </w:r>
      <w:r w:rsidR="008F7FC2">
        <w:rPr>
          <w:rFonts w:ascii="Times New Roman" w:hAnsi="Times New Roman" w:cs="Times New Roman"/>
          <w:sz w:val="24"/>
          <w:szCs w:val="24"/>
        </w:rPr>
        <w:t xml:space="preserve"> a</w:t>
      </w:r>
      <w:r w:rsidR="008F7FC2" w:rsidRPr="00977B5B">
        <w:rPr>
          <w:rFonts w:ascii="Times New Roman" w:hAnsi="Times New Roman" w:cs="Times New Roman"/>
          <w:sz w:val="24"/>
          <w:szCs w:val="24"/>
        </w:rPr>
        <w:t xml:space="preserve"> </w:t>
      </w:r>
      <w:r w:rsidR="008F7FC2" w:rsidRPr="008F7FC2">
        <w:rPr>
          <w:rFonts w:ascii="Times New Roman" w:hAnsi="Times New Roman" w:cs="Times New Roman"/>
          <w:sz w:val="24"/>
          <w:szCs w:val="24"/>
        </w:rPr>
        <w:t>nariaden</w:t>
      </w:r>
      <w:r w:rsidR="008F7FC2">
        <w:rPr>
          <w:rFonts w:ascii="Times New Roman" w:hAnsi="Times New Roman" w:cs="Times New Roman"/>
          <w:sz w:val="24"/>
          <w:szCs w:val="24"/>
        </w:rPr>
        <w:t>ia</w:t>
      </w:r>
      <w:r w:rsidR="008F7FC2" w:rsidRPr="008F7FC2">
        <w:rPr>
          <w:rFonts w:ascii="Times New Roman" w:hAnsi="Times New Roman" w:cs="Times New Roman"/>
          <w:sz w:val="24"/>
          <w:szCs w:val="24"/>
        </w:rPr>
        <w:t xml:space="preserve"> Európskeho parlamentu a Rady (EÚ) </w:t>
      </w:r>
      <w:r w:rsidR="008F7FC2">
        <w:rPr>
          <w:rFonts w:ascii="Times New Roman" w:hAnsi="Times New Roman" w:cs="Times New Roman"/>
          <w:sz w:val="24"/>
          <w:szCs w:val="24"/>
        </w:rPr>
        <w:t>2021/1060</w:t>
      </w:r>
      <w:r w:rsidR="008F7FC2" w:rsidRPr="008F7FC2">
        <w:rPr>
          <w:rFonts w:ascii="Times New Roman" w:hAnsi="Times New Roman" w:cs="Times New Roman"/>
          <w:sz w:val="24"/>
          <w:szCs w:val="24"/>
        </w:rPr>
        <w:t xml:space="preserve"> a </w:t>
      </w:r>
      <w:r w:rsidR="008F7FC2">
        <w:rPr>
          <w:rFonts w:ascii="Times New Roman" w:hAnsi="Times New Roman" w:cs="Times New Roman"/>
          <w:sz w:val="24"/>
          <w:szCs w:val="24"/>
        </w:rPr>
        <w:t>2021</w:t>
      </w:r>
      <w:r w:rsidR="008F7FC2" w:rsidRPr="008F7FC2">
        <w:rPr>
          <w:rFonts w:ascii="Times New Roman" w:hAnsi="Times New Roman" w:cs="Times New Roman"/>
          <w:sz w:val="24"/>
          <w:szCs w:val="24"/>
        </w:rPr>
        <w:t>/</w:t>
      </w:r>
      <w:r w:rsidR="005810F9">
        <w:rPr>
          <w:rFonts w:ascii="Times New Roman" w:hAnsi="Times New Roman" w:cs="Times New Roman"/>
          <w:sz w:val="24"/>
          <w:szCs w:val="24"/>
        </w:rPr>
        <w:t>1059</w:t>
      </w:r>
      <w:r w:rsidR="00C07CCA">
        <w:rPr>
          <w:rFonts w:ascii="Times New Roman" w:hAnsi="Times New Roman" w:cs="Times New Roman"/>
          <w:sz w:val="24"/>
          <w:szCs w:val="24"/>
        </w:rPr>
        <w:t>;</w:t>
      </w:r>
    </w:p>
    <w:p w14:paraId="3F9564F3" w14:textId="5CB24E1C" w:rsidR="00A8478B" w:rsidRDefault="00DE4735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je vedom</w:t>
      </w:r>
      <w:r w:rsidR="005A285D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svojej povinnosti bezodkladne oznámiť zistenú nezrovnalosť Národnému orgánu programu Interreg Europe;</w:t>
      </w:r>
    </w:p>
    <w:p w14:paraId="31A3F739" w14:textId="072EA6FF" w:rsidR="00DE4735" w:rsidRDefault="00A8478B" w:rsidP="009904E3">
      <w:pPr>
        <w:numPr>
          <w:ilvl w:val="0"/>
          <w:numId w:val="11"/>
        </w:numPr>
        <w:tabs>
          <w:tab w:val="clear" w:pos="720"/>
          <w:tab w:val="num" w:pos="284"/>
          <w:tab w:val="num" w:pos="360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je vedom</w:t>
      </w:r>
      <w:r w:rsidR="005A285D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skutočnosti, že v prípade nesprávne </w:t>
      </w:r>
      <w:r w:rsidR="0068659A">
        <w:rPr>
          <w:rFonts w:ascii="Times New Roman" w:hAnsi="Times New Roman" w:cs="Times New Roman"/>
          <w:sz w:val="24"/>
          <w:szCs w:val="24"/>
        </w:rPr>
        <w:t>deklarovaných</w:t>
      </w:r>
      <w:r>
        <w:rPr>
          <w:rFonts w:ascii="Times New Roman" w:hAnsi="Times New Roman" w:cs="Times New Roman"/>
          <w:sz w:val="24"/>
          <w:szCs w:val="24"/>
        </w:rPr>
        <w:t xml:space="preserve"> finančných prostriedkov je možné nárokované výdavky neuznať, resp. uznať v zníženej výške;</w:t>
      </w:r>
      <w:r w:rsidR="00DE47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349E5" w14:textId="195EB096" w:rsidR="006A39A4" w:rsidRDefault="00A27E7F" w:rsidP="00413D79">
      <w:pPr>
        <w:numPr>
          <w:ilvl w:val="0"/>
          <w:numId w:val="11"/>
        </w:numPr>
        <w:tabs>
          <w:tab w:val="clear" w:pos="720"/>
          <w:tab w:val="num" w:pos="284"/>
          <w:tab w:val="num" w:pos="360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39A4">
        <w:rPr>
          <w:rFonts w:ascii="Times New Roman" w:hAnsi="Times New Roman" w:cs="Times New Roman"/>
          <w:sz w:val="24"/>
          <w:szCs w:val="24"/>
        </w:rPr>
        <w:t xml:space="preserve">súhlasí so správou, spracovaním a uchovaním všetkých osobných údajov uvedených </w:t>
      </w:r>
      <w:r w:rsidR="00BF2DDF" w:rsidRPr="006A39A4">
        <w:rPr>
          <w:rFonts w:ascii="Times New Roman" w:hAnsi="Times New Roman" w:cs="Times New Roman"/>
          <w:sz w:val="24"/>
          <w:szCs w:val="24"/>
        </w:rPr>
        <w:t>v  doklado</w:t>
      </w:r>
      <w:r w:rsidR="00861E93" w:rsidRPr="006A39A4">
        <w:rPr>
          <w:rFonts w:ascii="Times New Roman" w:hAnsi="Times New Roman" w:cs="Times New Roman"/>
          <w:sz w:val="24"/>
          <w:szCs w:val="24"/>
        </w:rPr>
        <w:t>ch</w:t>
      </w:r>
      <w:r w:rsidR="00BF2DDF" w:rsidRPr="006A39A4">
        <w:rPr>
          <w:rFonts w:ascii="Times New Roman" w:hAnsi="Times New Roman" w:cs="Times New Roman"/>
          <w:sz w:val="24"/>
          <w:szCs w:val="24"/>
        </w:rPr>
        <w:t xml:space="preserve"> </w:t>
      </w:r>
      <w:r w:rsidR="00EE3DC6" w:rsidRPr="006A39A4">
        <w:rPr>
          <w:rFonts w:ascii="Times New Roman" w:hAnsi="Times New Roman" w:cs="Times New Roman"/>
          <w:sz w:val="24"/>
          <w:szCs w:val="24"/>
        </w:rPr>
        <w:t xml:space="preserve">predložených na </w:t>
      </w:r>
      <w:r w:rsidR="00BF2DDF" w:rsidRPr="006A39A4">
        <w:rPr>
          <w:rFonts w:ascii="Times New Roman" w:hAnsi="Times New Roman" w:cs="Times New Roman"/>
          <w:sz w:val="24"/>
          <w:szCs w:val="24"/>
        </w:rPr>
        <w:t>kontrol</w:t>
      </w:r>
      <w:r w:rsidR="00EE3DC6" w:rsidRPr="006A39A4">
        <w:rPr>
          <w:rFonts w:ascii="Times New Roman" w:hAnsi="Times New Roman" w:cs="Times New Roman"/>
          <w:sz w:val="24"/>
          <w:szCs w:val="24"/>
        </w:rPr>
        <w:t>u</w:t>
      </w:r>
      <w:r w:rsidR="00BF2DDF" w:rsidRPr="006A39A4">
        <w:rPr>
          <w:rFonts w:ascii="Times New Roman" w:hAnsi="Times New Roman" w:cs="Times New Roman"/>
          <w:sz w:val="24"/>
          <w:szCs w:val="24"/>
        </w:rPr>
        <w:t xml:space="preserve"> v súlade so zákon</w:t>
      </w:r>
      <w:r w:rsidR="00861E93" w:rsidRPr="006A39A4">
        <w:rPr>
          <w:rFonts w:ascii="Times New Roman" w:hAnsi="Times New Roman" w:cs="Times New Roman"/>
          <w:sz w:val="24"/>
          <w:szCs w:val="24"/>
        </w:rPr>
        <w:t>om</w:t>
      </w:r>
      <w:r w:rsidR="00BF2DDF" w:rsidRPr="006A39A4">
        <w:rPr>
          <w:rFonts w:ascii="Times New Roman" w:hAnsi="Times New Roman" w:cs="Times New Roman"/>
          <w:sz w:val="24"/>
          <w:szCs w:val="24"/>
        </w:rPr>
        <w:t xml:space="preserve"> </w:t>
      </w:r>
      <w:r w:rsidR="006A39A4">
        <w:rPr>
          <w:rFonts w:ascii="Times New Roman" w:hAnsi="Times New Roman" w:cs="Times New Roman"/>
          <w:sz w:val="24"/>
          <w:szCs w:val="24"/>
        </w:rPr>
        <w:br/>
      </w:r>
      <w:r w:rsidR="00514CB5" w:rsidRPr="005810F9">
        <w:rPr>
          <w:rFonts w:ascii="Times New Roman" w:hAnsi="Times New Roman" w:cs="Times New Roman"/>
          <w:sz w:val="24"/>
          <w:szCs w:val="24"/>
        </w:rPr>
        <w:t>č. 18/2018 Z. z. o ochrane osobných údajov a o zmene a doplnení niektorých zákonov</w:t>
      </w:r>
      <w:r w:rsidRPr="005810F9">
        <w:rPr>
          <w:rFonts w:ascii="Times New Roman" w:hAnsi="Times New Roman" w:cs="Times New Roman"/>
          <w:sz w:val="24"/>
          <w:szCs w:val="24"/>
        </w:rPr>
        <w:t xml:space="preserve"> v</w:t>
      </w:r>
      <w:r w:rsidR="000027FC">
        <w:rPr>
          <w:rFonts w:ascii="Times New Roman" w:hAnsi="Times New Roman" w:cs="Times New Roman"/>
          <w:sz w:val="24"/>
          <w:szCs w:val="24"/>
        </w:rPr>
        <w:t> </w:t>
      </w:r>
      <w:r w:rsidRPr="005810F9">
        <w:rPr>
          <w:rFonts w:ascii="Times New Roman" w:hAnsi="Times New Roman" w:cs="Times New Roman"/>
          <w:sz w:val="24"/>
          <w:szCs w:val="24"/>
        </w:rPr>
        <w:t>znení neskorších predpisov</w:t>
      </w:r>
      <w:r w:rsidR="00413D79">
        <w:rPr>
          <w:rFonts w:ascii="Times New Roman" w:hAnsi="Times New Roman" w:cs="Times New Roman"/>
          <w:sz w:val="24"/>
          <w:szCs w:val="24"/>
        </w:rPr>
        <w:t xml:space="preserve"> a n</w:t>
      </w:r>
      <w:r w:rsidR="00413D79" w:rsidRPr="00413D79">
        <w:rPr>
          <w:rFonts w:ascii="Times New Roman" w:hAnsi="Times New Roman" w:cs="Times New Roman"/>
          <w:sz w:val="24"/>
          <w:szCs w:val="24"/>
        </w:rPr>
        <w:t>ariaden</w:t>
      </w:r>
      <w:r w:rsidR="00413D79">
        <w:rPr>
          <w:rFonts w:ascii="Times New Roman" w:hAnsi="Times New Roman" w:cs="Times New Roman"/>
          <w:sz w:val="24"/>
          <w:szCs w:val="24"/>
        </w:rPr>
        <w:t>ím</w:t>
      </w:r>
      <w:r w:rsidR="00413D79" w:rsidRPr="00413D79">
        <w:rPr>
          <w:rFonts w:ascii="Times New Roman" w:hAnsi="Times New Roman" w:cs="Times New Roman"/>
          <w:sz w:val="24"/>
          <w:szCs w:val="24"/>
        </w:rPr>
        <w:t xml:space="preserve"> Európskeho parlamentu a Rady (EÚ) č. 2016/679 z 27. apríla 2016 o ochrane fyzických osôb pri spracúvaní osobných údajov a o voľnom pohybe takýchto údajov</w:t>
      </w:r>
      <w:r w:rsidR="00BF2DDF" w:rsidRPr="006A39A4">
        <w:rPr>
          <w:rFonts w:ascii="Times New Roman" w:hAnsi="Times New Roman" w:cs="Times New Roman"/>
          <w:sz w:val="24"/>
          <w:szCs w:val="24"/>
        </w:rPr>
        <w:t>.</w:t>
      </w:r>
      <w:r w:rsidRPr="006A39A4">
        <w:rPr>
          <w:rFonts w:ascii="Times New Roman" w:hAnsi="Times New Roman" w:cs="Times New Roman"/>
          <w:sz w:val="24"/>
          <w:szCs w:val="24"/>
        </w:rPr>
        <w:t xml:space="preserve"> </w:t>
      </w:r>
      <w:r w:rsidR="00413D79">
        <w:rPr>
          <w:rFonts w:ascii="Times New Roman" w:hAnsi="Times New Roman" w:cs="Times New Roman"/>
          <w:sz w:val="24"/>
          <w:szCs w:val="24"/>
        </w:rPr>
        <w:t xml:space="preserve">K spracovaniu údajov dochádza v súvislosti s výkonom </w:t>
      </w:r>
      <w:r w:rsidR="00D94410">
        <w:rPr>
          <w:rFonts w:ascii="Times New Roman" w:hAnsi="Times New Roman" w:cs="Times New Roman"/>
          <w:sz w:val="24"/>
          <w:szCs w:val="24"/>
        </w:rPr>
        <w:t>overovania</w:t>
      </w:r>
      <w:r w:rsidR="00413D79">
        <w:rPr>
          <w:rFonts w:ascii="Times New Roman" w:hAnsi="Times New Roman" w:cs="Times New Roman"/>
          <w:sz w:val="24"/>
          <w:szCs w:val="24"/>
        </w:rPr>
        <w:t xml:space="preserve"> deklarovaných výdavkov projektu. </w:t>
      </w:r>
      <w:r w:rsidRPr="006A39A4">
        <w:rPr>
          <w:rFonts w:ascii="Times New Roman" w:hAnsi="Times New Roman" w:cs="Times New Roman"/>
          <w:sz w:val="24"/>
          <w:szCs w:val="24"/>
        </w:rPr>
        <w:t xml:space="preserve">Tento súhlas platí počas trvania procesu </w:t>
      </w:r>
      <w:r w:rsidR="00D94410">
        <w:rPr>
          <w:rFonts w:ascii="Times New Roman" w:hAnsi="Times New Roman" w:cs="Times New Roman"/>
          <w:sz w:val="24"/>
          <w:szCs w:val="24"/>
        </w:rPr>
        <w:t>overovania</w:t>
      </w:r>
      <w:r w:rsidR="005810F9">
        <w:rPr>
          <w:rFonts w:ascii="Times New Roman" w:hAnsi="Times New Roman" w:cs="Times New Roman"/>
          <w:sz w:val="24"/>
          <w:szCs w:val="24"/>
        </w:rPr>
        <w:t>,</w:t>
      </w:r>
      <w:r w:rsidRPr="006A39A4">
        <w:rPr>
          <w:rFonts w:ascii="Times New Roman" w:hAnsi="Times New Roman" w:cs="Times New Roman"/>
          <w:sz w:val="24"/>
          <w:szCs w:val="24"/>
        </w:rPr>
        <w:t xml:space="preserve"> ako aj následnej archivácie predložených dokumentov. Zároveň </w:t>
      </w:r>
      <w:r w:rsidR="00861E93" w:rsidRPr="006A39A4">
        <w:rPr>
          <w:rFonts w:ascii="Times New Roman" w:hAnsi="Times New Roman" w:cs="Times New Roman"/>
          <w:sz w:val="24"/>
          <w:szCs w:val="24"/>
        </w:rPr>
        <w:t xml:space="preserve"> týmto</w:t>
      </w:r>
      <w:r w:rsidRPr="006A39A4">
        <w:rPr>
          <w:rFonts w:ascii="Times New Roman" w:hAnsi="Times New Roman" w:cs="Times New Roman"/>
          <w:sz w:val="24"/>
          <w:szCs w:val="24"/>
        </w:rPr>
        <w:t xml:space="preserve"> berie na vedomie, že spracované údaje budú archivované a likvidované v</w:t>
      </w:r>
      <w:r w:rsidR="00CD332C">
        <w:rPr>
          <w:rFonts w:ascii="Times New Roman" w:hAnsi="Times New Roman" w:cs="Times New Roman"/>
          <w:sz w:val="24"/>
          <w:szCs w:val="24"/>
        </w:rPr>
        <w:t> </w:t>
      </w:r>
      <w:r w:rsidRPr="006A39A4">
        <w:rPr>
          <w:rFonts w:ascii="Times New Roman" w:hAnsi="Times New Roman" w:cs="Times New Roman"/>
          <w:sz w:val="24"/>
          <w:szCs w:val="24"/>
        </w:rPr>
        <w:t>súlade s platnými predpismi Slovenskej republiky a EÚ</w:t>
      </w:r>
      <w:r w:rsidR="00BB6009" w:rsidRPr="006A39A4">
        <w:rPr>
          <w:rFonts w:ascii="Times New Roman" w:hAnsi="Times New Roman" w:cs="Times New Roman"/>
          <w:sz w:val="24"/>
          <w:szCs w:val="24"/>
        </w:rPr>
        <w:t>.</w:t>
      </w:r>
      <w:r w:rsidR="00413D79">
        <w:rPr>
          <w:rFonts w:ascii="Times New Roman" w:hAnsi="Times New Roman" w:cs="Times New Roman"/>
          <w:sz w:val="24"/>
          <w:szCs w:val="24"/>
        </w:rPr>
        <w:t xml:space="preserve"> Podmienky spracúvania osobných údajov sú zverejnené na webovom portáli MH SR: </w:t>
      </w:r>
      <w:r w:rsidR="00413D79" w:rsidRPr="00413D79">
        <w:rPr>
          <w:rFonts w:ascii="Times New Roman" w:hAnsi="Times New Roman" w:cs="Times New Roman"/>
          <w:sz w:val="24"/>
          <w:szCs w:val="24"/>
        </w:rPr>
        <w:t>https://www.mhsr.sk/eu-a-fondy/europska-uzemna-spolupraca/interreg-europe-2021-2027/poskytnutie-informacii-dotknutej-osobe-gdpr?csrt=4381762174974699843</w:t>
      </w:r>
      <w:r w:rsidR="00413D79">
        <w:rPr>
          <w:rFonts w:ascii="Times New Roman" w:hAnsi="Times New Roman" w:cs="Times New Roman"/>
          <w:sz w:val="24"/>
          <w:szCs w:val="24"/>
        </w:rPr>
        <w:t>.</w:t>
      </w:r>
    </w:p>
    <w:p w14:paraId="7836D604" w14:textId="77777777" w:rsidR="006A39A4" w:rsidRDefault="006A39A4" w:rsidP="009904E3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D5328" w14:textId="538DE88C" w:rsidR="00BB6009" w:rsidRPr="006A39A4" w:rsidRDefault="0069596E" w:rsidP="006A3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Zároveň ako štatutárny zástupca s</w:t>
      </w:r>
      <w:r w:rsidR="00BB6009" w:rsidRPr="006A39A4">
        <w:rPr>
          <w:rFonts w:ascii="Times New Roman" w:hAnsi="Times New Roman" w:cs="Times New Roman"/>
          <w:sz w:val="24"/>
          <w:szCs w:val="24"/>
        </w:rPr>
        <w:t>om</w:t>
      </w:r>
      <w:r w:rsidR="00BF2DDF" w:rsidRPr="006A39A4">
        <w:rPr>
          <w:rFonts w:ascii="Times New Roman" w:hAnsi="Times New Roman" w:cs="Times New Roman"/>
          <w:sz w:val="24"/>
          <w:szCs w:val="24"/>
        </w:rPr>
        <w:t xml:space="preserve"> si</w:t>
      </w:r>
      <w:r w:rsidR="00A27E7F" w:rsidRPr="006A39A4">
        <w:rPr>
          <w:rFonts w:ascii="Times New Roman" w:hAnsi="Times New Roman" w:cs="Times New Roman"/>
          <w:sz w:val="24"/>
          <w:szCs w:val="24"/>
        </w:rPr>
        <w:t xml:space="preserve"> vedomý právnych dôsledkov nepravdivého vyhlásenia o skutočnostiach uvedených v predchádzajúcich odsekoch, vrátane prípadných </w:t>
      </w:r>
      <w:r w:rsidR="00A27E7F" w:rsidRPr="006A39A4">
        <w:rPr>
          <w:rFonts w:ascii="Times New Roman" w:hAnsi="Times New Roman" w:cs="Times New Roman"/>
          <w:sz w:val="24"/>
          <w:szCs w:val="24"/>
        </w:rPr>
        <w:lastRenderedPageBreak/>
        <w:t xml:space="preserve">trestnoprávnych dôsledkov (§221 </w:t>
      </w:r>
      <w:r w:rsidR="00C8222B">
        <w:rPr>
          <w:rFonts w:ascii="Times New Roman" w:hAnsi="Times New Roman" w:cs="Times New Roman"/>
          <w:sz w:val="24"/>
          <w:szCs w:val="24"/>
        </w:rPr>
        <w:t xml:space="preserve">– </w:t>
      </w:r>
      <w:r w:rsidR="00A27E7F" w:rsidRPr="006A39A4">
        <w:rPr>
          <w:rFonts w:ascii="Times New Roman" w:hAnsi="Times New Roman" w:cs="Times New Roman"/>
          <w:sz w:val="24"/>
          <w:szCs w:val="24"/>
        </w:rPr>
        <w:t xml:space="preserve">Podvod, §225 </w:t>
      </w:r>
      <w:r w:rsidR="00C8222B">
        <w:rPr>
          <w:rFonts w:ascii="Times New Roman" w:hAnsi="Times New Roman" w:cs="Times New Roman"/>
          <w:sz w:val="24"/>
          <w:szCs w:val="24"/>
        </w:rPr>
        <w:t>–</w:t>
      </w:r>
      <w:r w:rsidR="00A27E7F" w:rsidRPr="006A39A4">
        <w:rPr>
          <w:rFonts w:ascii="Times New Roman" w:hAnsi="Times New Roman" w:cs="Times New Roman"/>
          <w:sz w:val="24"/>
          <w:szCs w:val="24"/>
        </w:rPr>
        <w:t xml:space="preserve"> Subvenčný podvod, </w:t>
      </w:r>
      <w:r w:rsidR="00977B5B" w:rsidRPr="006A39A4">
        <w:rPr>
          <w:rFonts w:ascii="Times New Roman" w:hAnsi="Times New Roman" w:cs="Times New Roman"/>
          <w:sz w:val="24"/>
          <w:szCs w:val="24"/>
        </w:rPr>
        <w:br/>
      </w:r>
      <w:r w:rsidR="00A27E7F" w:rsidRPr="006A39A4">
        <w:rPr>
          <w:rFonts w:ascii="Times New Roman" w:hAnsi="Times New Roman" w:cs="Times New Roman"/>
          <w:sz w:val="24"/>
          <w:szCs w:val="24"/>
        </w:rPr>
        <w:t xml:space="preserve">§ 261 </w:t>
      </w:r>
      <w:r w:rsidR="00C8222B">
        <w:rPr>
          <w:rFonts w:ascii="Times New Roman" w:hAnsi="Times New Roman" w:cs="Times New Roman"/>
          <w:sz w:val="24"/>
          <w:szCs w:val="24"/>
        </w:rPr>
        <w:t>–</w:t>
      </w:r>
      <w:r w:rsidR="00A27E7F" w:rsidRPr="006A39A4">
        <w:rPr>
          <w:rFonts w:ascii="Times New Roman" w:hAnsi="Times New Roman" w:cs="Times New Roman"/>
          <w:sz w:val="24"/>
          <w:szCs w:val="24"/>
        </w:rPr>
        <w:t xml:space="preserve"> Poškodzovanie finančných záujmov Európsk</w:t>
      </w:r>
      <w:r w:rsidR="003130DD">
        <w:rPr>
          <w:rFonts w:ascii="Times New Roman" w:hAnsi="Times New Roman" w:cs="Times New Roman"/>
          <w:sz w:val="24"/>
          <w:szCs w:val="24"/>
        </w:rPr>
        <w:t>ej únie</w:t>
      </w:r>
      <w:r w:rsidR="00A27E7F" w:rsidRPr="006A39A4">
        <w:rPr>
          <w:rFonts w:ascii="Times New Roman" w:hAnsi="Times New Roman" w:cs="Times New Roman"/>
          <w:sz w:val="24"/>
          <w:szCs w:val="24"/>
        </w:rPr>
        <w:t xml:space="preserve">  Trestného zákona).</w:t>
      </w:r>
    </w:p>
    <w:p w14:paraId="7C2C2189" w14:textId="77777777" w:rsidR="00E07165" w:rsidRPr="00BF2DDF" w:rsidRDefault="00E07165" w:rsidP="009904E3">
      <w:pPr>
        <w:pStyle w:val="Odsekzoznamu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904"/>
      </w:tblGrid>
      <w:tr w:rsidR="000D7DF0" w:rsidRPr="00B51E70" w14:paraId="71CD0CA8" w14:textId="77777777" w:rsidTr="0092629A">
        <w:trPr>
          <w:trHeight w:val="626"/>
        </w:trPr>
        <w:tc>
          <w:tcPr>
            <w:tcW w:w="3168" w:type="dxa"/>
            <w:vAlign w:val="center"/>
          </w:tcPr>
          <w:p w14:paraId="440F7636" w14:textId="5D160FC9" w:rsidR="000D7DF0" w:rsidRPr="00B51E70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B51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Meno a priezvisko, titul</w:t>
            </w:r>
            <w:r w:rsidR="009904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, funkcia</w:t>
            </w:r>
            <w:r w:rsidRPr="00B51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04" w:type="dxa"/>
            <w:vAlign w:val="center"/>
          </w:tcPr>
          <w:p w14:paraId="2036CFC2" w14:textId="77777777" w:rsidR="000D7DF0" w:rsidRPr="00B51E70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</w:tr>
      <w:tr w:rsidR="000D7DF0" w:rsidRPr="00B51E70" w14:paraId="0D5A0ADD" w14:textId="77777777" w:rsidTr="0092629A">
        <w:trPr>
          <w:trHeight w:val="702"/>
        </w:trPr>
        <w:tc>
          <w:tcPr>
            <w:tcW w:w="3168" w:type="dxa"/>
            <w:vAlign w:val="center"/>
          </w:tcPr>
          <w:p w14:paraId="4D24AB7E" w14:textId="372A1411" w:rsidR="00CD332C" w:rsidRPr="00B51E70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B51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Podpis a</w:t>
            </w:r>
            <w:r w:rsidR="009904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 </w:t>
            </w:r>
            <w:r w:rsidRPr="00B51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pečiatka</w:t>
            </w:r>
            <w:r w:rsidR="009904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 (ak existuje)</w:t>
            </w:r>
            <w:r w:rsidRPr="00B51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:</w:t>
            </w:r>
          </w:p>
          <w:p w14:paraId="12D3D811" w14:textId="77777777" w:rsidR="00CD332C" w:rsidRPr="00B51E70" w:rsidRDefault="00CD332C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5904" w:type="dxa"/>
            <w:vAlign w:val="center"/>
          </w:tcPr>
          <w:p w14:paraId="6414CF1A" w14:textId="77777777" w:rsidR="000D7DF0" w:rsidRPr="00B51E70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</w:tr>
      <w:tr w:rsidR="000D7DF0" w:rsidRPr="00B51E70" w14:paraId="3629C189" w14:textId="77777777" w:rsidTr="0092629A">
        <w:trPr>
          <w:trHeight w:val="554"/>
        </w:trPr>
        <w:tc>
          <w:tcPr>
            <w:tcW w:w="3168" w:type="dxa"/>
            <w:vAlign w:val="center"/>
          </w:tcPr>
          <w:p w14:paraId="525F81C6" w14:textId="77777777" w:rsidR="000D7DF0" w:rsidRPr="00B51E70" w:rsidRDefault="00CD332C" w:rsidP="00CD332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B51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Miesto a d</w:t>
            </w:r>
            <w:r w:rsidR="000D7DF0" w:rsidRPr="00B51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átum:</w:t>
            </w:r>
          </w:p>
        </w:tc>
        <w:tc>
          <w:tcPr>
            <w:tcW w:w="5904" w:type="dxa"/>
            <w:vAlign w:val="center"/>
          </w:tcPr>
          <w:p w14:paraId="35025954" w14:textId="77777777" w:rsidR="000D7DF0" w:rsidRPr="00B51E70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</w:tr>
    </w:tbl>
    <w:p w14:paraId="7AF26C53" w14:textId="77777777" w:rsidR="00E07165" w:rsidRPr="00BF2DDF" w:rsidRDefault="00E07165" w:rsidP="00535812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sectPr w:rsidR="00E07165" w:rsidRPr="00BF2DDF" w:rsidSect="00B603B9">
      <w:headerReference w:type="default" r:id="rId8"/>
      <w:footerReference w:type="default" r:id="rId9"/>
      <w:pgSz w:w="11900" w:h="16840" w:code="9"/>
      <w:pgMar w:top="851" w:right="1418" w:bottom="851" w:left="1418" w:header="170" w:footer="170" w:gutter="0"/>
      <w:cols w:space="0" w:equalWidth="0">
        <w:col w:w="906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D374E" w14:textId="77777777" w:rsidR="00624155" w:rsidRDefault="00624155" w:rsidP="00E07165">
      <w:pPr>
        <w:spacing w:after="0" w:line="240" w:lineRule="auto"/>
      </w:pPr>
      <w:r>
        <w:separator/>
      </w:r>
    </w:p>
  </w:endnote>
  <w:endnote w:type="continuationSeparator" w:id="0">
    <w:p w14:paraId="73EB6FE8" w14:textId="77777777" w:rsidR="00624155" w:rsidRDefault="00624155" w:rsidP="00E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88"/>
      <w:gridCol w:w="1588"/>
      <w:gridCol w:w="1588"/>
      <w:gridCol w:w="1588"/>
      <w:gridCol w:w="1588"/>
      <w:gridCol w:w="1588"/>
    </w:tblGrid>
    <w:tr w:rsidR="009E5962" w:rsidRPr="00BE2B0E" w14:paraId="6ED1D8F4" w14:textId="77777777" w:rsidTr="00B603B9">
      <w:trPr>
        <w:trHeight w:val="147"/>
      </w:trPr>
      <w:tc>
        <w:tcPr>
          <w:tcW w:w="1588" w:type="dxa"/>
          <w:shd w:val="clear" w:color="auto" w:fill="00A984"/>
        </w:tcPr>
        <w:p w14:paraId="4B8B531D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95C11F"/>
        </w:tcPr>
        <w:p w14:paraId="3B00521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F39200"/>
        </w:tcPr>
        <w:p w14:paraId="165AB618" w14:textId="77777777" w:rsidR="009E5962" w:rsidRPr="005A36DB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E50046"/>
        </w:tcPr>
        <w:p w14:paraId="310879D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9FE3"/>
        </w:tcPr>
        <w:p w14:paraId="2D3796CF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3399"/>
        </w:tcPr>
        <w:p w14:paraId="48A14B48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</w:tr>
  </w:tbl>
  <w:p w14:paraId="037CF3A4" w14:textId="77777777" w:rsidR="00AB630F" w:rsidRDefault="00AB630F" w:rsidP="007C2B08">
    <w:pPr>
      <w:spacing w:after="0" w:line="240" w:lineRule="auto"/>
      <w:jc w:val="center"/>
    </w:pPr>
  </w:p>
  <w:p w14:paraId="6B9B9CBD" w14:textId="7A962924" w:rsidR="009E5962" w:rsidRPr="004041EC" w:rsidRDefault="00BF62E6" w:rsidP="007C2B08">
    <w:pPr>
      <w:spacing w:after="0" w:line="240" w:lineRule="auto"/>
      <w:jc w:val="right"/>
      <w:rPr>
        <w:rFonts w:ascii="Times New Roman" w:hAnsi="Times New Roman" w:cs="Times New Roman"/>
      </w:rPr>
    </w:pPr>
    <w:r w:rsidRPr="004041EC">
      <w:rPr>
        <w:rFonts w:ascii="Times New Roman" w:hAnsi="Times New Roman" w:cs="Times New Roman"/>
      </w:rPr>
      <w:fldChar w:fldCharType="begin"/>
    </w:r>
    <w:r w:rsidRPr="004041EC">
      <w:rPr>
        <w:rFonts w:ascii="Times New Roman" w:hAnsi="Times New Roman" w:cs="Times New Roman"/>
      </w:rPr>
      <w:instrText>PAGE   \* MERGEFORMAT</w:instrText>
    </w:r>
    <w:r w:rsidRPr="004041EC">
      <w:rPr>
        <w:rFonts w:ascii="Times New Roman" w:hAnsi="Times New Roman" w:cs="Times New Roman"/>
      </w:rPr>
      <w:fldChar w:fldCharType="separate"/>
    </w:r>
    <w:r w:rsidR="009506ED">
      <w:rPr>
        <w:rFonts w:ascii="Times New Roman" w:hAnsi="Times New Roman" w:cs="Times New Roman"/>
        <w:noProof/>
      </w:rPr>
      <w:t>1</w:t>
    </w:r>
    <w:r w:rsidRPr="004041EC">
      <w:rPr>
        <w:rFonts w:ascii="Times New Roman" w:hAnsi="Times New Roman" w:cs="Times New Roman"/>
      </w:rPr>
      <w:fldChar w:fldCharType="end"/>
    </w:r>
  </w:p>
  <w:p w14:paraId="4BD8E769" w14:textId="77777777" w:rsidR="009E5962" w:rsidRDefault="009E5962" w:rsidP="007C2B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B6D29" w14:textId="77777777" w:rsidR="00624155" w:rsidRDefault="00624155" w:rsidP="00E07165">
      <w:pPr>
        <w:spacing w:after="0" w:line="240" w:lineRule="auto"/>
      </w:pPr>
      <w:r>
        <w:separator/>
      </w:r>
    </w:p>
  </w:footnote>
  <w:footnote w:type="continuationSeparator" w:id="0">
    <w:p w14:paraId="1F3CB17D" w14:textId="77777777" w:rsidR="00624155" w:rsidRDefault="00624155" w:rsidP="00E07165">
      <w:pPr>
        <w:spacing w:after="0" w:line="240" w:lineRule="auto"/>
      </w:pPr>
      <w:r>
        <w:continuationSeparator/>
      </w:r>
    </w:p>
  </w:footnote>
  <w:footnote w:id="1">
    <w:p w14:paraId="35A4A940" w14:textId="6C7F209E" w:rsidR="001402A7" w:rsidRPr="001402A7" w:rsidRDefault="001402A7">
      <w:pPr>
        <w:pStyle w:val="Textpoznmkypodiarou"/>
        <w:rPr>
          <w:sz w:val="16"/>
          <w:szCs w:val="16"/>
        </w:rPr>
      </w:pPr>
      <w:r w:rsidRPr="00082EC5">
        <w:rPr>
          <w:rStyle w:val="Odkaznapoznmkupodiarou"/>
          <w:sz w:val="16"/>
          <w:szCs w:val="16"/>
        </w:rPr>
        <w:footnoteRef/>
      </w:r>
      <w:r w:rsidRPr="001402A7">
        <w:rPr>
          <w:sz w:val="16"/>
          <w:szCs w:val="16"/>
        </w:rPr>
        <w:t xml:space="preserve"> </w:t>
      </w:r>
      <w:r w:rsidR="00824BA1">
        <w:rPr>
          <w:sz w:val="16"/>
          <w:szCs w:val="16"/>
        </w:rPr>
        <w:t>N</w:t>
      </w:r>
      <w:r w:rsidRPr="00977B5B">
        <w:rPr>
          <w:sz w:val="16"/>
          <w:szCs w:val="16"/>
        </w:rPr>
        <w:t xml:space="preserve">ehodiace sa </w:t>
      </w:r>
      <w:r w:rsidR="00FF6CF0">
        <w:rPr>
          <w:sz w:val="16"/>
          <w:szCs w:val="16"/>
        </w:rPr>
        <w:t xml:space="preserve">vymazať, resp. </w:t>
      </w:r>
      <w:r w:rsidRPr="00977B5B">
        <w:rPr>
          <w:sz w:val="16"/>
          <w:szCs w:val="16"/>
        </w:rPr>
        <w:t>prečiarknuť</w:t>
      </w:r>
      <w:r w:rsidR="00824BA1">
        <w:rPr>
          <w:sz w:val="16"/>
          <w:szCs w:val="16"/>
        </w:rPr>
        <w:t>.</w:t>
      </w:r>
    </w:p>
  </w:footnote>
  <w:footnote w:id="2">
    <w:p w14:paraId="08FDCA67" w14:textId="77777777" w:rsidR="001402A7" w:rsidRDefault="001402A7" w:rsidP="001402A7">
      <w:pPr>
        <w:pStyle w:val="Textpoznmkypodiarou"/>
        <w:jc w:val="both"/>
      </w:pPr>
      <w:r w:rsidRPr="00187474">
        <w:rPr>
          <w:rStyle w:val="Odkaznapoznmkupodiarou"/>
          <w:sz w:val="16"/>
          <w:szCs w:val="16"/>
        </w:rPr>
        <w:footnoteRef/>
      </w:r>
      <w:r w:rsidRPr="00187474">
        <w:rPr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 w:rsidRPr="00187474">
        <w:rPr>
          <w:sz w:val="16"/>
          <w:szCs w:val="16"/>
        </w:rPr>
        <w:t>rojektový partner</w:t>
      </w:r>
      <w:r>
        <w:rPr>
          <w:sz w:val="16"/>
          <w:szCs w:val="16"/>
        </w:rPr>
        <w:t xml:space="preserve"> preukáže daný status dokumentmi ako stanovy, zriaďovateľská listina, štatút a pod.</w:t>
      </w:r>
      <w:r>
        <w:t xml:space="preserve"> </w:t>
      </w:r>
    </w:p>
  </w:footnote>
  <w:footnote w:id="3">
    <w:p w14:paraId="0B4A9635" w14:textId="77777777" w:rsidR="00A27E7F" w:rsidRPr="00977B5B" w:rsidRDefault="00A27E7F" w:rsidP="00271E19">
      <w:pPr>
        <w:pStyle w:val="Textpoznmkypodiarou"/>
        <w:jc w:val="both"/>
        <w:rPr>
          <w:sz w:val="16"/>
          <w:szCs w:val="16"/>
        </w:rPr>
      </w:pPr>
      <w:r w:rsidRPr="00977B5B">
        <w:rPr>
          <w:rStyle w:val="Odkaznapoznmkupodiarou"/>
          <w:sz w:val="16"/>
          <w:szCs w:val="16"/>
        </w:rPr>
        <w:footnoteRef/>
      </w:r>
      <w:r w:rsidRPr="00977B5B">
        <w:rPr>
          <w:sz w:val="16"/>
          <w:szCs w:val="16"/>
        </w:rPr>
        <w:t xml:space="preserve"> </w:t>
      </w:r>
      <w:r w:rsidR="00BF2DDF" w:rsidRPr="00977B5B">
        <w:rPr>
          <w:sz w:val="16"/>
          <w:szCs w:val="16"/>
        </w:rPr>
        <w:t>Vyhlasuje</w:t>
      </w:r>
      <w:r w:rsidR="003A7F3D">
        <w:rPr>
          <w:sz w:val="16"/>
          <w:szCs w:val="16"/>
        </w:rPr>
        <w:t xml:space="preserve"> len</w:t>
      </w:r>
      <w:r w:rsidR="00BF2DDF" w:rsidRPr="00977B5B">
        <w:rPr>
          <w:sz w:val="16"/>
          <w:szCs w:val="16"/>
        </w:rPr>
        <w:t xml:space="preserve"> subjekt, ktorý je relevantný a spadá pod príslušné právne predpisy o konkurze a</w:t>
      </w:r>
      <w:r w:rsidR="00BB40FA">
        <w:rPr>
          <w:sz w:val="16"/>
          <w:szCs w:val="16"/>
        </w:rPr>
        <w:t> </w:t>
      </w:r>
      <w:r w:rsidR="00BF2DDF" w:rsidRPr="00977B5B">
        <w:rPr>
          <w:sz w:val="16"/>
          <w:szCs w:val="16"/>
        </w:rPr>
        <w:t>reštrukturalizácii</w:t>
      </w:r>
      <w:r w:rsidR="00BB40FA">
        <w:rPr>
          <w:sz w:val="16"/>
          <w:szCs w:val="16"/>
        </w:rPr>
        <w:t xml:space="preserve">. </w:t>
      </w:r>
    </w:p>
  </w:footnote>
  <w:footnote w:id="4">
    <w:p w14:paraId="477118FD" w14:textId="720E4366" w:rsidR="004F4AFD" w:rsidRPr="00187474" w:rsidRDefault="004F4AFD" w:rsidP="00271E19">
      <w:pPr>
        <w:pStyle w:val="Textpoznmkypodiarou"/>
        <w:jc w:val="both"/>
        <w:rPr>
          <w:sz w:val="16"/>
          <w:szCs w:val="16"/>
        </w:rPr>
      </w:pPr>
      <w:r w:rsidRPr="00DB6C3C">
        <w:rPr>
          <w:rStyle w:val="Odkaznapoznmkupodiarou"/>
          <w:sz w:val="16"/>
          <w:szCs w:val="16"/>
        </w:rPr>
        <w:footnoteRef/>
      </w:r>
      <w:r w:rsidRPr="00DB6C3C">
        <w:rPr>
          <w:sz w:val="16"/>
          <w:szCs w:val="16"/>
        </w:rPr>
        <w:t xml:space="preserve"> </w:t>
      </w:r>
      <w:r w:rsidR="00157889">
        <w:rPr>
          <w:sz w:val="16"/>
          <w:szCs w:val="16"/>
        </w:rPr>
        <w:t>Vyhlasuje len subjekt, ktorý</w:t>
      </w:r>
      <w:r w:rsidRPr="00DB6C3C">
        <w:rPr>
          <w:sz w:val="16"/>
          <w:szCs w:val="16"/>
        </w:rPr>
        <w:t xml:space="preserve"> je </w:t>
      </w:r>
      <w:r w:rsidR="00977B5B" w:rsidRPr="00DB6C3C">
        <w:rPr>
          <w:sz w:val="16"/>
          <w:szCs w:val="16"/>
        </w:rPr>
        <w:t>platcom</w:t>
      </w:r>
      <w:r w:rsidRPr="00DB6C3C">
        <w:rPr>
          <w:sz w:val="16"/>
          <w:szCs w:val="16"/>
        </w:rPr>
        <w:t xml:space="preserve"> DPH, resp. sa ním počas implementácie stal</w:t>
      </w:r>
      <w:r w:rsidR="003A7F3D" w:rsidRPr="00DB6C3C">
        <w:rPr>
          <w:sz w:val="16"/>
          <w:szCs w:val="16"/>
        </w:rPr>
        <w:t>.</w:t>
      </w:r>
    </w:p>
  </w:footnote>
  <w:footnote w:id="5">
    <w:p w14:paraId="58D8826B" w14:textId="4BEC65C2" w:rsidR="004F4AFD" w:rsidRPr="00EE6254" w:rsidRDefault="004F4AFD" w:rsidP="00271E19">
      <w:pPr>
        <w:pStyle w:val="Textpoznmkypodiarou"/>
        <w:jc w:val="both"/>
        <w:rPr>
          <w:sz w:val="16"/>
          <w:szCs w:val="16"/>
        </w:rPr>
      </w:pPr>
      <w:r w:rsidRPr="00EE6254">
        <w:rPr>
          <w:rStyle w:val="Odkaznapoznmkupodiarou"/>
          <w:sz w:val="16"/>
          <w:szCs w:val="16"/>
        </w:rPr>
        <w:footnoteRef/>
      </w:r>
      <w:r w:rsidR="00977B5B">
        <w:rPr>
          <w:sz w:val="16"/>
          <w:szCs w:val="16"/>
        </w:rPr>
        <w:t xml:space="preserve"> </w:t>
      </w:r>
      <w:r w:rsidR="003A7F3D">
        <w:rPr>
          <w:sz w:val="16"/>
          <w:szCs w:val="16"/>
        </w:rPr>
        <w:t>P</w:t>
      </w:r>
      <w:r w:rsidR="004B4238" w:rsidRPr="00187474">
        <w:rPr>
          <w:sz w:val="16"/>
          <w:szCs w:val="16"/>
        </w:rPr>
        <w:t>rojektový partner</w:t>
      </w:r>
      <w:r w:rsidR="004B4238">
        <w:rPr>
          <w:sz w:val="16"/>
          <w:szCs w:val="16"/>
        </w:rPr>
        <w:t xml:space="preserve"> </w:t>
      </w:r>
      <w:r w:rsidR="004B4238" w:rsidRPr="00EE6254">
        <w:rPr>
          <w:sz w:val="16"/>
          <w:szCs w:val="16"/>
        </w:rPr>
        <w:t>z</w:t>
      </w:r>
      <w:r w:rsidRPr="00EE6254">
        <w:rPr>
          <w:sz w:val="16"/>
          <w:szCs w:val="16"/>
        </w:rPr>
        <w:t>ároveň predlož</w:t>
      </w:r>
      <w:r w:rsidR="004B4238" w:rsidRPr="00EE6254">
        <w:rPr>
          <w:sz w:val="16"/>
          <w:szCs w:val="16"/>
        </w:rPr>
        <w:t>í</w:t>
      </w:r>
      <w:r w:rsidRPr="00EE6254">
        <w:rPr>
          <w:sz w:val="16"/>
          <w:szCs w:val="16"/>
        </w:rPr>
        <w:t xml:space="preserve"> výpisy z účtovníctva preukazujúc</w:t>
      </w:r>
      <w:r w:rsidR="004B4238" w:rsidRPr="00EE6254">
        <w:rPr>
          <w:sz w:val="16"/>
          <w:szCs w:val="16"/>
        </w:rPr>
        <w:t>e</w:t>
      </w:r>
      <w:r w:rsidRPr="00EE6254">
        <w:rPr>
          <w:sz w:val="16"/>
          <w:szCs w:val="16"/>
        </w:rPr>
        <w:t xml:space="preserve"> danú skutočnosť</w:t>
      </w:r>
      <w:r w:rsidR="003A7F3D" w:rsidRPr="00EE6254">
        <w:rPr>
          <w:sz w:val="16"/>
          <w:szCs w:val="16"/>
        </w:rPr>
        <w:t>.</w:t>
      </w:r>
    </w:p>
  </w:footnote>
  <w:footnote w:id="6">
    <w:p w14:paraId="55E546E4" w14:textId="4A4FD260" w:rsidR="001402A7" w:rsidRPr="00EE6254" w:rsidRDefault="001402A7" w:rsidP="001402A7">
      <w:pPr>
        <w:pStyle w:val="Textpoznmkypodiarou"/>
        <w:jc w:val="both"/>
        <w:rPr>
          <w:sz w:val="16"/>
          <w:szCs w:val="16"/>
        </w:rPr>
      </w:pPr>
      <w:r w:rsidRPr="00EE6254">
        <w:rPr>
          <w:rStyle w:val="Odkaznapoznmkupodiarou"/>
          <w:sz w:val="16"/>
          <w:szCs w:val="16"/>
        </w:rPr>
        <w:footnoteRef/>
      </w:r>
      <w:r w:rsidRPr="00EE6254">
        <w:rPr>
          <w:sz w:val="16"/>
          <w:szCs w:val="16"/>
        </w:rPr>
        <w:t xml:space="preserve"> V prípade, že </w:t>
      </w:r>
      <w:r>
        <w:rPr>
          <w:sz w:val="16"/>
          <w:szCs w:val="16"/>
        </w:rPr>
        <w:t xml:space="preserve">projektový partner požiadal o spolufinancovanie z iných </w:t>
      </w:r>
      <w:r w:rsidR="00FF6CF0">
        <w:rPr>
          <w:sz w:val="16"/>
          <w:szCs w:val="16"/>
        </w:rPr>
        <w:t xml:space="preserve">národných/regionálnych </w:t>
      </w:r>
      <w:r>
        <w:rPr>
          <w:sz w:val="16"/>
          <w:szCs w:val="16"/>
        </w:rPr>
        <w:t xml:space="preserve">zdrojov, nesmie tento príspevok prevýšiť podiel príspevku partnera na daný výdavok (tzn. </w:t>
      </w:r>
      <w:r w:rsidR="00E11092">
        <w:rPr>
          <w:sz w:val="16"/>
          <w:szCs w:val="16"/>
        </w:rPr>
        <w:t>20</w:t>
      </w:r>
      <w:r w:rsidR="00894207">
        <w:rPr>
          <w:sz w:val="16"/>
          <w:szCs w:val="16"/>
        </w:rPr>
        <w:t> </w:t>
      </w:r>
      <w:r>
        <w:rPr>
          <w:sz w:val="16"/>
          <w:szCs w:val="16"/>
        </w:rPr>
        <w:t xml:space="preserve">% alebo </w:t>
      </w:r>
      <w:r w:rsidR="00E11092">
        <w:rPr>
          <w:sz w:val="16"/>
          <w:szCs w:val="16"/>
        </w:rPr>
        <w:t>30</w:t>
      </w:r>
      <w:r w:rsidR="00894207">
        <w:rPr>
          <w:sz w:val="16"/>
          <w:szCs w:val="16"/>
        </w:rPr>
        <w:t> </w:t>
      </w:r>
      <w:r>
        <w:rPr>
          <w:sz w:val="16"/>
          <w:szCs w:val="16"/>
        </w:rPr>
        <w:t>%</w:t>
      </w:r>
      <w:r w:rsidR="00F41B86">
        <w:rPr>
          <w:sz w:val="16"/>
          <w:szCs w:val="16"/>
        </w:rPr>
        <w:t xml:space="preserve"> v závislosti od jeho právneho postavenia</w:t>
      </w:r>
      <w:r>
        <w:rPr>
          <w:sz w:val="16"/>
          <w:szCs w:val="16"/>
        </w:rPr>
        <w:t>).</w:t>
      </w:r>
    </w:p>
  </w:footnote>
  <w:footnote w:id="7">
    <w:p w14:paraId="57DD8865" w14:textId="77777777" w:rsidR="002D07C9" w:rsidRPr="00EE6254" w:rsidRDefault="002D07C9" w:rsidP="002D07C9">
      <w:pPr>
        <w:pStyle w:val="Textpoznmkypodiarou"/>
        <w:jc w:val="both"/>
        <w:rPr>
          <w:sz w:val="16"/>
          <w:szCs w:val="16"/>
        </w:rPr>
      </w:pPr>
      <w:r w:rsidRPr="00EE6254">
        <w:rPr>
          <w:rStyle w:val="Odkaznapoznmkupodiarou"/>
          <w:sz w:val="16"/>
          <w:szCs w:val="16"/>
        </w:rPr>
        <w:footnoteRef/>
      </w:r>
      <w:r w:rsidRPr="00EE625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 prípade, že zamestnanci pracujú aj na iných projektoch, je potrebné uviesť </w:t>
      </w:r>
      <w:r w:rsidR="00CD332C">
        <w:rPr>
          <w:sz w:val="16"/>
          <w:szCs w:val="16"/>
        </w:rPr>
        <w:t xml:space="preserve">ku každému príslušnému zamestnancovi </w:t>
      </w:r>
      <w:r>
        <w:rPr>
          <w:sz w:val="16"/>
          <w:szCs w:val="16"/>
        </w:rPr>
        <w:t>názov projektu, programu a zodpovedný orgán.</w:t>
      </w:r>
    </w:p>
  </w:footnote>
  <w:footnote w:id="8">
    <w:p w14:paraId="15FC2A8A" w14:textId="4EF9820A" w:rsidR="00E45872" w:rsidRPr="00E45872" w:rsidRDefault="00E45872">
      <w:pPr>
        <w:pStyle w:val="Textpoznmkypodiarou"/>
        <w:rPr>
          <w:sz w:val="16"/>
          <w:szCs w:val="16"/>
        </w:rPr>
      </w:pPr>
      <w:r w:rsidRPr="00E45872">
        <w:rPr>
          <w:rStyle w:val="Odkaznapoznmkupodiarou"/>
          <w:sz w:val="16"/>
          <w:szCs w:val="16"/>
        </w:rPr>
        <w:footnoteRef/>
      </w:r>
      <w:r w:rsidRPr="00E45872">
        <w:rPr>
          <w:sz w:val="16"/>
          <w:szCs w:val="16"/>
        </w:rPr>
        <w:t xml:space="preserve"> </w:t>
      </w:r>
      <w:r>
        <w:rPr>
          <w:sz w:val="16"/>
          <w:szCs w:val="16"/>
        </w:rPr>
        <w:t>Neuplatňuje sa, ak sa náklady preplácajú na základe paušálnej sadzby.</w:t>
      </w:r>
    </w:p>
  </w:footnote>
  <w:footnote w:id="9">
    <w:p w14:paraId="536F778C" w14:textId="2C9DBE28" w:rsidR="00CA120A" w:rsidRPr="00CA120A" w:rsidRDefault="00CA120A" w:rsidP="00CA120A">
      <w:pPr>
        <w:pStyle w:val="Textpoznmkypodiarou"/>
        <w:jc w:val="both"/>
        <w:rPr>
          <w:sz w:val="16"/>
          <w:szCs w:val="16"/>
        </w:rPr>
      </w:pPr>
      <w:r w:rsidRPr="00CA120A">
        <w:rPr>
          <w:rStyle w:val="Odkaznapoznmkupodiarou"/>
          <w:sz w:val="16"/>
          <w:szCs w:val="16"/>
        </w:rPr>
        <w:footnoteRef/>
      </w:r>
      <w:r w:rsidRPr="00CA120A">
        <w:rPr>
          <w:sz w:val="16"/>
          <w:szCs w:val="16"/>
        </w:rPr>
        <w:t xml:space="preserve"> Originály</w:t>
      </w:r>
      <w:r w:rsidR="00B0507A">
        <w:rPr>
          <w:sz w:val="16"/>
          <w:szCs w:val="16"/>
        </w:rPr>
        <w:t>/úradne osvedčené kópie</w:t>
      </w:r>
      <w:r w:rsidRPr="00CA120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podpornej dokumentácie musia byť v držbe projektového partnera, prístupné na konzultovanie pre účely </w:t>
      </w:r>
      <w:r w:rsidR="00B0507A">
        <w:rPr>
          <w:sz w:val="16"/>
          <w:szCs w:val="16"/>
        </w:rPr>
        <w:t xml:space="preserve">finančnej </w:t>
      </w:r>
      <w:r>
        <w:rPr>
          <w:sz w:val="16"/>
          <w:szCs w:val="16"/>
        </w:rPr>
        <w:t>kontroly</w:t>
      </w:r>
      <w:r w:rsidR="00DB6C3C">
        <w:rPr>
          <w:sz w:val="16"/>
          <w:szCs w:val="16"/>
        </w:rPr>
        <w:t>/auditu</w:t>
      </w:r>
      <w:r>
        <w:rPr>
          <w:sz w:val="16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D46E2" w14:textId="77777777" w:rsidR="00AB35D3" w:rsidRDefault="00AB35D3">
    <w:pPr>
      <w:pStyle w:val="Hlavika"/>
    </w:pPr>
  </w:p>
  <w:p w14:paraId="4F7506D8" w14:textId="77777777" w:rsidR="00AB35D3" w:rsidRDefault="00AB35D3" w:rsidP="00AB35D3">
    <w:pPr>
      <w:pStyle w:val="Hlavika"/>
      <w:jc w:val="right"/>
    </w:pPr>
  </w:p>
  <w:p w14:paraId="579475E5" w14:textId="77777777" w:rsidR="00AB35D3" w:rsidRDefault="009E5962">
    <w:pPr>
      <w:pStyle w:val="Hlavika"/>
    </w:pPr>
    <w:r w:rsidRPr="009E5962">
      <w:rPr>
        <w:noProof/>
        <w:lang w:eastAsia="sk-SK"/>
      </w:rPr>
      <w:drawing>
        <wp:inline distT="0" distB="0" distL="0" distR="0" wp14:anchorId="0CE25BEA" wp14:editId="62ECE89D">
          <wp:extent cx="2877782" cy="633046"/>
          <wp:effectExtent l="0" t="0" r="0" b="0"/>
          <wp:docPr id="1" name="Obrázok 1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BB279" w14:textId="77777777" w:rsidR="00AB35D3" w:rsidRDefault="00AB35D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3D2E50A0"/>
    <w:multiLevelType w:val="hybridMultilevel"/>
    <w:tmpl w:val="28EC6C30"/>
    <w:lvl w:ilvl="0" w:tplc="FCD4EA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AFC68BC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CC73BE4"/>
    <w:multiLevelType w:val="hybridMultilevel"/>
    <w:tmpl w:val="BBF2BC14"/>
    <w:lvl w:ilvl="0" w:tplc="291C5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65"/>
    <w:rsid w:val="000027FC"/>
    <w:rsid w:val="000236DD"/>
    <w:rsid w:val="00046DA6"/>
    <w:rsid w:val="00082EC5"/>
    <w:rsid w:val="00084C20"/>
    <w:rsid w:val="000A1576"/>
    <w:rsid w:val="000B5C64"/>
    <w:rsid w:val="000C6C33"/>
    <w:rsid w:val="000D7DF0"/>
    <w:rsid w:val="001042D4"/>
    <w:rsid w:val="00107F07"/>
    <w:rsid w:val="00135005"/>
    <w:rsid w:val="001402A7"/>
    <w:rsid w:val="00157889"/>
    <w:rsid w:val="00187474"/>
    <w:rsid w:val="001F76BA"/>
    <w:rsid w:val="00200938"/>
    <w:rsid w:val="00207156"/>
    <w:rsid w:val="0024097A"/>
    <w:rsid w:val="0024564E"/>
    <w:rsid w:val="00256765"/>
    <w:rsid w:val="00271E19"/>
    <w:rsid w:val="002A68D5"/>
    <w:rsid w:val="002D07C9"/>
    <w:rsid w:val="002E554F"/>
    <w:rsid w:val="002E7A3B"/>
    <w:rsid w:val="00304CEB"/>
    <w:rsid w:val="003130DD"/>
    <w:rsid w:val="0031366C"/>
    <w:rsid w:val="00341518"/>
    <w:rsid w:val="003A5621"/>
    <w:rsid w:val="003A7F3D"/>
    <w:rsid w:val="003B3AA1"/>
    <w:rsid w:val="003F18C5"/>
    <w:rsid w:val="004041EC"/>
    <w:rsid w:val="004056B8"/>
    <w:rsid w:val="00413D79"/>
    <w:rsid w:val="00432947"/>
    <w:rsid w:val="0044396F"/>
    <w:rsid w:val="0044758E"/>
    <w:rsid w:val="00464B66"/>
    <w:rsid w:val="00466A28"/>
    <w:rsid w:val="00477E21"/>
    <w:rsid w:val="00491DB5"/>
    <w:rsid w:val="00492719"/>
    <w:rsid w:val="0049716D"/>
    <w:rsid w:val="004971D7"/>
    <w:rsid w:val="004A33C3"/>
    <w:rsid w:val="004B4238"/>
    <w:rsid w:val="004D4D92"/>
    <w:rsid w:val="004F49F1"/>
    <w:rsid w:val="004F4AFD"/>
    <w:rsid w:val="0050140E"/>
    <w:rsid w:val="00502910"/>
    <w:rsid w:val="00505826"/>
    <w:rsid w:val="005100FC"/>
    <w:rsid w:val="00512404"/>
    <w:rsid w:val="00514CB5"/>
    <w:rsid w:val="00532468"/>
    <w:rsid w:val="00535812"/>
    <w:rsid w:val="00537222"/>
    <w:rsid w:val="00547510"/>
    <w:rsid w:val="00553D17"/>
    <w:rsid w:val="00560118"/>
    <w:rsid w:val="005810F9"/>
    <w:rsid w:val="00592519"/>
    <w:rsid w:val="005A285D"/>
    <w:rsid w:val="005B3905"/>
    <w:rsid w:val="005C2BFD"/>
    <w:rsid w:val="005D31E8"/>
    <w:rsid w:val="005D5DBF"/>
    <w:rsid w:val="005E2B31"/>
    <w:rsid w:val="005E3EDA"/>
    <w:rsid w:val="00624155"/>
    <w:rsid w:val="006312CF"/>
    <w:rsid w:val="006377EC"/>
    <w:rsid w:val="0068659A"/>
    <w:rsid w:val="00693606"/>
    <w:rsid w:val="0069596E"/>
    <w:rsid w:val="006A39A4"/>
    <w:rsid w:val="006D347B"/>
    <w:rsid w:val="006D45DA"/>
    <w:rsid w:val="006D4602"/>
    <w:rsid w:val="006F0B1E"/>
    <w:rsid w:val="00711FB2"/>
    <w:rsid w:val="00716E4E"/>
    <w:rsid w:val="00720FF3"/>
    <w:rsid w:val="00723EDA"/>
    <w:rsid w:val="007401E0"/>
    <w:rsid w:val="00746A1D"/>
    <w:rsid w:val="00752BB6"/>
    <w:rsid w:val="00770A9C"/>
    <w:rsid w:val="00796903"/>
    <w:rsid w:val="007A4263"/>
    <w:rsid w:val="007B2936"/>
    <w:rsid w:val="007B4A5C"/>
    <w:rsid w:val="007C0988"/>
    <w:rsid w:val="007C2B08"/>
    <w:rsid w:val="007C2C9D"/>
    <w:rsid w:val="007C708F"/>
    <w:rsid w:val="007D6D25"/>
    <w:rsid w:val="00824BA1"/>
    <w:rsid w:val="00844509"/>
    <w:rsid w:val="00861E93"/>
    <w:rsid w:val="00894207"/>
    <w:rsid w:val="008F169F"/>
    <w:rsid w:val="008F60BE"/>
    <w:rsid w:val="008F7FC2"/>
    <w:rsid w:val="0092629A"/>
    <w:rsid w:val="009506ED"/>
    <w:rsid w:val="00970EC4"/>
    <w:rsid w:val="00977B5B"/>
    <w:rsid w:val="00985214"/>
    <w:rsid w:val="009904E3"/>
    <w:rsid w:val="009B172F"/>
    <w:rsid w:val="009C6324"/>
    <w:rsid w:val="009E3ADA"/>
    <w:rsid w:val="009E5962"/>
    <w:rsid w:val="009F395F"/>
    <w:rsid w:val="00A27E7F"/>
    <w:rsid w:val="00A36E2C"/>
    <w:rsid w:val="00A556EF"/>
    <w:rsid w:val="00A73678"/>
    <w:rsid w:val="00A8406C"/>
    <w:rsid w:val="00A8478B"/>
    <w:rsid w:val="00AB35D3"/>
    <w:rsid w:val="00AB5DE7"/>
    <w:rsid w:val="00AB630F"/>
    <w:rsid w:val="00AC641F"/>
    <w:rsid w:val="00AD292C"/>
    <w:rsid w:val="00AF60F6"/>
    <w:rsid w:val="00B0507A"/>
    <w:rsid w:val="00B1162E"/>
    <w:rsid w:val="00B33FD4"/>
    <w:rsid w:val="00B51E70"/>
    <w:rsid w:val="00B603B9"/>
    <w:rsid w:val="00B6171C"/>
    <w:rsid w:val="00BB40FA"/>
    <w:rsid w:val="00BB6009"/>
    <w:rsid w:val="00BE2569"/>
    <w:rsid w:val="00BF2DDF"/>
    <w:rsid w:val="00BF4656"/>
    <w:rsid w:val="00BF62E6"/>
    <w:rsid w:val="00C00481"/>
    <w:rsid w:val="00C03F57"/>
    <w:rsid w:val="00C07CCA"/>
    <w:rsid w:val="00C23DA1"/>
    <w:rsid w:val="00C242DA"/>
    <w:rsid w:val="00C42AE1"/>
    <w:rsid w:val="00C67DD8"/>
    <w:rsid w:val="00C8222B"/>
    <w:rsid w:val="00CA120A"/>
    <w:rsid w:val="00CA1F45"/>
    <w:rsid w:val="00CB31AB"/>
    <w:rsid w:val="00CD332C"/>
    <w:rsid w:val="00CF14A0"/>
    <w:rsid w:val="00D14133"/>
    <w:rsid w:val="00D20254"/>
    <w:rsid w:val="00D253EC"/>
    <w:rsid w:val="00D35678"/>
    <w:rsid w:val="00D64AED"/>
    <w:rsid w:val="00D657BD"/>
    <w:rsid w:val="00D8147D"/>
    <w:rsid w:val="00D90984"/>
    <w:rsid w:val="00D94410"/>
    <w:rsid w:val="00DB17AE"/>
    <w:rsid w:val="00DB1B12"/>
    <w:rsid w:val="00DB6C3C"/>
    <w:rsid w:val="00DD4BD7"/>
    <w:rsid w:val="00DE4735"/>
    <w:rsid w:val="00DE6A01"/>
    <w:rsid w:val="00DE6BB7"/>
    <w:rsid w:val="00E0105E"/>
    <w:rsid w:val="00E07165"/>
    <w:rsid w:val="00E1040C"/>
    <w:rsid w:val="00E11092"/>
    <w:rsid w:val="00E23D0B"/>
    <w:rsid w:val="00E45872"/>
    <w:rsid w:val="00E63005"/>
    <w:rsid w:val="00E70ECA"/>
    <w:rsid w:val="00E939CC"/>
    <w:rsid w:val="00EA11D0"/>
    <w:rsid w:val="00EE3DC6"/>
    <w:rsid w:val="00EE6254"/>
    <w:rsid w:val="00EF55BB"/>
    <w:rsid w:val="00F0187C"/>
    <w:rsid w:val="00F41B86"/>
    <w:rsid w:val="00F720E8"/>
    <w:rsid w:val="00F97CBE"/>
    <w:rsid w:val="00FB43AF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39BD5"/>
  <w15:docId w15:val="{8AB51183-C018-46F3-A05D-547F632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6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"/>
    <w:basedOn w:val="Normlny"/>
    <w:link w:val="TextpoznmkypodiarouChar"/>
    <w:uiPriority w:val="99"/>
    <w:semiHidden/>
    <w:rsid w:val="00E0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E0716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0716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4D4D92"/>
    <w:pPr>
      <w:ind w:left="720"/>
      <w:contextualSpacing/>
    </w:pPr>
  </w:style>
  <w:style w:type="paragraph" w:customStyle="1" w:styleId="Default">
    <w:name w:val="Default"/>
    <w:rsid w:val="004F4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35D3"/>
  </w:style>
  <w:style w:type="paragraph" w:styleId="Pta">
    <w:name w:val="footer"/>
    <w:basedOn w:val="Normlny"/>
    <w:link w:val="Pt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35D3"/>
  </w:style>
  <w:style w:type="character" w:styleId="Odkaznakomentr">
    <w:name w:val="annotation reference"/>
    <w:basedOn w:val="Predvolenpsmoodseku"/>
    <w:uiPriority w:val="99"/>
    <w:semiHidden/>
    <w:unhideWhenUsed/>
    <w:rsid w:val="00C07C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7C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7C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7C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7CCA"/>
    <w:rPr>
      <w:b/>
      <w:bCs/>
      <w:sz w:val="20"/>
      <w:szCs w:val="20"/>
    </w:rPr>
  </w:style>
  <w:style w:type="character" w:customStyle="1" w:styleId="hps">
    <w:name w:val="hps"/>
    <w:basedOn w:val="Predvolenpsmoodseku"/>
    <w:rsid w:val="00EE6254"/>
  </w:style>
  <w:style w:type="table" w:styleId="Mriekatabuky">
    <w:name w:val="Table Grid"/>
    <w:basedOn w:val="Normlnatabuka"/>
    <w:uiPriority w:val="39"/>
    <w:rsid w:val="009E59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46A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A7105-91D8-4913-9410-5FFB0C67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Trtala Andrej</dc:creator>
  <cp:lastModifiedBy>Dianiskova Miroslava</cp:lastModifiedBy>
  <cp:revision>49</cp:revision>
  <dcterms:created xsi:type="dcterms:W3CDTF">2020-02-13T09:40:00Z</dcterms:created>
  <dcterms:modified xsi:type="dcterms:W3CDTF">2024-03-25T11:42:00Z</dcterms:modified>
</cp:coreProperties>
</file>