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  <w:bookmarkStart w:id="0" w:name="_GoBack"/>
      <w:bookmarkEnd w:id="0"/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8553049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B7CE0" w:rsidRPr="003B7CE0">
        <w:t>Úrad</w:t>
      </w:r>
      <w:r w:rsidR="003C7973">
        <w:t>om</w:t>
      </w:r>
      <w:r w:rsidR="003B7CE0" w:rsidRPr="003B7CE0">
        <w:t xml:space="preserve"> podpredsedu vlády Slovenskej republiky pre Plán obnovy a znalostnú ekonomiku</w:t>
      </w:r>
      <w:r w:rsidR="003B7CE0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7FF87009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 w:rsidR="003C7973" w:rsidRPr="003C7973">
        <w:t>Úrad podpredsedu vlády Slovenskej republiky pre Plán obnovy a znalostnú ekonomiku</w:t>
      </w:r>
      <w:r w:rsidR="00A0634B" w:rsidRPr="00A0634B">
        <w:rPr>
          <w:bCs/>
        </w:rPr>
        <w:t>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Bezodkladne </w:t>
      </w:r>
      <w:r w:rsidRPr="00973BFE">
        <w:rPr>
          <w:bCs/>
        </w:rPr>
        <w:t xml:space="preserve">– najneskôr do siedmich pracovných dní od vzniku skutočnosti rozhodnej pre počítanie lehoty; to neplatí, ak sa v konkrétnom 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</w:t>
      </w:r>
      <w:r w:rsidR="003C289B">
        <w:t>p</w:t>
      </w:r>
      <w:r w:rsidRPr="00710CB9">
        <w:t xml:space="preserve">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 xml:space="preserve">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1"/>
      <w:proofErr w:type="spellEnd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</w:t>
      </w:r>
      <w:proofErr w:type="spellStart"/>
      <w:r w:rsidR="00B2707C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</w:t>
      </w:r>
      <w:proofErr w:type="spellStart"/>
      <w:r w:rsidRPr="00033751">
        <w:rPr>
          <w:color w:val="auto"/>
        </w:rPr>
        <w:t>ŽoP</w:t>
      </w:r>
      <w:proofErr w:type="spellEnd"/>
      <w:r w:rsidRPr="00033751">
        <w:rPr>
          <w:color w:val="auto"/>
        </w:rPr>
        <w:t xml:space="preserve">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 xml:space="preserve">na základe </w:t>
      </w:r>
      <w:proofErr w:type="spellStart"/>
      <w:r w:rsidRPr="00033751">
        <w:rPr>
          <w:color w:val="auto"/>
        </w:rPr>
        <w:t>ŽoP</w:t>
      </w:r>
      <w:proofErr w:type="spellEnd"/>
      <w:r w:rsidRPr="00033751">
        <w:rPr>
          <w:color w:val="auto"/>
        </w:rPr>
        <w:t xml:space="preserve">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</w:t>
      </w:r>
      <w:r w:rsidR="005A4E16">
        <w:t> </w:t>
      </w:r>
      <w:r w:rsidR="000D0C71">
        <w:t xml:space="preserve">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9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29"/>
      <w:proofErr w:type="spellEnd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041BF0">
        <w:rPr>
          <w:bCs/>
        </w:rPr>
        <w:t xml:space="preserve"> od </w:t>
      </w:r>
      <w:proofErr w:type="spellStart"/>
      <w:r w:rsidR="00041BF0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4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C13471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 xml:space="preserve">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A55A76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A55A76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6"/>
      <w:r w:rsidRPr="00973BFE">
        <w:t xml:space="preserve">Za Partnera </w:t>
      </w:r>
      <w:r>
        <w:t>2</w:t>
      </w:r>
      <w:commentRangeStart w:id="47"/>
      <w:r w:rsidRPr="00973BFE">
        <w:t>, v 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r w:rsidRPr="00973BFE">
        <w:t xml:space="preserve">, dňa 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7"/>
      <w:r w:rsidR="00A55A76">
        <w:rPr>
          <w:rStyle w:val="Odkaznakomentr"/>
          <w:szCs w:val="20"/>
        </w:rPr>
        <w:commentReference w:id="47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50"/>
      <w:r w:rsidRPr="00973BFE">
        <w:t>............................................................................................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  <w:commentRangeEnd w:id="46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46"/>
      </w:r>
      <w:commentRangeStart w:id="51"/>
      <w:r w:rsidR="00BA1C47" w:rsidRPr="00BA1C47">
        <w:t xml:space="preserve"> Zmluva podpísaná elektronicky podľa zákona o dôveryhodných službách.</w:t>
      </w:r>
      <w:commentRangeEnd w:id="51"/>
      <w:r w:rsidR="00A55A76">
        <w:rPr>
          <w:rStyle w:val="Odkaznakomentr"/>
          <w:szCs w:val="20"/>
        </w:rPr>
        <w:commentReference w:id="51"/>
      </w:r>
    </w:p>
    <w:sectPr w:rsidR="00A47513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3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5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</w:t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6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1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5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6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9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0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1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</w:p>
  </w:comment>
  <w:comment w:id="25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2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3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6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8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9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7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4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2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8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9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7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50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6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1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B6CB7" w14:textId="77777777" w:rsidR="00C137A2" w:rsidRDefault="00C137A2" w:rsidP="00E6004E">
      <w:r>
        <w:separator/>
      </w:r>
    </w:p>
  </w:endnote>
  <w:endnote w:type="continuationSeparator" w:id="0">
    <w:p w14:paraId="2E7C4F41" w14:textId="77777777" w:rsidR="00C137A2" w:rsidRDefault="00C137A2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4C03DF77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0F09E7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0F09E7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542C" w14:textId="77777777" w:rsidR="00C137A2" w:rsidRDefault="00C137A2" w:rsidP="00E6004E">
      <w:r>
        <w:separator/>
      </w:r>
    </w:p>
  </w:footnote>
  <w:footnote w:type="continuationSeparator" w:id="0">
    <w:p w14:paraId="0023873E" w14:textId="77777777" w:rsidR="00C137A2" w:rsidRDefault="00C137A2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FF1C" w14:textId="11BA0A82" w:rsidR="00EC342B" w:rsidRDefault="004C6037">
    <w:pPr>
      <w:pStyle w:val="Hlavika"/>
    </w:pPr>
    <w:r>
      <w:rPr>
        <w:noProof/>
      </w:rPr>
      <w:drawing>
        <wp:inline distT="0" distB="0" distL="0" distR="0" wp14:anchorId="7C0BB966" wp14:editId="2B14EA28">
          <wp:extent cx="5760720" cy="549275"/>
          <wp:effectExtent l="0" t="0" r="0" b="3175"/>
          <wp:docPr id="1120758194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58194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9E7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B7CE0"/>
    <w:rsid w:val="003C0EE7"/>
    <w:rsid w:val="003C1871"/>
    <w:rsid w:val="003C289B"/>
    <w:rsid w:val="003C4702"/>
    <w:rsid w:val="003C55EB"/>
    <w:rsid w:val="003C7973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037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A76E8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9C7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37A2"/>
    <w:rsid w:val="00C1487D"/>
    <w:rsid w:val="00C15D5A"/>
    <w:rsid w:val="00C16883"/>
    <w:rsid w:val="00C24CDC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A4257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8130-57B8-44B1-9BEA-544DAD7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11380</Words>
  <Characters>64871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2025-04-14T11:55:00Z</dcterms:created>
  <dcterms:modified xsi:type="dcterms:W3CDTF">2025-04-14T11:55:00Z</dcterms:modified>
</cp:coreProperties>
</file>