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330" w:rsidRPr="00791119" w:rsidRDefault="006177BB" w:rsidP="00791119">
      <w:pPr>
        <w:pStyle w:val="Nzov"/>
        <w:tabs>
          <w:tab w:val="left" w:pos="12333"/>
        </w:tabs>
        <w:jc w:val="right"/>
        <w:rPr>
          <w:sz w:val="20"/>
        </w:rPr>
      </w:pPr>
      <w:bookmarkStart w:id="0" w:name="_GoBack"/>
      <w:bookmarkEnd w:id="0"/>
      <w:r>
        <w:rPr>
          <w:b/>
          <w:bCs/>
          <w:sz w:val="24"/>
          <w:szCs w:val="24"/>
          <w:lang w:val="en-GB"/>
        </w:rPr>
        <w:tab/>
      </w:r>
      <w:r>
        <w:rPr>
          <w:sz w:val="20"/>
          <w:lang w:val="en-GB"/>
        </w:rPr>
        <w:t>1/1</w:t>
      </w:r>
    </w:p>
    <w:p w:rsidR="001F0B81" w:rsidRPr="003C72E8" w:rsidRDefault="001F0B81" w:rsidP="003C72E8">
      <w:pPr>
        <w:jc w:val="both"/>
      </w:pPr>
    </w:p>
    <w:p w:rsidR="00F95AB7" w:rsidRPr="007A7739" w:rsidRDefault="006177BB" w:rsidP="00F95AB7">
      <w:pPr>
        <w:pStyle w:val="Nzov"/>
        <w:rPr>
          <w:b/>
          <w:sz w:val="20"/>
        </w:rPr>
      </w:pPr>
      <w:r>
        <w:rPr>
          <w:b/>
          <w:bCs/>
          <w:sz w:val="20"/>
          <w:lang w:val="en-GB"/>
        </w:rPr>
        <w:t>APPLICATION FOR INVESTMENT AID</w:t>
      </w:r>
    </w:p>
    <w:p w:rsidR="00F95AB7" w:rsidRPr="007A7739" w:rsidRDefault="006177BB" w:rsidP="00F95AB7">
      <w:pPr>
        <w:ind w:left="284"/>
        <w:rPr>
          <w:b/>
        </w:rPr>
      </w:pPr>
      <w:r>
        <w:rPr>
          <w:b/>
          <w:bCs/>
          <w:lang w:val="en-GB"/>
        </w:rPr>
        <w:t>PART A</w:t>
      </w:r>
    </w:p>
    <w:p w:rsidR="00F95AB7" w:rsidRPr="007A7739" w:rsidRDefault="006177BB" w:rsidP="00564CD4">
      <w:pPr>
        <w:pStyle w:val="Odsekzoznamu"/>
        <w:numPr>
          <w:ilvl w:val="0"/>
          <w:numId w:val="5"/>
        </w:numPr>
        <w:spacing w:before="120" w:after="120" w:line="240" w:lineRule="auto"/>
        <w:ind w:left="567" w:hanging="283"/>
        <w:jc w:val="both"/>
        <w:rPr>
          <w:rFonts w:ascii="Times New Roman" w:hAnsi="Times New Roman"/>
          <w:b/>
          <w:sz w:val="20"/>
          <w:szCs w:val="20"/>
        </w:rPr>
      </w:pPr>
      <w:r>
        <w:rPr>
          <w:rFonts w:ascii="Times New Roman" w:eastAsia="Times New Roman" w:hAnsi="Times New Roman"/>
          <w:b/>
          <w:bCs/>
          <w:sz w:val="20"/>
          <w:szCs w:val="20"/>
          <w:lang w:val="en-GB"/>
        </w:rPr>
        <w:t>BASIC INFORMATION ABOUT INVESTMENT AID BENEFICIARY</w:t>
      </w:r>
    </w:p>
    <w:tbl>
      <w:tblPr>
        <w:tblStyle w:val="Mriekatabuky"/>
        <w:tblW w:w="14175" w:type="dxa"/>
        <w:jc w:val="center"/>
        <w:tblBorders>
          <w:insideV w:val="none" w:sz="0" w:space="0" w:color="auto"/>
        </w:tblBorders>
        <w:tblLook w:val="04A0" w:firstRow="1" w:lastRow="0" w:firstColumn="1" w:lastColumn="0" w:noHBand="0" w:noVBand="1"/>
      </w:tblPr>
      <w:tblGrid>
        <w:gridCol w:w="624"/>
        <w:gridCol w:w="13551"/>
      </w:tblGrid>
      <w:tr w:rsidR="00D5585A" w:rsidTr="00210C30">
        <w:trPr>
          <w:trHeight w:hRule="exact" w:val="284"/>
          <w:jc w:val="center"/>
        </w:trPr>
        <w:tc>
          <w:tcPr>
            <w:tcW w:w="14175" w:type="dxa"/>
            <w:gridSpan w:val="2"/>
            <w:tcBorders>
              <w:bottom w:val="single" w:sz="4" w:space="0" w:color="auto"/>
            </w:tcBorders>
            <w:shd w:val="clear" w:color="auto" w:fill="DBE5F1" w:themeFill="accent1" w:themeFillTint="33"/>
            <w:vAlign w:val="center"/>
          </w:tcPr>
          <w:p w:rsidR="00F95AB7" w:rsidRPr="007A7739" w:rsidRDefault="006177BB" w:rsidP="00564CD4">
            <w:pPr>
              <w:pStyle w:val="Odsekzoznamu"/>
              <w:numPr>
                <w:ilvl w:val="1"/>
                <w:numId w:val="5"/>
              </w:numPr>
              <w:spacing w:after="0" w:line="240" w:lineRule="auto"/>
              <w:ind w:left="454" w:hanging="454"/>
              <w:rPr>
                <w:rFonts w:ascii="Times New Roman" w:hAnsi="Times New Roman"/>
                <w:b/>
                <w:sz w:val="20"/>
                <w:szCs w:val="20"/>
              </w:rPr>
            </w:pPr>
            <w:r>
              <w:rPr>
                <w:rFonts w:ascii="Times New Roman" w:eastAsia="Times New Roman" w:hAnsi="Times New Roman"/>
                <w:b/>
                <w:bCs/>
                <w:sz w:val="20"/>
                <w:szCs w:val="20"/>
                <w:lang w:val="en-GB"/>
              </w:rPr>
              <w:t>Business name of a legal person/Business name, first name and surname of a natural person - entrepreneur:</w:t>
            </w:r>
          </w:p>
        </w:tc>
      </w:tr>
      <w:tr w:rsidR="00D5585A" w:rsidTr="00210C30">
        <w:trPr>
          <w:trHeight w:hRule="exact" w:val="284"/>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right="578"/>
              <w:jc w:val="center"/>
              <w:rPr>
                <w:rFonts w:ascii="Times New Roman" w:hAnsi="Times New Roman"/>
                <w:sz w:val="20"/>
                <w:szCs w:val="20"/>
              </w:rPr>
            </w:pPr>
          </w:p>
        </w:tc>
        <w:tc>
          <w:tcPr>
            <w:tcW w:w="13550" w:type="dxa"/>
            <w:tcBorders>
              <w:left w:val="single" w:sz="4" w:space="0" w:color="auto"/>
            </w:tcBorders>
            <w:shd w:val="clear" w:color="auto" w:fill="DBE5F1" w:themeFill="accent1" w:themeFillTint="33"/>
            <w:vAlign w:val="center"/>
          </w:tcPr>
          <w:p w:rsidR="00F95AB7" w:rsidRPr="007A7739" w:rsidRDefault="00F95AB7" w:rsidP="003A2F34"/>
        </w:tc>
      </w:tr>
    </w:tbl>
    <w:p w:rsidR="00F95AB7" w:rsidRPr="007A7739" w:rsidRDefault="00F95AB7" w:rsidP="00F95AB7">
      <w:pPr>
        <w:ind w:left="26"/>
        <w:jc w:val="both"/>
      </w:pPr>
    </w:p>
    <w:tbl>
      <w:tblPr>
        <w:tblStyle w:val="Mriekatabuky"/>
        <w:tblW w:w="14175" w:type="dxa"/>
        <w:jc w:val="center"/>
        <w:tblBorders>
          <w:insideV w:val="none" w:sz="0" w:space="0" w:color="auto"/>
        </w:tblBorders>
        <w:tblLook w:val="04A0" w:firstRow="1" w:lastRow="0" w:firstColumn="1" w:lastColumn="0" w:noHBand="0" w:noVBand="1"/>
      </w:tblPr>
      <w:tblGrid>
        <w:gridCol w:w="624"/>
        <w:gridCol w:w="13551"/>
      </w:tblGrid>
      <w:tr w:rsidR="00D5585A" w:rsidTr="00210C30">
        <w:trPr>
          <w:trHeight w:hRule="exact" w:val="284"/>
          <w:jc w:val="center"/>
        </w:trPr>
        <w:tc>
          <w:tcPr>
            <w:tcW w:w="14175" w:type="dxa"/>
            <w:gridSpan w:val="2"/>
            <w:tcBorders>
              <w:bottom w:val="single" w:sz="4" w:space="0" w:color="auto"/>
            </w:tcBorders>
            <w:shd w:val="clear" w:color="auto" w:fill="DBE5F1" w:themeFill="accent1" w:themeFillTint="33"/>
            <w:vAlign w:val="center"/>
          </w:tcPr>
          <w:p w:rsidR="00F95AB7" w:rsidRPr="007A7739" w:rsidRDefault="006177BB" w:rsidP="00564CD4">
            <w:pPr>
              <w:pStyle w:val="Odsekzoznamu"/>
              <w:numPr>
                <w:ilvl w:val="1"/>
                <w:numId w:val="5"/>
              </w:numPr>
              <w:spacing w:after="0" w:line="240" w:lineRule="auto"/>
              <w:ind w:left="454" w:hanging="454"/>
              <w:rPr>
                <w:rFonts w:ascii="Times New Roman" w:hAnsi="Times New Roman"/>
                <w:b/>
                <w:sz w:val="20"/>
                <w:szCs w:val="20"/>
              </w:rPr>
            </w:pPr>
            <w:r>
              <w:rPr>
                <w:rFonts w:ascii="Times New Roman" w:eastAsia="Times New Roman" w:hAnsi="Times New Roman"/>
                <w:b/>
                <w:bCs/>
                <w:sz w:val="20"/>
                <w:szCs w:val="20"/>
                <w:lang w:val="en-GB"/>
              </w:rPr>
              <w:t>Registered office of a legal person/place of business of a natural person - entrepreneur:</w:t>
            </w:r>
          </w:p>
        </w:tc>
      </w:tr>
      <w:tr w:rsidR="00D5585A" w:rsidTr="00210C30">
        <w:trPr>
          <w:trHeight w:hRule="exact" w:val="284"/>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right="578"/>
              <w:jc w:val="center"/>
              <w:rPr>
                <w:rFonts w:ascii="Times New Roman" w:hAnsi="Times New Roman"/>
                <w:sz w:val="20"/>
                <w:szCs w:val="20"/>
              </w:rPr>
            </w:pPr>
          </w:p>
        </w:tc>
        <w:tc>
          <w:tcPr>
            <w:tcW w:w="13550" w:type="dxa"/>
            <w:tcBorders>
              <w:left w:val="single" w:sz="4" w:space="0" w:color="auto"/>
            </w:tcBorders>
            <w:shd w:val="clear" w:color="auto" w:fill="DBE5F1" w:themeFill="accent1" w:themeFillTint="33"/>
            <w:vAlign w:val="center"/>
          </w:tcPr>
          <w:p w:rsidR="00F95AB7" w:rsidRPr="007A7739" w:rsidRDefault="00F95AB7" w:rsidP="003A2F34"/>
        </w:tc>
      </w:tr>
    </w:tbl>
    <w:p w:rsidR="00F95AB7" w:rsidRPr="007A7739" w:rsidRDefault="00F95AB7" w:rsidP="00F95AB7">
      <w:pPr>
        <w:jc w:val="both"/>
      </w:pPr>
    </w:p>
    <w:tbl>
      <w:tblPr>
        <w:tblStyle w:val="Mriekatabuky"/>
        <w:tblW w:w="14164" w:type="dxa"/>
        <w:jc w:val="center"/>
        <w:tblLook w:val="04A0" w:firstRow="1" w:lastRow="0" w:firstColumn="1" w:lastColumn="0" w:noHBand="0" w:noVBand="1"/>
      </w:tblPr>
      <w:tblGrid>
        <w:gridCol w:w="624"/>
        <w:gridCol w:w="6942"/>
        <w:gridCol w:w="435"/>
        <w:gridCol w:w="6163"/>
      </w:tblGrid>
      <w:tr w:rsidR="00D5585A" w:rsidTr="003A2F34">
        <w:trPr>
          <w:trHeight w:hRule="exact" w:val="284"/>
          <w:jc w:val="center"/>
        </w:trPr>
        <w:tc>
          <w:tcPr>
            <w:tcW w:w="7566" w:type="dxa"/>
            <w:gridSpan w:val="2"/>
            <w:shd w:val="clear" w:color="auto" w:fill="DBE5F1" w:themeFill="accent1" w:themeFillTint="33"/>
            <w:vAlign w:val="center"/>
          </w:tcPr>
          <w:p w:rsidR="00F95AB7" w:rsidRPr="007A7739" w:rsidRDefault="006177BB" w:rsidP="00564CD4">
            <w:pPr>
              <w:pStyle w:val="Odsekzoznamu"/>
              <w:numPr>
                <w:ilvl w:val="1"/>
                <w:numId w:val="11"/>
              </w:numPr>
              <w:spacing w:after="0" w:line="240" w:lineRule="auto"/>
              <w:ind w:left="454" w:hanging="454"/>
              <w:rPr>
                <w:rFonts w:ascii="Times New Roman" w:hAnsi="Times New Roman"/>
                <w:sz w:val="20"/>
                <w:szCs w:val="20"/>
              </w:rPr>
            </w:pPr>
            <w:r>
              <w:rPr>
                <w:rFonts w:ascii="Times New Roman" w:eastAsia="Times New Roman" w:hAnsi="Times New Roman"/>
                <w:b/>
                <w:bCs/>
                <w:sz w:val="20"/>
                <w:szCs w:val="20"/>
                <w:lang w:val="en-GB"/>
              </w:rPr>
              <w:t>Entity identification number (IČO):</w:t>
            </w:r>
          </w:p>
        </w:tc>
        <w:tc>
          <w:tcPr>
            <w:tcW w:w="435" w:type="dxa"/>
            <w:tcBorders>
              <w:top w:val="nil"/>
              <w:bottom w:val="nil"/>
            </w:tcBorders>
          </w:tcPr>
          <w:p w:rsidR="00F95AB7" w:rsidRPr="007A7739" w:rsidRDefault="00F95AB7" w:rsidP="003A2F34">
            <w:pPr>
              <w:jc w:val="both"/>
            </w:pPr>
          </w:p>
        </w:tc>
        <w:tc>
          <w:tcPr>
            <w:tcW w:w="6163" w:type="dxa"/>
            <w:shd w:val="clear" w:color="auto" w:fill="DBE5F1" w:themeFill="accent1" w:themeFillTint="33"/>
            <w:vAlign w:val="center"/>
          </w:tcPr>
          <w:p w:rsidR="00F95AB7" w:rsidRPr="007A7739" w:rsidRDefault="006177BB" w:rsidP="00564CD4">
            <w:pPr>
              <w:pStyle w:val="Odsekzoznamu"/>
              <w:numPr>
                <w:ilvl w:val="1"/>
                <w:numId w:val="11"/>
              </w:numPr>
              <w:spacing w:after="0" w:line="240" w:lineRule="auto"/>
              <w:ind w:left="391" w:hanging="391"/>
              <w:rPr>
                <w:rFonts w:ascii="Times New Roman" w:hAnsi="Times New Roman"/>
                <w:sz w:val="20"/>
                <w:szCs w:val="20"/>
              </w:rPr>
            </w:pPr>
            <w:r>
              <w:rPr>
                <w:rFonts w:ascii="Times New Roman" w:eastAsia="Times New Roman" w:hAnsi="Times New Roman"/>
                <w:b/>
                <w:bCs/>
                <w:sz w:val="20"/>
                <w:szCs w:val="20"/>
                <w:lang w:val="en-GB"/>
              </w:rPr>
              <w:t>Tax identification number (DIČ):</w:t>
            </w:r>
          </w:p>
        </w:tc>
      </w:tr>
      <w:tr w:rsidR="00D5585A" w:rsidTr="003A2F34">
        <w:trPr>
          <w:trHeight w:hRule="exact" w:val="284"/>
          <w:jc w:val="center"/>
        </w:trPr>
        <w:tc>
          <w:tcPr>
            <w:tcW w:w="624" w:type="dxa"/>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center"/>
              <w:rPr>
                <w:rFonts w:ascii="Times New Roman" w:hAnsi="Times New Roman"/>
                <w:sz w:val="20"/>
                <w:szCs w:val="20"/>
              </w:rPr>
            </w:pPr>
          </w:p>
        </w:tc>
        <w:tc>
          <w:tcPr>
            <w:tcW w:w="6942" w:type="dxa"/>
            <w:shd w:val="clear" w:color="auto" w:fill="DBE5F1" w:themeFill="accent1" w:themeFillTint="33"/>
            <w:vAlign w:val="center"/>
          </w:tcPr>
          <w:p w:rsidR="00F95AB7" w:rsidRPr="007A7739" w:rsidRDefault="00F95AB7" w:rsidP="003A2F34"/>
        </w:tc>
        <w:tc>
          <w:tcPr>
            <w:tcW w:w="435" w:type="dxa"/>
            <w:tcBorders>
              <w:top w:val="nil"/>
              <w:bottom w:val="nil"/>
            </w:tcBorders>
          </w:tcPr>
          <w:p w:rsidR="00F95AB7" w:rsidRPr="007A7739" w:rsidRDefault="00F95AB7" w:rsidP="003A2F34">
            <w:pPr>
              <w:jc w:val="both"/>
            </w:pPr>
          </w:p>
        </w:tc>
        <w:tc>
          <w:tcPr>
            <w:tcW w:w="6163" w:type="dxa"/>
            <w:shd w:val="clear" w:color="auto" w:fill="DBE5F1" w:themeFill="accent1" w:themeFillTint="33"/>
            <w:vAlign w:val="center"/>
          </w:tcPr>
          <w:p w:rsidR="00F95AB7" w:rsidRPr="007A7739" w:rsidRDefault="00F95AB7" w:rsidP="003A2F34"/>
        </w:tc>
      </w:tr>
    </w:tbl>
    <w:p w:rsidR="00F95AB7" w:rsidRPr="007A7739" w:rsidRDefault="00F95AB7" w:rsidP="00F95AB7">
      <w:pPr>
        <w:jc w:val="both"/>
      </w:pPr>
    </w:p>
    <w:tbl>
      <w:tblPr>
        <w:tblStyle w:val="Mriekatabuky"/>
        <w:tblW w:w="14175" w:type="dxa"/>
        <w:jc w:val="center"/>
        <w:tblBorders>
          <w:insideV w:val="none" w:sz="0" w:space="0" w:color="auto"/>
        </w:tblBorders>
        <w:tblLook w:val="04A0" w:firstRow="1" w:lastRow="0" w:firstColumn="1" w:lastColumn="0" w:noHBand="0" w:noVBand="1"/>
      </w:tblPr>
      <w:tblGrid>
        <w:gridCol w:w="624"/>
        <w:gridCol w:w="13551"/>
      </w:tblGrid>
      <w:tr w:rsidR="00D5585A" w:rsidTr="00210C30">
        <w:trPr>
          <w:trHeight w:hRule="exact" w:val="284"/>
          <w:jc w:val="center"/>
        </w:trPr>
        <w:tc>
          <w:tcPr>
            <w:tcW w:w="14175" w:type="dxa"/>
            <w:gridSpan w:val="2"/>
            <w:tcBorders>
              <w:bottom w:val="single" w:sz="4" w:space="0" w:color="auto"/>
            </w:tcBorders>
            <w:shd w:val="clear" w:color="auto" w:fill="DBE5F1" w:themeFill="accent1" w:themeFillTint="33"/>
            <w:vAlign w:val="center"/>
          </w:tcPr>
          <w:p w:rsidR="00F95AB7" w:rsidRPr="007A7739" w:rsidRDefault="006177BB" w:rsidP="00564CD4">
            <w:pPr>
              <w:pStyle w:val="Odsekzoznamu"/>
              <w:numPr>
                <w:ilvl w:val="1"/>
                <w:numId w:val="5"/>
              </w:numPr>
              <w:spacing w:after="0" w:line="240" w:lineRule="auto"/>
              <w:ind w:left="454" w:hanging="454"/>
              <w:rPr>
                <w:rFonts w:ascii="Times New Roman" w:hAnsi="Times New Roman"/>
                <w:b/>
                <w:sz w:val="20"/>
                <w:szCs w:val="20"/>
              </w:rPr>
            </w:pPr>
            <w:r>
              <w:rPr>
                <w:rFonts w:ascii="Times New Roman" w:eastAsia="Times New Roman" w:hAnsi="Times New Roman"/>
                <w:b/>
                <w:bCs/>
                <w:sz w:val="20"/>
                <w:szCs w:val="20"/>
                <w:lang w:val="en-GB"/>
              </w:rPr>
              <w:t>Place of business and addresses of establishments in the Slovak Republic, if established:</w:t>
            </w:r>
          </w:p>
        </w:tc>
      </w:tr>
      <w:tr w:rsidR="00D5585A" w:rsidTr="00210C30">
        <w:trPr>
          <w:trHeight w:hRule="exact" w:val="576"/>
          <w:jc w:val="center"/>
        </w:trPr>
        <w:tc>
          <w:tcPr>
            <w:tcW w:w="624" w:type="dxa"/>
            <w:tcBorders>
              <w:right w:val="single" w:sz="4" w:space="0" w:color="auto"/>
            </w:tcBorders>
            <w:shd w:val="clear" w:color="auto" w:fill="D9D9D9" w:themeFill="background1" w:themeFillShade="D9"/>
          </w:tcPr>
          <w:p w:rsidR="00F95AB7" w:rsidRPr="007A7739" w:rsidRDefault="00F95AB7" w:rsidP="003D2250">
            <w:pPr>
              <w:pStyle w:val="Odsekzoznamu"/>
              <w:numPr>
                <w:ilvl w:val="0"/>
                <w:numId w:val="6"/>
              </w:numPr>
              <w:spacing w:after="0" w:line="240" w:lineRule="auto"/>
              <w:ind w:left="592" w:right="578"/>
              <w:jc w:val="center"/>
              <w:rPr>
                <w:rFonts w:ascii="Times New Roman" w:hAnsi="Times New Roman"/>
                <w:sz w:val="20"/>
                <w:szCs w:val="20"/>
              </w:rPr>
            </w:pPr>
          </w:p>
        </w:tc>
        <w:tc>
          <w:tcPr>
            <w:tcW w:w="13550" w:type="dxa"/>
            <w:tcBorders>
              <w:left w:val="single" w:sz="4" w:space="0" w:color="auto"/>
            </w:tcBorders>
            <w:shd w:val="clear" w:color="auto" w:fill="DBE5F1" w:themeFill="accent1" w:themeFillTint="33"/>
            <w:vAlign w:val="center"/>
          </w:tcPr>
          <w:p w:rsidR="00F95AB7" w:rsidRPr="007A7739" w:rsidRDefault="00F95AB7" w:rsidP="003A2F34"/>
        </w:tc>
      </w:tr>
    </w:tbl>
    <w:p w:rsidR="00F95AB7" w:rsidRPr="007A7739" w:rsidRDefault="00F95AB7" w:rsidP="00F95AB7">
      <w:pPr>
        <w:jc w:val="both"/>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624"/>
        <w:gridCol w:w="4082"/>
        <w:gridCol w:w="2551"/>
        <w:gridCol w:w="2551"/>
        <w:gridCol w:w="2324"/>
        <w:gridCol w:w="2041"/>
      </w:tblGrid>
      <w:tr w:rsidR="00D5585A" w:rsidTr="007A719C">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b/>
                <w:sz w:val="20"/>
                <w:szCs w:val="20"/>
              </w:rPr>
            </w:pPr>
          </w:p>
        </w:tc>
        <w:tc>
          <w:tcPr>
            <w:tcW w:w="4082" w:type="dxa"/>
            <w:tcBorders>
              <w:left w:val="single" w:sz="4" w:space="0" w:color="auto"/>
              <w:right w:val="single" w:sz="4" w:space="0" w:color="auto"/>
            </w:tcBorders>
            <w:shd w:val="clear" w:color="auto" w:fill="DBE5F1" w:themeFill="accent1" w:themeFillTint="33"/>
            <w:vAlign w:val="center"/>
          </w:tcPr>
          <w:p w:rsidR="00F95AB7" w:rsidRPr="007A7739" w:rsidRDefault="006177BB" w:rsidP="00564CD4">
            <w:pPr>
              <w:pStyle w:val="Odsekzoznamu"/>
              <w:numPr>
                <w:ilvl w:val="1"/>
                <w:numId w:val="5"/>
              </w:numPr>
              <w:spacing w:after="0" w:line="240" w:lineRule="auto"/>
              <w:ind w:left="397" w:hanging="397"/>
              <w:rPr>
                <w:rFonts w:ascii="Times New Roman" w:hAnsi="Times New Roman"/>
                <w:sz w:val="20"/>
                <w:szCs w:val="20"/>
              </w:rPr>
            </w:pPr>
            <w:r>
              <w:rPr>
                <w:rFonts w:ascii="Times New Roman" w:eastAsia="Times New Roman" w:hAnsi="Times New Roman"/>
                <w:b/>
                <w:bCs/>
                <w:sz w:val="20"/>
                <w:szCs w:val="20"/>
                <w:lang w:val="en-GB"/>
              </w:rPr>
              <w:t>Contact details:</w:t>
            </w:r>
            <w:r>
              <w:rPr>
                <w:rFonts w:ascii="Times New Roman" w:eastAsia="Times New Roman" w:hAnsi="Times New Roman"/>
                <w:b/>
                <w:bCs/>
                <w:sz w:val="20"/>
                <w:szCs w:val="20"/>
                <w:vertAlign w:val="superscript"/>
                <w:lang w:val="en-GB"/>
              </w:rPr>
              <w:t>*</w:t>
            </w:r>
          </w:p>
        </w:tc>
        <w:tc>
          <w:tcPr>
            <w:tcW w:w="2551" w:type="dxa"/>
            <w:tcBorders>
              <w:left w:val="single" w:sz="4" w:space="0" w:color="auto"/>
            </w:tcBorders>
            <w:shd w:val="clear" w:color="auto" w:fill="DBE5F1" w:themeFill="accent1" w:themeFillTint="33"/>
            <w:vAlign w:val="center"/>
          </w:tcPr>
          <w:p w:rsidR="00F95AB7" w:rsidRPr="007A7739" w:rsidRDefault="004160EC" w:rsidP="003A2F34">
            <w:pPr>
              <w:jc w:val="center"/>
              <w:rPr>
                <w:b/>
              </w:rPr>
            </w:pPr>
            <w:r>
              <w:rPr>
                <w:b/>
                <w:bCs/>
                <w:lang w:val="en-GB"/>
              </w:rPr>
              <w:t>Fir</w:t>
            </w:r>
            <w:r w:rsidR="006177BB">
              <w:rPr>
                <w:b/>
                <w:bCs/>
                <w:lang w:val="en-GB"/>
              </w:rPr>
              <w:t>st name and surname</w:t>
            </w:r>
          </w:p>
        </w:tc>
        <w:tc>
          <w:tcPr>
            <w:tcW w:w="2551" w:type="dxa"/>
            <w:tcBorders>
              <w:left w:val="single" w:sz="4" w:space="0" w:color="auto"/>
            </w:tcBorders>
            <w:shd w:val="clear" w:color="auto" w:fill="DBE5F1" w:themeFill="accent1" w:themeFillTint="33"/>
            <w:vAlign w:val="center"/>
          </w:tcPr>
          <w:p w:rsidR="00F95AB7" w:rsidRPr="007A7739" w:rsidRDefault="006177BB" w:rsidP="003A2F34">
            <w:pPr>
              <w:jc w:val="center"/>
              <w:rPr>
                <w:b/>
              </w:rPr>
            </w:pPr>
            <w:r>
              <w:rPr>
                <w:b/>
                <w:bCs/>
                <w:lang w:val="en-GB"/>
              </w:rPr>
              <w:t>Function</w:t>
            </w:r>
          </w:p>
        </w:tc>
        <w:tc>
          <w:tcPr>
            <w:tcW w:w="2324" w:type="dxa"/>
            <w:tcBorders>
              <w:left w:val="single" w:sz="4" w:space="0" w:color="auto"/>
            </w:tcBorders>
            <w:shd w:val="clear" w:color="auto" w:fill="DBE5F1" w:themeFill="accent1" w:themeFillTint="33"/>
            <w:vAlign w:val="center"/>
          </w:tcPr>
          <w:p w:rsidR="00F95AB7" w:rsidRPr="007A7739" w:rsidRDefault="006177BB" w:rsidP="003A2F34">
            <w:pPr>
              <w:jc w:val="center"/>
              <w:rPr>
                <w:b/>
              </w:rPr>
            </w:pPr>
            <w:r>
              <w:rPr>
                <w:b/>
                <w:bCs/>
                <w:lang w:val="en-GB"/>
              </w:rPr>
              <w:t>Phone number</w:t>
            </w:r>
          </w:p>
        </w:tc>
        <w:tc>
          <w:tcPr>
            <w:tcW w:w="2041" w:type="dxa"/>
            <w:tcBorders>
              <w:left w:val="single" w:sz="4" w:space="0" w:color="auto"/>
            </w:tcBorders>
            <w:shd w:val="clear" w:color="auto" w:fill="DBE5F1" w:themeFill="accent1" w:themeFillTint="33"/>
            <w:vAlign w:val="center"/>
          </w:tcPr>
          <w:p w:rsidR="00F95AB7" w:rsidRPr="007A7739" w:rsidRDefault="006177BB" w:rsidP="003A2F34">
            <w:pPr>
              <w:jc w:val="center"/>
              <w:rPr>
                <w:b/>
              </w:rPr>
            </w:pPr>
            <w:r>
              <w:rPr>
                <w:b/>
                <w:bCs/>
                <w:lang w:val="en-GB"/>
              </w:rPr>
              <w:t>E-mail address</w:t>
            </w:r>
          </w:p>
        </w:tc>
      </w:tr>
      <w:tr w:rsidR="00D5585A" w:rsidTr="007A719C">
        <w:trPr>
          <w:trHeight w:hRule="exact" w:val="283"/>
          <w:jc w:val="center"/>
        </w:trPr>
        <w:tc>
          <w:tcPr>
            <w:tcW w:w="4706" w:type="dxa"/>
            <w:gridSpan w:val="2"/>
            <w:tcBorders>
              <w:right w:val="single" w:sz="4" w:space="0" w:color="auto"/>
            </w:tcBorders>
            <w:shd w:val="clear" w:color="auto" w:fill="DBE5F1" w:themeFill="accent1" w:themeFillTint="33"/>
            <w:vAlign w:val="center"/>
          </w:tcPr>
          <w:p w:rsidR="00F95AB7" w:rsidRPr="007A7739" w:rsidRDefault="006177BB" w:rsidP="003A2F34">
            <w:r>
              <w:rPr>
                <w:lang w:val="en-GB"/>
              </w:rPr>
              <w:t>Statutory body or member of the statutory body</w:t>
            </w:r>
          </w:p>
        </w:tc>
        <w:tc>
          <w:tcPr>
            <w:tcW w:w="2551" w:type="dxa"/>
            <w:tcBorders>
              <w:left w:val="single" w:sz="4" w:space="0" w:color="auto"/>
            </w:tcBorders>
            <w:shd w:val="clear" w:color="auto" w:fill="DBE5F1" w:themeFill="accent1" w:themeFillTint="33"/>
            <w:vAlign w:val="center"/>
          </w:tcPr>
          <w:p w:rsidR="00F95AB7" w:rsidRPr="007A7739" w:rsidRDefault="00F95AB7" w:rsidP="003A2F34">
            <w:pPr>
              <w:jc w:val="center"/>
              <w:rPr>
                <w:b/>
              </w:rPr>
            </w:pPr>
          </w:p>
        </w:tc>
        <w:tc>
          <w:tcPr>
            <w:tcW w:w="2551" w:type="dxa"/>
            <w:tcBorders>
              <w:left w:val="single" w:sz="4" w:space="0" w:color="auto"/>
            </w:tcBorders>
            <w:shd w:val="clear" w:color="auto" w:fill="DBE5F1" w:themeFill="accent1" w:themeFillTint="33"/>
            <w:vAlign w:val="center"/>
          </w:tcPr>
          <w:p w:rsidR="00F95AB7" w:rsidRPr="007A7739" w:rsidRDefault="00F95AB7" w:rsidP="003A2F34">
            <w:pPr>
              <w:jc w:val="center"/>
              <w:rPr>
                <w:b/>
              </w:rPr>
            </w:pPr>
          </w:p>
        </w:tc>
        <w:tc>
          <w:tcPr>
            <w:tcW w:w="2324" w:type="dxa"/>
            <w:tcBorders>
              <w:left w:val="single" w:sz="4" w:space="0" w:color="auto"/>
            </w:tcBorders>
            <w:shd w:val="clear" w:color="auto" w:fill="DBE5F1" w:themeFill="accent1" w:themeFillTint="33"/>
            <w:vAlign w:val="center"/>
          </w:tcPr>
          <w:p w:rsidR="00F95AB7" w:rsidRPr="007A7739" w:rsidRDefault="00F95AB7" w:rsidP="003A2F34">
            <w:pPr>
              <w:jc w:val="center"/>
              <w:rPr>
                <w:b/>
              </w:rPr>
            </w:pPr>
          </w:p>
        </w:tc>
        <w:tc>
          <w:tcPr>
            <w:tcW w:w="2041" w:type="dxa"/>
            <w:tcBorders>
              <w:left w:val="single" w:sz="4" w:space="0" w:color="auto"/>
            </w:tcBorders>
            <w:shd w:val="clear" w:color="auto" w:fill="DBE5F1" w:themeFill="accent1" w:themeFillTint="33"/>
            <w:vAlign w:val="center"/>
          </w:tcPr>
          <w:p w:rsidR="00F95AB7" w:rsidRPr="007A7739" w:rsidRDefault="00F95AB7" w:rsidP="003A2F34">
            <w:pPr>
              <w:jc w:val="center"/>
              <w:rPr>
                <w:b/>
              </w:rPr>
            </w:pPr>
          </w:p>
        </w:tc>
      </w:tr>
      <w:tr w:rsidR="00D5585A" w:rsidTr="007A719C">
        <w:trPr>
          <w:trHeight w:hRule="exact" w:val="283"/>
          <w:jc w:val="center"/>
        </w:trPr>
        <w:tc>
          <w:tcPr>
            <w:tcW w:w="4706" w:type="dxa"/>
            <w:gridSpan w:val="2"/>
            <w:tcBorders>
              <w:right w:val="single" w:sz="4" w:space="0" w:color="auto"/>
            </w:tcBorders>
            <w:shd w:val="clear" w:color="auto" w:fill="DBE5F1" w:themeFill="accent1" w:themeFillTint="33"/>
            <w:vAlign w:val="center"/>
          </w:tcPr>
          <w:p w:rsidR="00F95AB7" w:rsidRPr="007A7739" w:rsidRDefault="006177BB" w:rsidP="003A2F34">
            <w:r>
              <w:rPr>
                <w:lang w:val="en-GB"/>
              </w:rPr>
              <w:t>Beneficiary's responsible officer</w:t>
            </w:r>
          </w:p>
        </w:tc>
        <w:tc>
          <w:tcPr>
            <w:tcW w:w="2551" w:type="dxa"/>
            <w:tcBorders>
              <w:left w:val="single" w:sz="4" w:space="0" w:color="auto"/>
            </w:tcBorders>
            <w:shd w:val="clear" w:color="auto" w:fill="DBE5F1" w:themeFill="accent1" w:themeFillTint="33"/>
            <w:vAlign w:val="center"/>
          </w:tcPr>
          <w:p w:rsidR="00F95AB7" w:rsidRPr="007A7739" w:rsidRDefault="00F95AB7" w:rsidP="003A2F34">
            <w:pPr>
              <w:jc w:val="center"/>
              <w:rPr>
                <w:b/>
              </w:rPr>
            </w:pPr>
          </w:p>
        </w:tc>
        <w:tc>
          <w:tcPr>
            <w:tcW w:w="2551" w:type="dxa"/>
            <w:tcBorders>
              <w:left w:val="single" w:sz="4" w:space="0" w:color="auto"/>
            </w:tcBorders>
            <w:shd w:val="clear" w:color="auto" w:fill="DBE5F1" w:themeFill="accent1" w:themeFillTint="33"/>
            <w:vAlign w:val="center"/>
          </w:tcPr>
          <w:p w:rsidR="00F95AB7" w:rsidRPr="007A7739" w:rsidRDefault="00F95AB7" w:rsidP="003A2F34">
            <w:pPr>
              <w:jc w:val="center"/>
              <w:rPr>
                <w:b/>
              </w:rPr>
            </w:pPr>
          </w:p>
        </w:tc>
        <w:tc>
          <w:tcPr>
            <w:tcW w:w="2324" w:type="dxa"/>
            <w:tcBorders>
              <w:left w:val="single" w:sz="4" w:space="0" w:color="auto"/>
            </w:tcBorders>
            <w:shd w:val="clear" w:color="auto" w:fill="DBE5F1" w:themeFill="accent1" w:themeFillTint="33"/>
            <w:vAlign w:val="center"/>
          </w:tcPr>
          <w:p w:rsidR="00F95AB7" w:rsidRPr="007A7739" w:rsidRDefault="00F95AB7" w:rsidP="003A2F34">
            <w:pPr>
              <w:jc w:val="center"/>
              <w:rPr>
                <w:b/>
              </w:rPr>
            </w:pPr>
          </w:p>
        </w:tc>
        <w:tc>
          <w:tcPr>
            <w:tcW w:w="2041" w:type="dxa"/>
            <w:tcBorders>
              <w:left w:val="single" w:sz="4" w:space="0" w:color="auto"/>
            </w:tcBorders>
            <w:shd w:val="clear" w:color="auto" w:fill="DBE5F1" w:themeFill="accent1" w:themeFillTint="33"/>
            <w:vAlign w:val="center"/>
          </w:tcPr>
          <w:p w:rsidR="00F95AB7" w:rsidRPr="007A7739" w:rsidRDefault="00F95AB7" w:rsidP="003A2F34">
            <w:pPr>
              <w:jc w:val="center"/>
              <w:rPr>
                <w:b/>
              </w:rPr>
            </w:pPr>
          </w:p>
        </w:tc>
      </w:tr>
      <w:tr w:rsidR="00D5585A" w:rsidTr="007A719C">
        <w:trPr>
          <w:trHeight w:hRule="exact" w:val="737"/>
          <w:jc w:val="center"/>
        </w:trPr>
        <w:tc>
          <w:tcPr>
            <w:tcW w:w="4706" w:type="dxa"/>
            <w:gridSpan w:val="2"/>
            <w:tcBorders>
              <w:right w:val="single" w:sz="4" w:space="0" w:color="auto"/>
            </w:tcBorders>
            <w:shd w:val="clear" w:color="auto" w:fill="DBE5F1" w:themeFill="accent1" w:themeFillTint="33"/>
          </w:tcPr>
          <w:p w:rsidR="00F95AB7" w:rsidRPr="007A7739" w:rsidRDefault="006177BB" w:rsidP="00FF47AD">
            <w:pPr>
              <w:jc w:val="both"/>
            </w:pPr>
            <w:r>
              <w:rPr>
                <w:lang w:val="en-GB"/>
              </w:rPr>
              <w:t xml:space="preserve">Person authorised by the beneficiary to act as a contact person for the Ministry of Economy of the Slovak Republic </w:t>
            </w:r>
            <w:r>
              <w:rPr>
                <w:lang w:val="en-GB"/>
              </w:rPr>
              <w:br/>
              <w:t xml:space="preserve"> during approval of investment aid</w:t>
            </w:r>
          </w:p>
        </w:tc>
        <w:tc>
          <w:tcPr>
            <w:tcW w:w="2551" w:type="dxa"/>
            <w:tcBorders>
              <w:left w:val="single" w:sz="4" w:space="0" w:color="auto"/>
            </w:tcBorders>
            <w:shd w:val="clear" w:color="auto" w:fill="DBE5F1" w:themeFill="accent1" w:themeFillTint="33"/>
            <w:vAlign w:val="center"/>
          </w:tcPr>
          <w:p w:rsidR="00F95AB7" w:rsidRPr="007A7739" w:rsidRDefault="00F95AB7" w:rsidP="003A2F34">
            <w:pPr>
              <w:jc w:val="center"/>
              <w:rPr>
                <w:b/>
              </w:rPr>
            </w:pPr>
          </w:p>
        </w:tc>
        <w:tc>
          <w:tcPr>
            <w:tcW w:w="2551" w:type="dxa"/>
            <w:tcBorders>
              <w:left w:val="single" w:sz="4" w:space="0" w:color="auto"/>
            </w:tcBorders>
            <w:shd w:val="clear" w:color="auto" w:fill="DBE5F1" w:themeFill="accent1" w:themeFillTint="33"/>
            <w:vAlign w:val="center"/>
          </w:tcPr>
          <w:p w:rsidR="00F95AB7" w:rsidRPr="007A7739" w:rsidRDefault="00F95AB7" w:rsidP="003A2F34">
            <w:pPr>
              <w:jc w:val="center"/>
              <w:rPr>
                <w:b/>
              </w:rPr>
            </w:pPr>
          </w:p>
        </w:tc>
        <w:tc>
          <w:tcPr>
            <w:tcW w:w="2324" w:type="dxa"/>
            <w:tcBorders>
              <w:left w:val="single" w:sz="4" w:space="0" w:color="auto"/>
            </w:tcBorders>
            <w:shd w:val="clear" w:color="auto" w:fill="DBE5F1" w:themeFill="accent1" w:themeFillTint="33"/>
            <w:vAlign w:val="center"/>
          </w:tcPr>
          <w:p w:rsidR="00F95AB7" w:rsidRPr="007A7739" w:rsidRDefault="00F95AB7" w:rsidP="003A2F34">
            <w:pPr>
              <w:jc w:val="center"/>
              <w:rPr>
                <w:b/>
              </w:rPr>
            </w:pPr>
          </w:p>
        </w:tc>
        <w:tc>
          <w:tcPr>
            <w:tcW w:w="2041" w:type="dxa"/>
            <w:tcBorders>
              <w:left w:val="single" w:sz="4" w:space="0" w:color="auto"/>
            </w:tcBorders>
            <w:shd w:val="clear" w:color="auto" w:fill="DBE5F1" w:themeFill="accent1" w:themeFillTint="33"/>
            <w:vAlign w:val="center"/>
          </w:tcPr>
          <w:p w:rsidR="00F95AB7" w:rsidRPr="007A7739" w:rsidRDefault="00F95AB7" w:rsidP="003A2F34">
            <w:pPr>
              <w:jc w:val="center"/>
              <w:rPr>
                <w:b/>
              </w:rPr>
            </w:pPr>
          </w:p>
        </w:tc>
      </w:tr>
    </w:tbl>
    <w:p w:rsidR="00F95AB7" w:rsidRPr="007A7739" w:rsidRDefault="00F95AB7" w:rsidP="00F95AB7">
      <w:pPr>
        <w:ind w:left="28"/>
        <w:jc w:val="both"/>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624"/>
        <w:gridCol w:w="12472"/>
        <w:gridCol w:w="1077"/>
      </w:tblGrid>
      <w:tr w:rsidR="00D5585A" w:rsidTr="00607089">
        <w:trPr>
          <w:trHeight w:val="283"/>
          <w:jc w:val="center"/>
        </w:trPr>
        <w:tc>
          <w:tcPr>
            <w:tcW w:w="14173" w:type="dxa"/>
            <w:gridSpan w:val="3"/>
            <w:tcBorders>
              <w:bottom w:val="single" w:sz="4" w:space="0" w:color="auto"/>
            </w:tcBorders>
            <w:shd w:val="clear" w:color="auto" w:fill="DBE5F1" w:themeFill="accent1" w:themeFillTint="33"/>
            <w:vAlign w:val="center"/>
          </w:tcPr>
          <w:p w:rsidR="00F95AB7" w:rsidRPr="007A7739" w:rsidRDefault="006177BB" w:rsidP="00564CD4">
            <w:pPr>
              <w:pStyle w:val="Odsekzoznamu"/>
              <w:numPr>
                <w:ilvl w:val="1"/>
                <w:numId w:val="5"/>
              </w:numPr>
              <w:spacing w:after="0" w:line="240" w:lineRule="auto"/>
              <w:ind w:left="454" w:hanging="425"/>
              <w:rPr>
                <w:rFonts w:ascii="Times New Roman" w:hAnsi="Times New Roman"/>
                <w:b/>
                <w:sz w:val="20"/>
                <w:szCs w:val="20"/>
              </w:rPr>
            </w:pPr>
            <w:r>
              <w:rPr>
                <w:rFonts w:ascii="Times New Roman" w:eastAsia="Times New Roman" w:hAnsi="Times New Roman"/>
                <w:b/>
                <w:bCs/>
                <w:sz w:val="20"/>
                <w:szCs w:val="20"/>
                <w:lang w:val="en-GB"/>
              </w:rPr>
              <w:t xml:space="preserve">Size of the undertaking (one of the options must be marked by </w:t>
            </w:r>
            <w:r w:rsidR="001A12AE">
              <w:rPr>
                <w:rFonts w:ascii="Times New Roman" w:eastAsia="Times New Roman" w:hAnsi="Times New Roman"/>
                <w:b/>
                <w:bCs/>
                <w:sz w:val="20"/>
                <w:szCs w:val="20"/>
                <w:lang w:val="en-GB"/>
              </w:rPr>
              <w:t>“</w:t>
            </w:r>
            <w:r>
              <w:rPr>
                <w:rFonts w:ascii="Times New Roman" w:eastAsia="Times New Roman" w:hAnsi="Times New Roman"/>
                <w:b/>
                <w:bCs/>
                <w:sz w:val="20"/>
                <w:szCs w:val="20"/>
                <w:lang w:val="en-GB"/>
              </w:rPr>
              <w:t>X</w:t>
            </w:r>
            <w:r w:rsidR="001A12AE">
              <w:rPr>
                <w:rFonts w:ascii="Times New Roman" w:eastAsia="Times New Roman" w:hAnsi="Times New Roman"/>
                <w:b/>
                <w:bCs/>
                <w:sz w:val="20"/>
                <w:szCs w:val="20"/>
                <w:lang w:val="en-GB"/>
              </w:rPr>
              <w:t>”</w:t>
            </w:r>
            <w:r>
              <w:rPr>
                <w:rFonts w:ascii="Times New Roman" w:eastAsia="Times New Roman" w:hAnsi="Times New Roman"/>
                <w:b/>
                <w:bCs/>
                <w:sz w:val="20"/>
                <w:szCs w:val="20"/>
                <w:lang w:val="en-GB"/>
              </w:rPr>
              <w:t>):</w:t>
            </w:r>
            <w:r>
              <w:rPr>
                <w:rFonts w:ascii="Times New Roman" w:eastAsia="Times New Roman" w:hAnsi="Times New Roman"/>
                <w:b/>
                <w:bCs/>
                <w:sz w:val="20"/>
                <w:szCs w:val="20"/>
                <w:vertAlign w:val="superscript"/>
                <w:lang w:val="en-GB"/>
              </w:rPr>
              <w:t>1</w:t>
            </w:r>
            <w:r>
              <w:rPr>
                <w:rFonts w:ascii="Times New Roman" w:eastAsia="Times New Roman" w:hAnsi="Times New Roman"/>
                <w:b/>
                <w:bCs/>
                <w:sz w:val="20"/>
                <w:szCs w:val="20"/>
                <w:lang w:val="en-GB"/>
              </w:rPr>
              <w:t>)</w:t>
            </w:r>
          </w:p>
        </w:tc>
      </w:tr>
      <w:tr w:rsidR="00D5585A" w:rsidTr="00607089">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rPr>
                <w:rFonts w:ascii="Times New Roman" w:hAnsi="Times New Roman"/>
                <w:sz w:val="20"/>
                <w:szCs w:val="20"/>
              </w:rPr>
            </w:pPr>
          </w:p>
        </w:tc>
        <w:tc>
          <w:tcPr>
            <w:tcW w:w="12472" w:type="dxa"/>
            <w:tcBorders>
              <w:left w:val="single" w:sz="4" w:space="0" w:color="auto"/>
            </w:tcBorders>
            <w:shd w:val="clear" w:color="auto" w:fill="DBE5F1" w:themeFill="accent1" w:themeFillTint="33"/>
            <w:vAlign w:val="center"/>
          </w:tcPr>
          <w:p w:rsidR="00F95AB7" w:rsidRPr="007A7739" w:rsidRDefault="006177BB" w:rsidP="003A2F34">
            <w:r>
              <w:rPr>
                <w:lang w:val="en-GB"/>
              </w:rPr>
              <w:t>Large undertaking</w:t>
            </w:r>
          </w:p>
        </w:tc>
        <w:tc>
          <w:tcPr>
            <w:tcW w:w="1077" w:type="dxa"/>
            <w:tcBorders>
              <w:left w:val="single" w:sz="4" w:space="0" w:color="auto"/>
            </w:tcBorders>
            <w:shd w:val="clear" w:color="auto" w:fill="DBE5F1" w:themeFill="accent1" w:themeFillTint="33"/>
            <w:vAlign w:val="center"/>
          </w:tcPr>
          <w:p w:rsidR="00F95AB7" w:rsidRPr="007A7739" w:rsidRDefault="00F95AB7" w:rsidP="003A2F34"/>
        </w:tc>
      </w:tr>
      <w:tr w:rsidR="00D5585A" w:rsidTr="00607089">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rPr>
                <w:rFonts w:ascii="Times New Roman" w:hAnsi="Times New Roman"/>
                <w:sz w:val="20"/>
                <w:szCs w:val="20"/>
              </w:rPr>
            </w:pPr>
          </w:p>
        </w:tc>
        <w:tc>
          <w:tcPr>
            <w:tcW w:w="12472" w:type="dxa"/>
            <w:tcBorders>
              <w:left w:val="single" w:sz="4" w:space="0" w:color="auto"/>
            </w:tcBorders>
            <w:shd w:val="clear" w:color="auto" w:fill="DBE5F1" w:themeFill="accent1" w:themeFillTint="33"/>
            <w:vAlign w:val="center"/>
          </w:tcPr>
          <w:p w:rsidR="00F95AB7" w:rsidRPr="007A7739" w:rsidRDefault="006177BB" w:rsidP="003A2F34">
            <w:r>
              <w:rPr>
                <w:lang w:val="en-GB"/>
              </w:rPr>
              <w:t>Medium-sized enterprise</w:t>
            </w:r>
          </w:p>
        </w:tc>
        <w:tc>
          <w:tcPr>
            <w:tcW w:w="1077" w:type="dxa"/>
            <w:tcBorders>
              <w:left w:val="single" w:sz="4" w:space="0" w:color="auto"/>
            </w:tcBorders>
            <w:shd w:val="clear" w:color="auto" w:fill="DBE5F1" w:themeFill="accent1" w:themeFillTint="33"/>
            <w:vAlign w:val="center"/>
          </w:tcPr>
          <w:p w:rsidR="00F95AB7" w:rsidRPr="007A7739" w:rsidRDefault="00F95AB7" w:rsidP="003A2F34"/>
        </w:tc>
      </w:tr>
      <w:tr w:rsidR="00D5585A" w:rsidTr="00607089">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rPr>
                <w:rFonts w:ascii="Times New Roman" w:hAnsi="Times New Roman"/>
                <w:sz w:val="20"/>
                <w:szCs w:val="20"/>
              </w:rPr>
            </w:pPr>
          </w:p>
        </w:tc>
        <w:tc>
          <w:tcPr>
            <w:tcW w:w="12472" w:type="dxa"/>
            <w:tcBorders>
              <w:left w:val="single" w:sz="4" w:space="0" w:color="auto"/>
            </w:tcBorders>
            <w:shd w:val="clear" w:color="auto" w:fill="DBE5F1" w:themeFill="accent1" w:themeFillTint="33"/>
            <w:vAlign w:val="center"/>
          </w:tcPr>
          <w:p w:rsidR="00F95AB7" w:rsidRPr="007A7739" w:rsidRDefault="006177BB" w:rsidP="003A2F34">
            <w:r>
              <w:rPr>
                <w:lang w:val="en-GB"/>
              </w:rPr>
              <w:t>Small enterprise</w:t>
            </w:r>
          </w:p>
        </w:tc>
        <w:tc>
          <w:tcPr>
            <w:tcW w:w="1077" w:type="dxa"/>
            <w:tcBorders>
              <w:left w:val="single" w:sz="4" w:space="0" w:color="auto"/>
            </w:tcBorders>
            <w:shd w:val="clear" w:color="auto" w:fill="DBE5F1" w:themeFill="accent1" w:themeFillTint="33"/>
            <w:vAlign w:val="center"/>
          </w:tcPr>
          <w:p w:rsidR="00F95AB7" w:rsidRPr="007A7739" w:rsidRDefault="00F95AB7" w:rsidP="003A2F34"/>
        </w:tc>
      </w:tr>
      <w:tr w:rsidR="00D5585A" w:rsidTr="00607089">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rPr>
                <w:rFonts w:ascii="Times New Roman" w:hAnsi="Times New Roman"/>
                <w:sz w:val="20"/>
                <w:szCs w:val="20"/>
              </w:rPr>
            </w:pPr>
          </w:p>
        </w:tc>
        <w:tc>
          <w:tcPr>
            <w:tcW w:w="12472" w:type="dxa"/>
            <w:tcBorders>
              <w:left w:val="single" w:sz="4" w:space="0" w:color="auto"/>
            </w:tcBorders>
            <w:shd w:val="clear" w:color="auto" w:fill="DBE5F1" w:themeFill="accent1" w:themeFillTint="33"/>
            <w:vAlign w:val="center"/>
          </w:tcPr>
          <w:p w:rsidR="00F95AB7" w:rsidRPr="007A7739" w:rsidRDefault="006177BB" w:rsidP="003A2F34">
            <w:r>
              <w:rPr>
                <w:lang w:val="en-GB"/>
              </w:rPr>
              <w:t>Micro-enterprise</w:t>
            </w:r>
          </w:p>
        </w:tc>
        <w:tc>
          <w:tcPr>
            <w:tcW w:w="1077" w:type="dxa"/>
            <w:tcBorders>
              <w:left w:val="single" w:sz="4" w:space="0" w:color="auto"/>
            </w:tcBorders>
            <w:shd w:val="clear" w:color="auto" w:fill="DBE5F1" w:themeFill="accent1" w:themeFillTint="33"/>
            <w:vAlign w:val="center"/>
          </w:tcPr>
          <w:p w:rsidR="00F95AB7" w:rsidRPr="007A7739" w:rsidRDefault="00F95AB7" w:rsidP="003A2F34"/>
        </w:tc>
      </w:tr>
      <w:tr w:rsidR="00D5585A" w:rsidTr="00607089">
        <w:trPr>
          <w:trHeight w:hRule="exact" w:val="283"/>
          <w:jc w:val="center"/>
        </w:trPr>
        <w:tc>
          <w:tcPr>
            <w:tcW w:w="14173" w:type="dxa"/>
            <w:gridSpan w:val="3"/>
            <w:shd w:val="clear" w:color="auto" w:fill="DBE5F1" w:themeFill="accent1" w:themeFillTint="33"/>
            <w:vAlign w:val="center"/>
          </w:tcPr>
          <w:p w:rsidR="003A1DC7" w:rsidRPr="007A7739" w:rsidRDefault="006177BB" w:rsidP="002200B5">
            <w:r>
              <w:rPr>
                <w:lang w:val="en-GB"/>
              </w:rPr>
              <w:t xml:space="preserve">For medium-sized enterprise, small enterprise and micro-enterprise, complete Annex 1 Assessment of the size of the undertaking </w:t>
            </w:r>
          </w:p>
        </w:tc>
      </w:tr>
    </w:tbl>
    <w:p w:rsidR="00CF4D11" w:rsidRDefault="006177BB" w:rsidP="00E17C21">
      <w:pPr>
        <w:ind w:left="426" w:right="253" w:hanging="142"/>
        <w:jc w:val="both"/>
      </w:pPr>
      <w:r>
        <w:rPr>
          <w:vertAlign w:val="superscript"/>
          <w:lang w:val="en-GB"/>
        </w:rPr>
        <w:t>1</w:t>
      </w:r>
      <w:r>
        <w:rPr>
          <w:lang w:val="en-GB"/>
        </w:rPr>
        <w:t>) Annex I to Commission Regulation (EU) No 651/2014 of 17 June 2014 declaring certain categories of aid compatible with the internal market in application of Articles 107 and 108 of the Treaty (OJ L 187, 26.6.2014) as amended</w:t>
      </w:r>
    </w:p>
    <w:p w:rsidR="00CF4D11" w:rsidRDefault="006177BB">
      <w:r>
        <w:br w:type="page"/>
      </w:r>
    </w:p>
    <w:p w:rsidR="00F95AB7" w:rsidRDefault="006177BB" w:rsidP="00791119">
      <w:pPr>
        <w:jc w:val="right"/>
      </w:pPr>
      <w:r>
        <w:rPr>
          <w:lang w:val="en-GB"/>
        </w:rPr>
        <w:lastRenderedPageBreak/>
        <w:t>1/2</w:t>
      </w:r>
    </w:p>
    <w:p w:rsidR="003A1DC7" w:rsidRPr="007A7739" w:rsidRDefault="003A1DC7" w:rsidP="00F95AB7">
      <w:pPr>
        <w:jc w:val="both"/>
      </w:pPr>
    </w:p>
    <w:tbl>
      <w:tblPr>
        <w:tblStyle w:val="Mriekatabuky"/>
        <w:tblW w:w="14175" w:type="dxa"/>
        <w:jc w:val="center"/>
        <w:tblBorders>
          <w:insideV w:val="none" w:sz="0" w:space="0" w:color="auto"/>
        </w:tblBorders>
        <w:tblLook w:val="04A0" w:firstRow="1" w:lastRow="0" w:firstColumn="1" w:lastColumn="0" w:noHBand="0" w:noVBand="1"/>
      </w:tblPr>
      <w:tblGrid>
        <w:gridCol w:w="624"/>
        <w:gridCol w:w="11806"/>
        <w:gridCol w:w="1745"/>
      </w:tblGrid>
      <w:tr w:rsidR="00D5585A" w:rsidTr="00693E56">
        <w:trPr>
          <w:trHeight w:hRule="exact" w:val="687"/>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center"/>
              <w:rPr>
                <w:rFonts w:ascii="Times New Roman" w:hAnsi="Times New Roman"/>
                <w:sz w:val="20"/>
                <w:szCs w:val="20"/>
              </w:rPr>
            </w:pPr>
          </w:p>
        </w:tc>
        <w:tc>
          <w:tcPr>
            <w:tcW w:w="11803" w:type="dxa"/>
            <w:tcBorders>
              <w:left w:val="single" w:sz="4" w:space="0" w:color="auto"/>
            </w:tcBorders>
            <w:shd w:val="clear" w:color="auto" w:fill="DBE5F1" w:themeFill="accent1" w:themeFillTint="33"/>
            <w:vAlign w:val="center"/>
          </w:tcPr>
          <w:p w:rsidR="00F95AB7" w:rsidRPr="007A7739" w:rsidRDefault="006177BB" w:rsidP="00564CD4">
            <w:pPr>
              <w:pStyle w:val="Odsekzoznamu"/>
              <w:numPr>
                <w:ilvl w:val="1"/>
                <w:numId w:val="5"/>
              </w:numPr>
              <w:spacing w:after="0" w:line="240" w:lineRule="auto"/>
              <w:ind w:left="397" w:hanging="397"/>
              <w:rPr>
                <w:rFonts w:ascii="Times New Roman" w:hAnsi="Times New Roman"/>
                <w:sz w:val="20"/>
                <w:szCs w:val="20"/>
              </w:rPr>
            </w:pPr>
            <w:r>
              <w:rPr>
                <w:rFonts w:ascii="Times New Roman" w:eastAsia="Times New Roman" w:hAnsi="Times New Roman"/>
                <w:b/>
                <w:bCs/>
                <w:sz w:val="20"/>
                <w:szCs w:val="20"/>
                <w:lang w:val="en-GB"/>
              </w:rPr>
              <w:t>List of legal predecessors of the beneficiary</w:t>
            </w:r>
            <w:r>
              <w:rPr>
                <w:rFonts w:ascii="Times New Roman" w:eastAsia="Times New Roman" w:hAnsi="Times New Roman"/>
                <w:sz w:val="20"/>
                <w:szCs w:val="20"/>
                <w:lang w:val="en-GB"/>
              </w:rPr>
              <w:t xml:space="preserve"> </w:t>
            </w:r>
            <w:r>
              <w:rPr>
                <w:rFonts w:ascii="Times New Roman" w:eastAsia="Times New Roman" w:hAnsi="Times New Roman"/>
                <w:b/>
                <w:bCs/>
                <w:sz w:val="20"/>
                <w:szCs w:val="20"/>
                <w:lang w:val="en-GB"/>
              </w:rPr>
              <w:t>– name and registered office:</w:t>
            </w:r>
            <w:r>
              <w:rPr>
                <w:rFonts w:ascii="Times New Roman" w:eastAsia="Times New Roman" w:hAnsi="Times New Roman"/>
                <w:sz w:val="20"/>
                <w:szCs w:val="20"/>
                <w:vertAlign w:val="superscript"/>
                <w:lang w:val="en-GB"/>
              </w:rPr>
              <w:t>*</w:t>
            </w:r>
            <w:r>
              <w:rPr>
                <w:rFonts w:ascii="Times New Roman" w:eastAsia="Times New Roman" w:hAnsi="Times New Roman"/>
                <w:sz w:val="20"/>
                <w:szCs w:val="20"/>
                <w:lang w:val="en-GB"/>
              </w:rPr>
              <w:t xml:space="preserve"> </w:t>
            </w:r>
          </w:p>
        </w:tc>
        <w:tc>
          <w:tcPr>
            <w:tcW w:w="1745" w:type="dxa"/>
            <w:tcBorders>
              <w:left w:val="single" w:sz="4" w:space="0" w:color="auto"/>
            </w:tcBorders>
            <w:shd w:val="clear" w:color="auto" w:fill="DBE5F1" w:themeFill="accent1" w:themeFillTint="33"/>
            <w:vAlign w:val="center"/>
          </w:tcPr>
          <w:p w:rsidR="00F95AB7" w:rsidRPr="007A7739" w:rsidRDefault="006177BB" w:rsidP="003A2F34">
            <w:r>
              <w:rPr>
                <w:lang w:val="en-GB"/>
              </w:rPr>
              <w:t>Entity identification number (IČO)</w:t>
            </w:r>
          </w:p>
        </w:tc>
      </w:tr>
      <w:tr w:rsidR="00D5585A" w:rsidTr="00C07DA7">
        <w:trPr>
          <w:trHeight w:hRule="exact" w:val="283"/>
          <w:jc w:val="center"/>
        </w:trPr>
        <w:tc>
          <w:tcPr>
            <w:tcW w:w="12430" w:type="dxa"/>
            <w:gridSpan w:val="2"/>
            <w:shd w:val="clear" w:color="auto" w:fill="DBE5F1" w:themeFill="accent1" w:themeFillTint="33"/>
            <w:vAlign w:val="center"/>
          </w:tcPr>
          <w:p w:rsidR="00F95AB7" w:rsidRPr="007A7739" w:rsidRDefault="00F95AB7" w:rsidP="003A2F34">
            <w:pPr>
              <w:rPr>
                <w:b/>
              </w:rPr>
            </w:pPr>
          </w:p>
        </w:tc>
        <w:tc>
          <w:tcPr>
            <w:tcW w:w="1745" w:type="dxa"/>
            <w:tcBorders>
              <w:left w:val="single" w:sz="4" w:space="0" w:color="auto"/>
            </w:tcBorders>
            <w:shd w:val="clear" w:color="auto" w:fill="DBE5F1" w:themeFill="accent1" w:themeFillTint="33"/>
            <w:vAlign w:val="center"/>
          </w:tcPr>
          <w:p w:rsidR="00F95AB7" w:rsidRPr="007A7739" w:rsidRDefault="00F95AB7" w:rsidP="003A2F34"/>
        </w:tc>
      </w:tr>
    </w:tbl>
    <w:p w:rsidR="003C72E8" w:rsidRDefault="003C72E8" w:rsidP="003C72E8">
      <w:pPr>
        <w:jc w:val="both"/>
        <w:rPr>
          <w:b/>
        </w:rPr>
      </w:pPr>
    </w:p>
    <w:p w:rsidR="003C72E8" w:rsidRDefault="003C72E8" w:rsidP="003C72E8">
      <w:pPr>
        <w:jc w:val="both"/>
        <w:rPr>
          <w:b/>
        </w:rPr>
      </w:pPr>
    </w:p>
    <w:p w:rsidR="00F95AB7" w:rsidRPr="007A7739" w:rsidRDefault="006177BB" w:rsidP="003D2250">
      <w:pPr>
        <w:pStyle w:val="Odsekzoznamu"/>
        <w:numPr>
          <w:ilvl w:val="0"/>
          <w:numId w:val="5"/>
        </w:numPr>
        <w:spacing w:before="120" w:after="120" w:line="240" w:lineRule="auto"/>
        <w:ind w:left="709" w:hanging="425"/>
        <w:jc w:val="both"/>
        <w:rPr>
          <w:rFonts w:ascii="Times New Roman" w:hAnsi="Times New Roman"/>
          <w:b/>
          <w:sz w:val="20"/>
          <w:szCs w:val="20"/>
        </w:rPr>
      </w:pPr>
      <w:r>
        <w:rPr>
          <w:rFonts w:ascii="Times New Roman" w:eastAsia="Times New Roman" w:hAnsi="Times New Roman"/>
          <w:b/>
          <w:bCs/>
          <w:sz w:val="20"/>
          <w:szCs w:val="20"/>
          <w:lang w:val="en-GB"/>
        </w:rPr>
        <w:t>BASIC INFORMATION ABOUT THE INVESTMENT PROJECT</w:t>
      </w:r>
    </w:p>
    <w:tbl>
      <w:tblPr>
        <w:tblStyle w:val="Mriekatabuky"/>
        <w:tblW w:w="14175" w:type="dxa"/>
        <w:jc w:val="center"/>
        <w:tblBorders>
          <w:insideV w:val="none" w:sz="0" w:space="0" w:color="auto"/>
        </w:tblBorders>
        <w:tblLook w:val="04A0" w:firstRow="1" w:lastRow="0" w:firstColumn="1" w:lastColumn="0" w:noHBand="0" w:noVBand="1"/>
      </w:tblPr>
      <w:tblGrid>
        <w:gridCol w:w="624"/>
        <w:gridCol w:w="13551"/>
      </w:tblGrid>
      <w:tr w:rsidR="00D5585A" w:rsidTr="008532AA">
        <w:trPr>
          <w:trHeight w:hRule="exact" w:val="284"/>
          <w:jc w:val="center"/>
        </w:trPr>
        <w:tc>
          <w:tcPr>
            <w:tcW w:w="14175" w:type="dxa"/>
            <w:gridSpan w:val="2"/>
            <w:tcBorders>
              <w:bottom w:val="single" w:sz="4" w:space="0" w:color="auto"/>
            </w:tcBorders>
            <w:shd w:val="clear" w:color="auto" w:fill="DBE5F1" w:themeFill="accent1" w:themeFillTint="33"/>
            <w:vAlign w:val="center"/>
          </w:tcPr>
          <w:p w:rsidR="00F95AB7" w:rsidRPr="007A7739" w:rsidRDefault="006177BB" w:rsidP="00564CD4">
            <w:pPr>
              <w:pStyle w:val="Odsekzoznamu"/>
              <w:numPr>
                <w:ilvl w:val="1"/>
                <w:numId w:val="5"/>
              </w:numPr>
              <w:spacing w:after="0" w:line="240" w:lineRule="auto"/>
              <w:ind w:left="454" w:hanging="454"/>
              <w:rPr>
                <w:rFonts w:ascii="Times New Roman" w:hAnsi="Times New Roman"/>
                <w:b/>
                <w:sz w:val="20"/>
                <w:szCs w:val="20"/>
              </w:rPr>
            </w:pPr>
            <w:r>
              <w:rPr>
                <w:rFonts w:ascii="Times New Roman" w:eastAsia="Times New Roman" w:hAnsi="Times New Roman"/>
                <w:b/>
                <w:bCs/>
                <w:sz w:val="20"/>
                <w:szCs w:val="20"/>
                <w:lang w:val="en-GB"/>
              </w:rPr>
              <w:t>Name of the investment project:</w:t>
            </w:r>
          </w:p>
        </w:tc>
      </w:tr>
      <w:tr w:rsidR="00D5585A" w:rsidTr="008532AA">
        <w:trPr>
          <w:trHeight w:hRule="exact" w:val="284"/>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center"/>
              <w:rPr>
                <w:rFonts w:ascii="Times New Roman" w:hAnsi="Times New Roman"/>
                <w:sz w:val="20"/>
                <w:szCs w:val="20"/>
              </w:rPr>
            </w:pPr>
          </w:p>
        </w:tc>
        <w:tc>
          <w:tcPr>
            <w:tcW w:w="13550" w:type="dxa"/>
            <w:tcBorders>
              <w:left w:val="single" w:sz="4" w:space="0" w:color="auto"/>
            </w:tcBorders>
            <w:shd w:val="clear" w:color="auto" w:fill="DBE5F1" w:themeFill="accent1" w:themeFillTint="33"/>
            <w:vAlign w:val="center"/>
          </w:tcPr>
          <w:p w:rsidR="00F95AB7" w:rsidRPr="007A7739" w:rsidRDefault="00F95AB7" w:rsidP="003A2F34"/>
        </w:tc>
      </w:tr>
    </w:tbl>
    <w:p w:rsidR="00F95AB7" w:rsidRPr="007A7739" w:rsidRDefault="00F95AB7" w:rsidP="00F95AB7">
      <w:pPr>
        <w:jc w:val="both"/>
      </w:pPr>
    </w:p>
    <w:tbl>
      <w:tblPr>
        <w:tblStyle w:val="Mriekatabuky"/>
        <w:tblW w:w="14175" w:type="dxa"/>
        <w:jc w:val="center"/>
        <w:tblBorders>
          <w:insideV w:val="none" w:sz="0" w:space="0" w:color="auto"/>
        </w:tblBorders>
        <w:tblLook w:val="04A0" w:firstRow="1" w:lastRow="0" w:firstColumn="1" w:lastColumn="0" w:noHBand="0" w:noVBand="1"/>
      </w:tblPr>
      <w:tblGrid>
        <w:gridCol w:w="622"/>
        <w:gridCol w:w="13553"/>
      </w:tblGrid>
      <w:tr w:rsidR="00D5585A" w:rsidTr="00A83097">
        <w:trPr>
          <w:trHeight w:hRule="exact" w:val="283"/>
          <w:jc w:val="center"/>
        </w:trPr>
        <w:tc>
          <w:tcPr>
            <w:tcW w:w="14175" w:type="dxa"/>
            <w:gridSpan w:val="2"/>
            <w:tcBorders>
              <w:bottom w:val="single" w:sz="4" w:space="0" w:color="auto"/>
            </w:tcBorders>
            <w:shd w:val="clear" w:color="auto" w:fill="DBE5F1" w:themeFill="accent1" w:themeFillTint="33"/>
            <w:vAlign w:val="center"/>
          </w:tcPr>
          <w:p w:rsidR="00F95AB7" w:rsidRPr="007A7739" w:rsidRDefault="006177BB" w:rsidP="00564CD4">
            <w:pPr>
              <w:pStyle w:val="Odsekzoznamu"/>
              <w:numPr>
                <w:ilvl w:val="1"/>
                <w:numId w:val="5"/>
              </w:numPr>
              <w:spacing w:after="0" w:line="240" w:lineRule="auto"/>
              <w:ind w:left="454" w:hanging="454"/>
              <w:rPr>
                <w:rFonts w:ascii="Times New Roman" w:hAnsi="Times New Roman"/>
                <w:b/>
                <w:sz w:val="20"/>
                <w:szCs w:val="20"/>
              </w:rPr>
            </w:pPr>
            <w:r>
              <w:rPr>
                <w:rFonts w:ascii="Times New Roman" w:eastAsia="Times New Roman" w:hAnsi="Times New Roman"/>
                <w:b/>
                <w:bCs/>
                <w:sz w:val="20"/>
                <w:szCs w:val="20"/>
                <w:lang w:val="en-GB"/>
              </w:rPr>
              <w:t>Brief description of the investment project:</w:t>
            </w:r>
          </w:p>
        </w:tc>
      </w:tr>
      <w:tr w:rsidR="00D5585A" w:rsidTr="00A83097">
        <w:trPr>
          <w:trHeight w:hRule="exact" w:val="1417"/>
          <w:jc w:val="center"/>
        </w:trPr>
        <w:tc>
          <w:tcPr>
            <w:tcW w:w="622" w:type="dxa"/>
            <w:tcBorders>
              <w:right w:val="single" w:sz="4" w:space="0" w:color="auto"/>
            </w:tcBorders>
            <w:shd w:val="clear" w:color="auto" w:fill="D9D9D9" w:themeFill="background1" w:themeFillShade="D9"/>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3550" w:type="dxa"/>
            <w:tcBorders>
              <w:left w:val="single" w:sz="4" w:space="0" w:color="auto"/>
            </w:tcBorders>
            <w:shd w:val="clear" w:color="auto" w:fill="DBE5F1" w:themeFill="accent1" w:themeFillTint="33"/>
          </w:tcPr>
          <w:p w:rsidR="00F95AB7" w:rsidRPr="007A7739" w:rsidRDefault="00F95AB7" w:rsidP="003A2F34">
            <w:pPr>
              <w:jc w:val="both"/>
            </w:pPr>
          </w:p>
        </w:tc>
      </w:tr>
    </w:tbl>
    <w:p w:rsidR="00F95AB7" w:rsidRPr="007A7739" w:rsidRDefault="00F95AB7" w:rsidP="00F95AB7">
      <w:pPr>
        <w:jc w:val="both"/>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624"/>
        <w:gridCol w:w="12472"/>
        <w:gridCol w:w="1077"/>
      </w:tblGrid>
      <w:tr w:rsidR="00D5585A" w:rsidTr="00FF47AD">
        <w:trPr>
          <w:trHeight w:hRule="exact" w:val="284"/>
          <w:jc w:val="center"/>
        </w:trPr>
        <w:tc>
          <w:tcPr>
            <w:tcW w:w="14173" w:type="dxa"/>
            <w:gridSpan w:val="3"/>
            <w:tcBorders>
              <w:bottom w:val="single" w:sz="4" w:space="0" w:color="auto"/>
            </w:tcBorders>
            <w:shd w:val="clear" w:color="auto" w:fill="DBE5F1" w:themeFill="accent1" w:themeFillTint="33"/>
            <w:vAlign w:val="center"/>
          </w:tcPr>
          <w:p w:rsidR="00F95AB7" w:rsidRPr="007A7739" w:rsidRDefault="006177BB" w:rsidP="00564CD4">
            <w:pPr>
              <w:pStyle w:val="Odsekzoznamu"/>
              <w:numPr>
                <w:ilvl w:val="1"/>
                <w:numId w:val="5"/>
              </w:numPr>
              <w:spacing w:after="0" w:line="240" w:lineRule="auto"/>
              <w:ind w:left="454" w:hanging="454"/>
              <w:rPr>
                <w:rFonts w:ascii="Times New Roman" w:hAnsi="Times New Roman"/>
                <w:b/>
                <w:sz w:val="20"/>
                <w:szCs w:val="20"/>
              </w:rPr>
            </w:pPr>
            <w:r>
              <w:rPr>
                <w:rFonts w:ascii="Times New Roman" w:eastAsia="Times New Roman" w:hAnsi="Times New Roman"/>
                <w:b/>
                <w:bCs/>
                <w:sz w:val="20"/>
                <w:szCs w:val="20"/>
                <w:lang w:val="en-GB"/>
              </w:rPr>
              <w:t xml:space="preserve">Type of the investment project (one of the options must be marked by </w:t>
            </w:r>
            <w:r w:rsidR="001A12AE">
              <w:rPr>
                <w:rFonts w:ascii="Times New Roman" w:eastAsia="Times New Roman" w:hAnsi="Times New Roman"/>
                <w:b/>
                <w:bCs/>
                <w:sz w:val="20"/>
                <w:szCs w:val="20"/>
                <w:lang w:val="en-GB"/>
              </w:rPr>
              <w:t>“</w:t>
            </w:r>
            <w:r>
              <w:rPr>
                <w:rFonts w:ascii="Times New Roman" w:eastAsia="Times New Roman" w:hAnsi="Times New Roman"/>
                <w:b/>
                <w:bCs/>
                <w:sz w:val="20"/>
                <w:szCs w:val="20"/>
                <w:lang w:val="en-GB"/>
              </w:rPr>
              <w:t>X</w:t>
            </w:r>
            <w:r w:rsidR="001A12AE">
              <w:rPr>
                <w:rFonts w:ascii="Times New Roman" w:eastAsia="Times New Roman" w:hAnsi="Times New Roman"/>
                <w:b/>
                <w:bCs/>
                <w:sz w:val="20"/>
                <w:szCs w:val="20"/>
                <w:lang w:val="en-GB"/>
              </w:rPr>
              <w:t>”</w:t>
            </w:r>
            <w:r>
              <w:rPr>
                <w:rFonts w:ascii="Times New Roman" w:eastAsia="Times New Roman" w:hAnsi="Times New Roman"/>
                <w:b/>
                <w:bCs/>
                <w:sz w:val="20"/>
                <w:szCs w:val="20"/>
                <w:lang w:val="en-GB"/>
              </w:rPr>
              <w:t>):</w:t>
            </w:r>
          </w:p>
        </w:tc>
      </w:tr>
      <w:tr w:rsidR="00D5585A" w:rsidTr="00FF47AD">
        <w:trPr>
          <w:trHeight w:hRule="exact" w:val="284"/>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rPr>
                <w:rFonts w:ascii="Times New Roman" w:hAnsi="Times New Roman"/>
                <w:sz w:val="20"/>
                <w:szCs w:val="20"/>
              </w:rPr>
            </w:pPr>
          </w:p>
        </w:tc>
        <w:tc>
          <w:tcPr>
            <w:tcW w:w="12472" w:type="dxa"/>
            <w:tcBorders>
              <w:left w:val="single" w:sz="4" w:space="0" w:color="auto"/>
            </w:tcBorders>
            <w:shd w:val="clear" w:color="auto" w:fill="DBE5F1" w:themeFill="accent1" w:themeFillTint="33"/>
            <w:vAlign w:val="center"/>
          </w:tcPr>
          <w:p w:rsidR="00F95AB7" w:rsidRPr="007A7739" w:rsidRDefault="006177BB" w:rsidP="003A2F34">
            <w:r>
              <w:rPr>
                <w:lang w:val="en-GB"/>
              </w:rPr>
              <w:t>industrial production</w:t>
            </w:r>
          </w:p>
        </w:tc>
        <w:tc>
          <w:tcPr>
            <w:tcW w:w="1077" w:type="dxa"/>
            <w:tcBorders>
              <w:left w:val="single" w:sz="4" w:space="0" w:color="auto"/>
            </w:tcBorders>
            <w:shd w:val="clear" w:color="auto" w:fill="DBE5F1" w:themeFill="accent1" w:themeFillTint="33"/>
            <w:vAlign w:val="center"/>
          </w:tcPr>
          <w:p w:rsidR="00F95AB7" w:rsidRPr="007A7739" w:rsidRDefault="00F95AB7" w:rsidP="003A2F34"/>
        </w:tc>
      </w:tr>
      <w:tr w:rsidR="00D5585A" w:rsidTr="00FF47AD">
        <w:trPr>
          <w:trHeight w:hRule="exact" w:val="284"/>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rPr>
                <w:rFonts w:ascii="Times New Roman" w:hAnsi="Times New Roman"/>
                <w:sz w:val="20"/>
                <w:szCs w:val="20"/>
              </w:rPr>
            </w:pPr>
          </w:p>
        </w:tc>
        <w:tc>
          <w:tcPr>
            <w:tcW w:w="12472" w:type="dxa"/>
            <w:tcBorders>
              <w:left w:val="single" w:sz="4" w:space="0" w:color="auto"/>
            </w:tcBorders>
            <w:shd w:val="clear" w:color="auto" w:fill="DBE5F1" w:themeFill="accent1" w:themeFillTint="33"/>
            <w:vAlign w:val="center"/>
          </w:tcPr>
          <w:p w:rsidR="00F95AB7" w:rsidRPr="007A7739" w:rsidRDefault="006177BB" w:rsidP="003A2F34">
            <w:r>
              <w:rPr>
                <w:lang w:val="en-GB"/>
              </w:rPr>
              <w:t>a combination of industrial production and a technology centre</w:t>
            </w:r>
          </w:p>
        </w:tc>
        <w:tc>
          <w:tcPr>
            <w:tcW w:w="1077" w:type="dxa"/>
            <w:tcBorders>
              <w:left w:val="single" w:sz="4" w:space="0" w:color="auto"/>
            </w:tcBorders>
            <w:shd w:val="clear" w:color="auto" w:fill="DBE5F1" w:themeFill="accent1" w:themeFillTint="33"/>
            <w:vAlign w:val="center"/>
          </w:tcPr>
          <w:p w:rsidR="00F95AB7" w:rsidRPr="007A7739" w:rsidRDefault="00F95AB7" w:rsidP="003A2F34"/>
        </w:tc>
      </w:tr>
      <w:tr w:rsidR="00D5585A" w:rsidTr="00FF47AD">
        <w:trPr>
          <w:trHeight w:hRule="exact" w:val="284"/>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rPr>
                <w:rFonts w:ascii="Times New Roman" w:hAnsi="Times New Roman"/>
                <w:sz w:val="20"/>
                <w:szCs w:val="20"/>
              </w:rPr>
            </w:pPr>
          </w:p>
        </w:tc>
        <w:tc>
          <w:tcPr>
            <w:tcW w:w="12472" w:type="dxa"/>
            <w:tcBorders>
              <w:left w:val="single" w:sz="4" w:space="0" w:color="auto"/>
            </w:tcBorders>
            <w:shd w:val="clear" w:color="auto" w:fill="DBE5F1" w:themeFill="accent1" w:themeFillTint="33"/>
            <w:vAlign w:val="center"/>
          </w:tcPr>
          <w:p w:rsidR="00F95AB7" w:rsidRPr="007A7739" w:rsidRDefault="006177BB" w:rsidP="003A2F34">
            <w:r>
              <w:rPr>
                <w:lang w:val="en-GB"/>
              </w:rPr>
              <w:t>a technology centre</w:t>
            </w:r>
          </w:p>
        </w:tc>
        <w:tc>
          <w:tcPr>
            <w:tcW w:w="1077" w:type="dxa"/>
            <w:tcBorders>
              <w:left w:val="single" w:sz="4" w:space="0" w:color="auto"/>
            </w:tcBorders>
            <w:shd w:val="clear" w:color="auto" w:fill="DBE5F1" w:themeFill="accent1" w:themeFillTint="33"/>
            <w:vAlign w:val="center"/>
          </w:tcPr>
          <w:p w:rsidR="00F95AB7" w:rsidRPr="007A7739" w:rsidRDefault="00F95AB7" w:rsidP="003A2F34"/>
        </w:tc>
      </w:tr>
      <w:tr w:rsidR="00D5585A" w:rsidTr="00FF47AD">
        <w:trPr>
          <w:trHeight w:hRule="exact" w:val="284"/>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rPr>
                <w:rFonts w:ascii="Times New Roman" w:hAnsi="Times New Roman"/>
                <w:sz w:val="20"/>
                <w:szCs w:val="20"/>
              </w:rPr>
            </w:pPr>
          </w:p>
        </w:tc>
        <w:tc>
          <w:tcPr>
            <w:tcW w:w="12472" w:type="dxa"/>
            <w:tcBorders>
              <w:left w:val="single" w:sz="4" w:space="0" w:color="auto"/>
            </w:tcBorders>
            <w:shd w:val="clear" w:color="auto" w:fill="DBE5F1" w:themeFill="accent1" w:themeFillTint="33"/>
            <w:vAlign w:val="center"/>
          </w:tcPr>
          <w:p w:rsidR="00F95AB7" w:rsidRPr="007A7739" w:rsidRDefault="006177BB" w:rsidP="003A2F34">
            <w:r>
              <w:rPr>
                <w:lang w:val="en-GB"/>
              </w:rPr>
              <w:t>a shared services centre</w:t>
            </w:r>
          </w:p>
        </w:tc>
        <w:tc>
          <w:tcPr>
            <w:tcW w:w="1077" w:type="dxa"/>
            <w:tcBorders>
              <w:left w:val="single" w:sz="4" w:space="0" w:color="auto"/>
            </w:tcBorders>
            <w:shd w:val="clear" w:color="auto" w:fill="DBE5F1" w:themeFill="accent1" w:themeFillTint="33"/>
            <w:vAlign w:val="center"/>
          </w:tcPr>
          <w:p w:rsidR="00F95AB7" w:rsidRPr="007A7739" w:rsidRDefault="00F95AB7" w:rsidP="003A2F34"/>
        </w:tc>
      </w:tr>
    </w:tbl>
    <w:p w:rsidR="00F95AB7" w:rsidRPr="007A7739" w:rsidRDefault="00F95AB7" w:rsidP="00F95AB7">
      <w:pPr>
        <w:jc w:val="both"/>
      </w:pPr>
    </w:p>
    <w:tbl>
      <w:tblPr>
        <w:tblStyle w:val="Mriekatabuky"/>
        <w:tblW w:w="14175" w:type="dxa"/>
        <w:jc w:val="center"/>
        <w:tblBorders>
          <w:insideV w:val="none" w:sz="0" w:space="0" w:color="auto"/>
        </w:tblBorders>
        <w:tblLook w:val="04A0" w:firstRow="1" w:lastRow="0" w:firstColumn="1" w:lastColumn="0" w:noHBand="0" w:noVBand="1"/>
      </w:tblPr>
      <w:tblGrid>
        <w:gridCol w:w="628"/>
        <w:gridCol w:w="11777"/>
        <w:gridCol w:w="1770"/>
      </w:tblGrid>
      <w:tr w:rsidR="00D5585A" w:rsidTr="003A2F34">
        <w:trPr>
          <w:trHeight w:hRule="exact" w:val="283"/>
          <w:jc w:val="center"/>
        </w:trPr>
        <w:tc>
          <w:tcPr>
            <w:tcW w:w="628"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center"/>
              <w:rPr>
                <w:rFonts w:ascii="Times New Roman" w:hAnsi="Times New Roman"/>
                <w:sz w:val="20"/>
                <w:szCs w:val="20"/>
              </w:rPr>
            </w:pPr>
          </w:p>
        </w:tc>
        <w:tc>
          <w:tcPr>
            <w:tcW w:w="11777" w:type="dxa"/>
            <w:tcBorders>
              <w:left w:val="single" w:sz="4" w:space="0" w:color="auto"/>
            </w:tcBorders>
            <w:shd w:val="clear" w:color="auto" w:fill="DBE5F1" w:themeFill="accent1" w:themeFillTint="33"/>
            <w:vAlign w:val="center"/>
          </w:tcPr>
          <w:p w:rsidR="00F95AB7" w:rsidRPr="007A7739" w:rsidRDefault="006177BB" w:rsidP="00564CD4">
            <w:pPr>
              <w:pStyle w:val="Odsekzoznamu"/>
              <w:numPr>
                <w:ilvl w:val="1"/>
                <w:numId w:val="5"/>
              </w:numPr>
              <w:spacing w:after="0" w:line="240" w:lineRule="auto"/>
              <w:ind w:left="535" w:hanging="535"/>
              <w:rPr>
                <w:rFonts w:ascii="Times New Roman" w:hAnsi="Times New Roman"/>
                <w:sz w:val="20"/>
                <w:szCs w:val="20"/>
              </w:rPr>
            </w:pPr>
            <w:r>
              <w:rPr>
                <w:rFonts w:ascii="Times New Roman" w:eastAsia="Times New Roman" w:hAnsi="Times New Roman"/>
                <w:b/>
                <w:bCs/>
                <w:sz w:val="20"/>
                <w:szCs w:val="20"/>
                <w:lang w:val="en-GB"/>
              </w:rPr>
              <w:t>Will the investment project be considered a priority area?</w:t>
            </w:r>
            <w:r>
              <w:rPr>
                <w:rFonts w:ascii="Times New Roman" w:eastAsia="Times New Roman" w:hAnsi="Times New Roman"/>
                <w:b/>
                <w:bCs/>
                <w:sz w:val="20"/>
                <w:szCs w:val="20"/>
                <w:vertAlign w:val="superscript"/>
                <w:lang w:val="en-GB"/>
              </w:rPr>
              <w:t>2</w:t>
            </w:r>
            <w:r>
              <w:rPr>
                <w:rFonts w:ascii="Times New Roman" w:eastAsia="Times New Roman" w:hAnsi="Times New Roman"/>
                <w:b/>
                <w:bCs/>
                <w:sz w:val="20"/>
                <w:szCs w:val="20"/>
                <w:lang w:val="en-GB"/>
              </w:rPr>
              <w:t>) (specify yes or no)</w:t>
            </w:r>
          </w:p>
        </w:tc>
        <w:tc>
          <w:tcPr>
            <w:tcW w:w="1770" w:type="dxa"/>
            <w:tcBorders>
              <w:left w:val="single" w:sz="4" w:space="0" w:color="auto"/>
            </w:tcBorders>
            <w:shd w:val="clear" w:color="auto" w:fill="DBE5F1" w:themeFill="accent1" w:themeFillTint="33"/>
            <w:vAlign w:val="center"/>
          </w:tcPr>
          <w:p w:rsidR="00F95AB7" w:rsidRPr="007A7739" w:rsidRDefault="00F95AB7" w:rsidP="003A2F34"/>
        </w:tc>
      </w:tr>
      <w:tr w:rsidR="00D5585A" w:rsidTr="003A2F34">
        <w:trPr>
          <w:trHeight w:hRule="exact" w:val="283"/>
          <w:jc w:val="center"/>
        </w:trPr>
        <w:tc>
          <w:tcPr>
            <w:tcW w:w="14175" w:type="dxa"/>
            <w:gridSpan w:val="3"/>
            <w:shd w:val="clear" w:color="auto" w:fill="DBE5F1" w:themeFill="accent1" w:themeFillTint="33"/>
            <w:vAlign w:val="center"/>
          </w:tcPr>
          <w:p w:rsidR="00F95AB7" w:rsidRPr="007A7739" w:rsidRDefault="006177BB" w:rsidP="002200B5">
            <w:pPr>
              <w:jc w:val="both"/>
            </w:pPr>
            <w:r>
              <w:rPr>
                <w:lang w:val="en-GB"/>
              </w:rPr>
              <w:t>If yes, complete Annex 2 Priority area</w:t>
            </w:r>
          </w:p>
        </w:tc>
      </w:tr>
    </w:tbl>
    <w:p w:rsidR="00F95AB7" w:rsidRPr="007A7739" w:rsidRDefault="006177BB" w:rsidP="00EA7930">
      <w:pPr>
        <w:ind w:left="426" w:right="253" w:hanging="142"/>
        <w:jc w:val="both"/>
      </w:pPr>
      <w:r>
        <w:rPr>
          <w:vertAlign w:val="superscript"/>
          <w:lang w:val="en-GB"/>
        </w:rPr>
        <w:t>2</w:t>
      </w:r>
      <w:r>
        <w:rPr>
          <w:lang w:val="en-GB"/>
        </w:rPr>
        <w:t xml:space="preserve">) </w:t>
      </w:r>
      <w:r w:rsidR="00704B80" w:rsidRPr="00704B80">
        <w:rPr>
          <w:lang w:val="en-GB"/>
        </w:rPr>
        <w:t>Regulation No. 195/2018 Coll.</w:t>
      </w:r>
      <w:r w:rsidR="00704B80">
        <w:rPr>
          <w:lang w:val="en-GB"/>
        </w:rPr>
        <w:t xml:space="preserve"> </w:t>
      </w:r>
      <w:r w:rsidR="00704B80" w:rsidRPr="00704B80">
        <w:rPr>
          <w:lang w:val="en-GB"/>
        </w:rPr>
        <w:t>of the Government of the Slovak Republic laying down the conditions for granting investment aid, the maximum investment aid intensity and maximum investment aid amount in the regions of the Slovak Republic</w:t>
      </w:r>
      <w:r w:rsidR="008F0613">
        <w:rPr>
          <w:lang w:val="en-GB"/>
        </w:rPr>
        <w:t xml:space="preserve"> as amended</w:t>
      </w:r>
      <w:r>
        <w:rPr>
          <w:lang w:val="en-GB"/>
        </w:rPr>
        <w:t>.</w:t>
      </w:r>
    </w:p>
    <w:p w:rsidR="00F95AB7" w:rsidRPr="007A7739" w:rsidRDefault="00F95AB7" w:rsidP="00F95AB7">
      <w:pPr>
        <w:jc w:val="both"/>
      </w:pPr>
    </w:p>
    <w:p w:rsidR="00F95AB7" w:rsidRPr="007A7739" w:rsidRDefault="006177BB" w:rsidP="00F95AB7">
      <w:pPr>
        <w:jc w:val="both"/>
        <w:rPr>
          <w:b/>
        </w:rPr>
      </w:pPr>
      <w:r w:rsidRPr="007A7739">
        <w:rPr>
          <w:b/>
        </w:rPr>
        <w:br w:type="page"/>
      </w:r>
    </w:p>
    <w:p w:rsidR="00EB4227" w:rsidRPr="00791119" w:rsidRDefault="006177BB" w:rsidP="00791119">
      <w:pPr>
        <w:ind w:left="284"/>
        <w:jc w:val="right"/>
      </w:pPr>
      <w:r>
        <w:rPr>
          <w:lang w:val="en-GB"/>
        </w:rPr>
        <w:lastRenderedPageBreak/>
        <w:t>1/3</w:t>
      </w:r>
    </w:p>
    <w:p w:rsidR="00F95AB7" w:rsidRPr="007A7739" w:rsidRDefault="006177BB" w:rsidP="00F95AB7">
      <w:pPr>
        <w:ind w:left="284"/>
        <w:rPr>
          <w:b/>
        </w:rPr>
      </w:pPr>
      <w:r>
        <w:rPr>
          <w:b/>
          <w:bCs/>
          <w:lang w:val="en-GB"/>
        </w:rPr>
        <w:t>PART B</w:t>
      </w:r>
    </w:p>
    <w:p w:rsidR="0075198A" w:rsidRPr="007A7739" w:rsidRDefault="006177BB" w:rsidP="0075198A">
      <w:pPr>
        <w:pStyle w:val="Odsekzoznamu"/>
        <w:numPr>
          <w:ilvl w:val="0"/>
          <w:numId w:val="5"/>
        </w:numPr>
        <w:spacing w:before="120" w:after="120" w:line="240" w:lineRule="auto"/>
        <w:ind w:left="709" w:hanging="425"/>
        <w:jc w:val="both"/>
        <w:rPr>
          <w:rFonts w:ascii="Times New Roman" w:hAnsi="Times New Roman"/>
          <w:b/>
          <w:caps/>
          <w:sz w:val="20"/>
          <w:szCs w:val="20"/>
        </w:rPr>
      </w:pPr>
      <w:r>
        <w:rPr>
          <w:rFonts w:ascii="Times New Roman" w:eastAsia="Times New Roman" w:hAnsi="Times New Roman"/>
          <w:b/>
          <w:bCs/>
          <w:caps/>
          <w:sz w:val="20"/>
          <w:szCs w:val="20"/>
          <w:lang w:val="en-GB"/>
        </w:rPr>
        <w:t>A combination of industrial production and a technology centre</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624"/>
        <w:gridCol w:w="12472"/>
        <w:gridCol w:w="1077"/>
      </w:tblGrid>
      <w:tr w:rsidR="00D5585A" w:rsidTr="00511154">
        <w:trPr>
          <w:trHeight w:val="283"/>
          <w:jc w:val="center"/>
        </w:trPr>
        <w:tc>
          <w:tcPr>
            <w:tcW w:w="14173" w:type="dxa"/>
            <w:gridSpan w:val="3"/>
            <w:tcBorders>
              <w:bottom w:val="single" w:sz="4" w:space="0" w:color="auto"/>
            </w:tcBorders>
            <w:shd w:val="clear" w:color="auto" w:fill="F2DBDB" w:themeFill="accent2" w:themeFillTint="33"/>
            <w:vAlign w:val="center"/>
          </w:tcPr>
          <w:p w:rsidR="0075198A" w:rsidRPr="007A7739" w:rsidRDefault="006177BB" w:rsidP="00564CD4">
            <w:pPr>
              <w:pStyle w:val="Odsekzoznamu"/>
              <w:numPr>
                <w:ilvl w:val="1"/>
                <w:numId w:val="5"/>
              </w:numPr>
              <w:spacing w:after="0" w:line="240" w:lineRule="auto"/>
              <w:ind w:left="596" w:hanging="596"/>
              <w:rPr>
                <w:b/>
              </w:rPr>
            </w:pPr>
            <w:r>
              <w:rPr>
                <w:rFonts w:ascii="Times New Roman" w:eastAsia="Times New Roman" w:hAnsi="Times New Roman"/>
                <w:b/>
                <w:bCs/>
                <w:sz w:val="20"/>
                <w:szCs w:val="20"/>
                <w:lang w:val="en-GB"/>
              </w:rPr>
              <w:t xml:space="preserve">In the case of an investment project in industrial production combined with a technology centre, Part B shall be submitted for industrial production and for technology centre separately. To be completed if line 14 is marked (one of the options for which Part B is submitted must be marked by </w:t>
            </w:r>
            <w:r w:rsidR="001A12AE">
              <w:rPr>
                <w:rFonts w:ascii="Times New Roman" w:eastAsia="Times New Roman" w:hAnsi="Times New Roman"/>
                <w:b/>
                <w:bCs/>
                <w:sz w:val="20"/>
                <w:szCs w:val="20"/>
                <w:lang w:val="en-GB"/>
              </w:rPr>
              <w:t>“</w:t>
            </w:r>
            <w:r>
              <w:rPr>
                <w:rFonts w:ascii="Times New Roman" w:eastAsia="Times New Roman" w:hAnsi="Times New Roman"/>
                <w:b/>
                <w:bCs/>
                <w:sz w:val="20"/>
                <w:szCs w:val="20"/>
                <w:lang w:val="en-GB"/>
              </w:rPr>
              <w:t>X</w:t>
            </w:r>
            <w:r w:rsidR="001A12AE">
              <w:rPr>
                <w:rFonts w:ascii="Times New Roman" w:eastAsia="Times New Roman" w:hAnsi="Times New Roman"/>
                <w:b/>
                <w:bCs/>
                <w:sz w:val="20"/>
                <w:szCs w:val="20"/>
                <w:lang w:val="en-GB"/>
              </w:rPr>
              <w:t>”</w:t>
            </w:r>
            <w:r>
              <w:rPr>
                <w:rFonts w:ascii="Times New Roman" w:eastAsia="Times New Roman" w:hAnsi="Times New Roman"/>
                <w:b/>
                <w:bCs/>
                <w:sz w:val="20"/>
                <w:szCs w:val="20"/>
                <w:lang w:val="en-GB"/>
              </w:rPr>
              <w:t>):</w:t>
            </w:r>
          </w:p>
        </w:tc>
      </w:tr>
      <w:tr w:rsidR="00D5585A" w:rsidTr="00511154">
        <w:trPr>
          <w:trHeight w:val="283"/>
          <w:jc w:val="center"/>
        </w:trPr>
        <w:tc>
          <w:tcPr>
            <w:tcW w:w="624" w:type="dxa"/>
            <w:tcBorders>
              <w:right w:val="single" w:sz="4" w:space="0" w:color="auto"/>
            </w:tcBorders>
            <w:shd w:val="clear" w:color="auto" w:fill="D9D9D9" w:themeFill="background1" w:themeFillShade="D9"/>
            <w:vAlign w:val="center"/>
          </w:tcPr>
          <w:p w:rsidR="0075198A" w:rsidRPr="007A7739" w:rsidRDefault="0075198A" w:rsidP="006C1807">
            <w:pPr>
              <w:pStyle w:val="Odsekzoznamu"/>
              <w:numPr>
                <w:ilvl w:val="0"/>
                <w:numId w:val="6"/>
              </w:numPr>
              <w:spacing w:after="0" w:line="240" w:lineRule="auto"/>
              <w:ind w:left="592"/>
              <w:jc w:val="right"/>
              <w:rPr>
                <w:rFonts w:ascii="Times New Roman" w:hAnsi="Times New Roman"/>
                <w:sz w:val="20"/>
                <w:szCs w:val="20"/>
              </w:rPr>
            </w:pPr>
          </w:p>
        </w:tc>
        <w:tc>
          <w:tcPr>
            <w:tcW w:w="12472" w:type="dxa"/>
            <w:tcBorders>
              <w:left w:val="single" w:sz="4" w:space="0" w:color="auto"/>
            </w:tcBorders>
            <w:shd w:val="clear" w:color="auto" w:fill="F2DBDB" w:themeFill="accent2" w:themeFillTint="33"/>
            <w:vAlign w:val="center"/>
          </w:tcPr>
          <w:p w:rsidR="0075198A" w:rsidRPr="007A7739" w:rsidRDefault="006177BB" w:rsidP="006C1807">
            <w:r>
              <w:rPr>
                <w:lang w:val="en-GB"/>
              </w:rPr>
              <w:t>industrial production</w:t>
            </w:r>
          </w:p>
        </w:tc>
        <w:tc>
          <w:tcPr>
            <w:tcW w:w="1077" w:type="dxa"/>
            <w:tcBorders>
              <w:left w:val="single" w:sz="4" w:space="0" w:color="auto"/>
            </w:tcBorders>
            <w:shd w:val="clear" w:color="auto" w:fill="F2DBDB" w:themeFill="accent2" w:themeFillTint="33"/>
            <w:vAlign w:val="center"/>
          </w:tcPr>
          <w:p w:rsidR="0075198A" w:rsidRPr="007A7739" w:rsidRDefault="0075198A" w:rsidP="006C1807"/>
        </w:tc>
      </w:tr>
      <w:tr w:rsidR="00D5585A" w:rsidTr="00511154">
        <w:trPr>
          <w:trHeight w:val="283"/>
          <w:jc w:val="center"/>
        </w:trPr>
        <w:tc>
          <w:tcPr>
            <w:tcW w:w="624" w:type="dxa"/>
            <w:tcBorders>
              <w:right w:val="single" w:sz="4" w:space="0" w:color="auto"/>
            </w:tcBorders>
            <w:shd w:val="clear" w:color="auto" w:fill="D9D9D9" w:themeFill="background1" w:themeFillShade="D9"/>
            <w:vAlign w:val="center"/>
          </w:tcPr>
          <w:p w:rsidR="0075198A" w:rsidRPr="007A7739" w:rsidRDefault="0075198A" w:rsidP="006C1807">
            <w:pPr>
              <w:pStyle w:val="Odsekzoznamu"/>
              <w:numPr>
                <w:ilvl w:val="0"/>
                <w:numId w:val="6"/>
              </w:numPr>
              <w:spacing w:after="0" w:line="240" w:lineRule="auto"/>
              <w:ind w:left="592"/>
              <w:jc w:val="right"/>
              <w:rPr>
                <w:rFonts w:ascii="Times New Roman" w:hAnsi="Times New Roman"/>
                <w:sz w:val="20"/>
                <w:szCs w:val="20"/>
              </w:rPr>
            </w:pPr>
          </w:p>
        </w:tc>
        <w:tc>
          <w:tcPr>
            <w:tcW w:w="12472" w:type="dxa"/>
            <w:tcBorders>
              <w:left w:val="single" w:sz="4" w:space="0" w:color="auto"/>
            </w:tcBorders>
            <w:shd w:val="clear" w:color="auto" w:fill="F2DBDB" w:themeFill="accent2" w:themeFillTint="33"/>
            <w:vAlign w:val="center"/>
          </w:tcPr>
          <w:p w:rsidR="0075198A" w:rsidRPr="007A7739" w:rsidRDefault="006177BB" w:rsidP="006C1807">
            <w:r>
              <w:rPr>
                <w:lang w:val="en-GB"/>
              </w:rPr>
              <w:t>a technology centre</w:t>
            </w:r>
          </w:p>
        </w:tc>
        <w:tc>
          <w:tcPr>
            <w:tcW w:w="1077" w:type="dxa"/>
            <w:tcBorders>
              <w:left w:val="single" w:sz="4" w:space="0" w:color="auto"/>
            </w:tcBorders>
            <w:shd w:val="clear" w:color="auto" w:fill="F2DBDB" w:themeFill="accent2" w:themeFillTint="33"/>
            <w:vAlign w:val="center"/>
          </w:tcPr>
          <w:p w:rsidR="0075198A" w:rsidRPr="007A7739" w:rsidRDefault="0075198A" w:rsidP="006C1807"/>
        </w:tc>
      </w:tr>
    </w:tbl>
    <w:p w:rsidR="0075198A" w:rsidRDefault="0075198A" w:rsidP="003C72E8">
      <w:pPr>
        <w:jc w:val="both"/>
      </w:pPr>
    </w:p>
    <w:p w:rsidR="003C72E8" w:rsidRPr="003C72E8" w:rsidRDefault="003C72E8" w:rsidP="003C72E8">
      <w:pPr>
        <w:jc w:val="both"/>
      </w:pPr>
    </w:p>
    <w:p w:rsidR="00F95AB7" w:rsidRPr="007A7739" w:rsidRDefault="006177BB" w:rsidP="003D2250">
      <w:pPr>
        <w:pStyle w:val="Odsekzoznamu"/>
        <w:numPr>
          <w:ilvl w:val="0"/>
          <w:numId w:val="5"/>
        </w:numPr>
        <w:spacing w:before="120" w:after="120" w:line="240" w:lineRule="auto"/>
        <w:ind w:left="709" w:hanging="425"/>
        <w:jc w:val="both"/>
        <w:rPr>
          <w:rFonts w:ascii="Times New Roman" w:hAnsi="Times New Roman"/>
          <w:b/>
          <w:sz w:val="20"/>
          <w:szCs w:val="20"/>
        </w:rPr>
      </w:pPr>
      <w:r>
        <w:rPr>
          <w:rFonts w:ascii="Times New Roman" w:eastAsia="Times New Roman" w:hAnsi="Times New Roman"/>
          <w:b/>
          <w:bCs/>
          <w:sz w:val="20"/>
          <w:szCs w:val="20"/>
          <w:lang w:val="en-GB"/>
        </w:rPr>
        <w:t>FOCUS OF THE INVESTMENT PROJECT AND SK NACE</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624"/>
        <w:gridCol w:w="12472"/>
        <w:gridCol w:w="1077"/>
      </w:tblGrid>
      <w:tr w:rsidR="00D5585A" w:rsidTr="00C3281A">
        <w:trPr>
          <w:trHeight w:val="283"/>
          <w:jc w:val="center"/>
        </w:trPr>
        <w:tc>
          <w:tcPr>
            <w:tcW w:w="14173" w:type="dxa"/>
            <w:gridSpan w:val="3"/>
            <w:tcBorders>
              <w:bottom w:val="single" w:sz="4" w:space="0" w:color="auto"/>
            </w:tcBorders>
            <w:shd w:val="clear" w:color="auto" w:fill="F2DBDB" w:themeFill="accent2" w:themeFillTint="33"/>
            <w:vAlign w:val="center"/>
          </w:tcPr>
          <w:p w:rsidR="00F95AB7" w:rsidRPr="007A7739" w:rsidRDefault="006177BB" w:rsidP="00564CD4">
            <w:pPr>
              <w:pStyle w:val="Odsekzoznamu"/>
              <w:numPr>
                <w:ilvl w:val="1"/>
                <w:numId w:val="5"/>
              </w:numPr>
              <w:spacing w:after="0" w:line="240" w:lineRule="auto"/>
              <w:ind w:left="596" w:hanging="596"/>
              <w:rPr>
                <w:rFonts w:ascii="Times New Roman" w:hAnsi="Times New Roman"/>
                <w:b/>
                <w:sz w:val="20"/>
                <w:szCs w:val="20"/>
              </w:rPr>
            </w:pPr>
            <w:r>
              <w:rPr>
                <w:rFonts w:ascii="Times New Roman" w:eastAsia="Times New Roman" w:hAnsi="Times New Roman"/>
                <w:b/>
                <w:bCs/>
                <w:sz w:val="20"/>
                <w:szCs w:val="20"/>
                <w:lang w:val="en-GB"/>
              </w:rPr>
              <w:t xml:space="preserve">Focus of the investment project (one of the options must be marked by </w:t>
            </w:r>
            <w:r w:rsidR="001A12AE">
              <w:rPr>
                <w:rFonts w:ascii="Times New Roman" w:eastAsia="Times New Roman" w:hAnsi="Times New Roman"/>
                <w:b/>
                <w:bCs/>
                <w:sz w:val="20"/>
                <w:szCs w:val="20"/>
                <w:lang w:val="en-GB"/>
              </w:rPr>
              <w:t>“</w:t>
            </w:r>
            <w:r>
              <w:rPr>
                <w:rFonts w:ascii="Times New Roman" w:eastAsia="Times New Roman" w:hAnsi="Times New Roman"/>
                <w:b/>
                <w:bCs/>
                <w:sz w:val="20"/>
                <w:szCs w:val="20"/>
                <w:lang w:val="en-GB"/>
              </w:rPr>
              <w:t>X</w:t>
            </w:r>
            <w:r w:rsidR="001A12AE">
              <w:rPr>
                <w:rFonts w:ascii="Times New Roman" w:eastAsia="Times New Roman" w:hAnsi="Times New Roman"/>
                <w:b/>
                <w:bCs/>
                <w:sz w:val="20"/>
                <w:szCs w:val="20"/>
                <w:lang w:val="en-GB"/>
              </w:rPr>
              <w:t>”</w:t>
            </w:r>
            <w:r>
              <w:rPr>
                <w:rFonts w:ascii="Times New Roman" w:eastAsia="Times New Roman" w:hAnsi="Times New Roman"/>
                <w:b/>
                <w:bCs/>
                <w:sz w:val="20"/>
                <w:szCs w:val="20"/>
                <w:lang w:val="en-GB"/>
              </w:rPr>
              <w:t>):</w:t>
            </w:r>
          </w:p>
        </w:tc>
      </w:tr>
      <w:tr w:rsidR="00D5585A" w:rsidTr="00C3281A">
        <w:trPr>
          <w:trHeigh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2472" w:type="dxa"/>
            <w:tcBorders>
              <w:left w:val="single" w:sz="4" w:space="0" w:color="auto"/>
            </w:tcBorders>
            <w:shd w:val="clear" w:color="auto" w:fill="F2DBDB" w:themeFill="accent2" w:themeFillTint="33"/>
            <w:vAlign w:val="center"/>
          </w:tcPr>
          <w:p w:rsidR="00F95AB7" w:rsidRPr="007A7739" w:rsidRDefault="006177BB" w:rsidP="003A2F34">
            <w:r>
              <w:rPr>
                <w:lang w:val="en-GB"/>
              </w:rPr>
              <w:t>the setting-up of a new establishment</w:t>
            </w:r>
          </w:p>
        </w:tc>
        <w:tc>
          <w:tcPr>
            <w:tcW w:w="1077" w:type="dxa"/>
            <w:tcBorders>
              <w:left w:val="single" w:sz="4" w:space="0" w:color="auto"/>
            </w:tcBorders>
            <w:shd w:val="clear" w:color="auto" w:fill="F2DBDB" w:themeFill="accent2" w:themeFillTint="33"/>
            <w:vAlign w:val="center"/>
          </w:tcPr>
          <w:p w:rsidR="00F95AB7" w:rsidRPr="007A7739" w:rsidRDefault="00F95AB7" w:rsidP="003A2F34"/>
        </w:tc>
      </w:tr>
      <w:tr w:rsidR="00D5585A" w:rsidTr="00C3281A">
        <w:trPr>
          <w:trHeigh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2472" w:type="dxa"/>
            <w:tcBorders>
              <w:left w:val="single" w:sz="4" w:space="0" w:color="auto"/>
            </w:tcBorders>
            <w:shd w:val="clear" w:color="auto" w:fill="F2DBDB" w:themeFill="accent2" w:themeFillTint="33"/>
            <w:vAlign w:val="center"/>
          </w:tcPr>
          <w:p w:rsidR="00F95AB7" w:rsidRPr="007A7739" w:rsidRDefault="006177BB" w:rsidP="003A2F34">
            <w:r>
              <w:rPr>
                <w:lang w:val="en-GB"/>
              </w:rPr>
              <w:t>the extension of the capacity of an existing establishment</w:t>
            </w:r>
          </w:p>
        </w:tc>
        <w:tc>
          <w:tcPr>
            <w:tcW w:w="1077" w:type="dxa"/>
            <w:tcBorders>
              <w:left w:val="single" w:sz="4" w:space="0" w:color="auto"/>
            </w:tcBorders>
            <w:shd w:val="clear" w:color="auto" w:fill="F2DBDB" w:themeFill="accent2" w:themeFillTint="33"/>
            <w:vAlign w:val="center"/>
          </w:tcPr>
          <w:p w:rsidR="00F95AB7" w:rsidRPr="007A7739" w:rsidRDefault="00F95AB7" w:rsidP="003A2F34"/>
        </w:tc>
      </w:tr>
      <w:tr w:rsidR="00D5585A" w:rsidTr="00C3281A">
        <w:trPr>
          <w:trHeigh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2472" w:type="dxa"/>
            <w:tcBorders>
              <w:left w:val="single" w:sz="4" w:space="0" w:color="auto"/>
            </w:tcBorders>
            <w:shd w:val="clear" w:color="auto" w:fill="F2DBDB" w:themeFill="accent2" w:themeFillTint="33"/>
            <w:vAlign w:val="center"/>
          </w:tcPr>
          <w:p w:rsidR="00F95AB7" w:rsidRPr="007A7739" w:rsidRDefault="006177BB" w:rsidP="003A2F34">
            <w:r>
              <w:rPr>
                <w:lang w:val="en-GB"/>
              </w:rPr>
              <w:t>the diversification of the output of an existing establishment to include</w:t>
            </w:r>
            <w:r w:rsidR="0045411D">
              <w:rPr>
                <w:lang w:val="en-GB"/>
              </w:rPr>
              <w:t xml:space="preserve"> </w:t>
            </w:r>
            <w:r>
              <w:rPr>
                <w:lang w:val="en-GB"/>
              </w:rPr>
              <w:t>products or</w:t>
            </w:r>
            <w:r w:rsidR="0045411D">
              <w:rPr>
                <w:lang w:val="en-GB"/>
              </w:rPr>
              <w:t xml:space="preserve"> </w:t>
            </w:r>
            <w:r>
              <w:rPr>
                <w:lang w:val="en-GB"/>
              </w:rPr>
              <w:t>services that have not been manufactured or provided by the establishment</w:t>
            </w:r>
            <w:r w:rsidR="00B703A8">
              <w:rPr>
                <w:lang w:val="en-GB"/>
              </w:rPr>
              <w:t xml:space="preserve"> so far</w:t>
            </w:r>
          </w:p>
        </w:tc>
        <w:tc>
          <w:tcPr>
            <w:tcW w:w="1077" w:type="dxa"/>
            <w:tcBorders>
              <w:left w:val="single" w:sz="4" w:space="0" w:color="auto"/>
            </w:tcBorders>
            <w:shd w:val="clear" w:color="auto" w:fill="F2DBDB" w:themeFill="accent2" w:themeFillTint="33"/>
            <w:vAlign w:val="center"/>
          </w:tcPr>
          <w:p w:rsidR="00F95AB7" w:rsidRPr="007A7739" w:rsidRDefault="00F95AB7" w:rsidP="003A2F34"/>
        </w:tc>
      </w:tr>
      <w:tr w:rsidR="00D5585A" w:rsidTr="00C3281A">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2472" w:type="dxa"/>
            <w:tcBorders>
              <w:left w:val="single" w:sz="4" w:space="0" w:color="auto"/>
            </w:tcBorders>
            <w:shd w:val="clear" w:color="auto" w:fill="F2DBDB" w:themeFill="accent2" w:themeFillTint="33"/>
            <w:vAlign w:val="center"/>
          </w:tcPr>
          <w:p w:rsidR="00F95AB7" w:rsidRPr="007A7739" w:rsidRDefault="006177BB" w:rsidP="003A2F34">
            <w:r>
              <w:rPr>
                <w:lang w:val="en-GB"/>
              </w:rPr>
              <w:t>a fundamental change in the overall production process of an existing establishment</w:t>
            </w:r>
          </w:p>
        </w:tc>
        <w:tc>
          <w:tcPr>
            <w:tcW w:w="1077" w:type="dxa"/>
            <w:tcBorders>
              <w:left w:val="single" w:sz="4" w:space="0" w:color="auto"/>
            </w:tcBorders>
            <w:shd w:val="clear" w:color="auto" w:fill="F2DBDB" w:themeFill="accent2" w:themeFillTint="33"/>
            <w:vAlign w:val="center"/>
          </w:tcPr>
          <w:p w:rsidR="00F95AB7" w:rsidRPr="007A7739" w:rsidRDefault="00F95AB7" w:rsidP="003A2F34"/>
        </w:tc>
      </w:tr>
    </w:tbl>
    <w:p w:rsidR="00F95AB7" w:rsidRPr="007A7739" w:rsidRDefault="00F95AB7" w:rsidP="00F95AB7">
      <w:pPr>
        <w:jc w:val="both"/>
      </w:pPr>
    </w:p>
    <w:tbl>
      <w:tblPr>
        <w:tblStyle w:val="Mriekatabuky"/>
        <w:tblW w:w="14175" w:type="dxa"/>
        <w:jc w:val="center"/>
        <w:tblBorders>
          <w:insideV w:val="none" w:sz="0" w:space="0" w:color="auto"/>
        </w:tblBorders>
        <w:tblLook w:val="04A0" w:firstRow="1" w:lastRow="0" w:firstColumn="1" w:lastColumn="0" w:noHBand="0" w:noVBand="1"/>
      </w:tblPr>
      <w:tblGrid>
        <w:gridCol w:w="624"/>
        <w:gridCol w:w="13551"/>
      </w:tblGrid>
      <w:tr w:rsidR="00D5585A" w:rsidTr="00210C30">
        <w:trPr>
          <w:trHeight w:hRule="exact" w:val="283"/>
          <w:jc w:val="center"/>
        </w:trPr>
        <w:tc>
          <w:tcPr>
            <w:tcW w:w="14175" w:type="dxa"/>
            <w:gridSpan w:val="2"/>
            <w:tcBorders>
              <w:bottom w:val="single" w:sz="4" w:space="0" w:color="auto"/>
            </w:tcBorders>
            <w:shd w:val="clear" w:color="auto" w:fill="F2DBDB" w:themeFill="accent2" w:themeFillTint="33"/>
            <w:vAlign w:val="center"/>
          </w:tcPr>
          <w:p w:rsidR="00F95AB7" w:rsidRPr="007A7739" w:rsidRDefault="006177BB" w:rsidP="00564CD4">
            <w:pPr>
              <w:pStyle w:val="Odsekzoznamu"/>
              <w:numPr>
                <w:ilvl w:val="1"/>
                <w:numId w:val="5"/>
              </w:numPr>
              <w:spacing w:after="0" w:line="240" w:lineRule="auto"/>
              <w:ind w:left="596" w:hanging="596"/>
              <w:rPr>
                <w:rFonts w:ascii="Times New Roman" w:hAnsi="Times New Roman"/>
                <w:b/>
                <w:sz w:val="20"/>
                <w:szCs w:val="20"/>
              </w:rPr>
            </w:pPr>
            <w:r>
              <w:rPr>
                <w:rFonts w:ascii="Times New Roman" w:eastAsia="Times New Roman" w:hAnsi="Times New Roman"/>
                <w:b/>
                <w:bCs/>
                <w:sz w:val="20"/>
                <w:szCs w:val="20"/>
                <w:lang w:val="en-GB"/>
              </w:rPr>
              <w:t>Sector according to SK NACE Rev</w:t>
            </w:r>
            <w:r w:rsidR="0066526B">
              <w:rPr>
                <w:rFonts w:ascii="Times New Roman" w:eastAsia="Times New Roman" w:hAnsi="Times New Roman"/>
                <w:b/>
                <w:bCs/>
                <w:sz w:val="20"/>
                <w:szCs w:val="20"/>
                <w:lang w:val="en-GB"/>
              </w:rPr>
              <w:t>. 2</w:t>
            </w:r>
            <w:r>
              <w:rPr>
                <w:rFonts w:ascii="Times New Roman" w:eastAsia="Times New Roman" w:hAnsi="Times New Roman"/>
                <w:b/>
                <w:bCs/>
                <w:sz w:val="20"/>
                <w:szCs w:val="20"/>
                <w:lang w:val="en-GB"/>
              </w:rPr>
              <w:t xml:space="preserve"> (activity/activities targeted by the </w:t>
            </w:r>
            <w:r w:rsidR="0066526B">
              <w:rPr>
                <w:rFonts w:ascii="Times New Roman" w:eastAsia="Times New Roman" w:hAnsi="Times New Roman"/>
                <w:b/>
                <w:bCs/>
                <w:sz w:val="20"/>
                <w:szCs w:val="20"/>
                <w:lang w:val="en-GB"/>
              </w:rPr>
              <w:t>investment</w:t>
            </w:r>
            <w:r>
              <w:rPr>
                <w:rFonts w:ascii="Times New Roman" w:eastAsia="Times New Roman" w:hAnsi="Times New Roman"/>
                <w:b/>
                <w:bCs/>
                <w:sz w:val="20"/>
                <w:szCs w:val="20"/>
                <w:lang w:val="en-GB"/>
              </w:rPr>
              <w:t xml:space="preserve"> project):</w:t>
            </w:r>
          </w:p>
        </w:tc>
      </w:tr>
      <w:tr w:rsidR="00D5585A" w:rsidTr="00210C30">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center"/>
              <w:rPr>
                <w:rFonts w:ascii="Times New Roman" w:hAnsi="Times New Roman"/>
                <w:sz w:val="20"/>
                <w:szCs w:val="20"/>
              </w:rPr>
            </w:pPr>
          </w:p>
        </w:tc>
        <w:tc>
          <w:tcPr>
            <w:tcW w:w="13550" w:type="dxa"/>
            <w:tcBorders>
              <w:left w:val="single" w:sz="4" w:space="0" w:color="auto"/>
            </w:tcBorders>
            <w:shd w:val="clear" w:color="auto" w:fill="F2DBDB" w:themeFill="accent2" w:themeFillTint="33"/>
            <w:vAlign w:val="center"/>
          </w:tcPr>
          <w:p w:rsidR="00F95AB7" w:rsidRPr="007A7739" w:rsidRDefault="00F95AB7" w:rsidP="003A2F34"/>
        </w:tc>
      </w:tr>
    </w:tbl>
    <w:p w:rsidR="00F95AB7" w:rsidRPr="007A7739" w:rsidRDefault="00F95AB7" w:rsidP="00F95AB7">
      <w:pPr>
        <w:jc w:val="both"/>
      </w:pPr>
    </w:p>
    <w:p w:rsidR="007957AE" w:rsidRPr="007A7739" w:rsidRDefault="007957AE" w:rsidP="00F95AB7">
      <w:pPr>
        <w:jc w:val="both"/>
      </w:pPr>
    </w:p>
    <w:p w:rsidR="00F95AB7" w:rsidRPr="007A7739" w:rsidRDefault="006177BB" w:rsidP="003D2250">
      <w:pPr>
        <w:pStyle w:val="Odsekzoznamu"/>
        <w:numPr>
          <w:ilvl w:val="0"/>
          <w:numId w:val="5"/>
        </w:numPr>
        <w:spacing w:before="120" w:after="120" w:line="240" w:lineRule="auto"/>
        <w:ind w:left="709" w:hanging="425"/>
        <w:jc w:val="both"/>
        <w:rPr>
          <w:rFonts w:ascii="Times New Roman" w:hAnsi="Times New Roman"/>
          <w:b/>
          <w:sz w:val="20"/>
          <w:szCs w:val="20"/>
        </w:rPr>
      </w:pPr>
      <w:r>
        <w:rPr>
          <w:rFonts w:ascii="Times New Roman" w:eastAsia="Times New Roman" w:hAnsi="Times New Roman"/>
          <w:b/>
          <w:bCs/>
          <w:sz w:val="20"/>
          <w:szCs w:val="20"/>
          <w:lang w:val="en-GB"/>
        </w:rPr>
        <w:t xml:space="preserve">TIME SCHEDULE </w:t>
      </w:r>
    </w:p>
    <w:tbl>
      <w:tblPr>
        <w:tblStyle w:val="Mriekatabuky"/>
        <w:tblW w:w="14175" w:type="dxa"/>
        <w:jc w:val="center"/>
        <w:tblBorders>
          <w:insideV w:val="none" w:sz="0" w:space="0" w:color="auto"/>
        </w:tblBorders>
        <w:tblLayout w:type="fixed"/>
        <w:tblLook w:val="04A0" w:firstRow="1" w:lastRow="0" w:firstColumn="1" w:lastColumn="0" w:noHBand="0" w:noVBand="1"/>
      </w:tblPr>
      <w:tblGrid>
        <w:gridCol w:w="626"/>
        <w:gridCol w:w="10318"/>
        <w:gridCol w:w="3231"/>
      </w:tblGrid>
      <w:tr w:rsidR="00D5585A" w:rsidTr="00C3281A">
        <w:trPr>
          <w:trHeight w:hRule="exact" w:val="283"/>
          <w:jc w:val="center"/>
        </w:trPr>
        <w:tc>
          <w:tcPr>
            <w:tcW w:w="626"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0318" w:type="dxa"/>
            <w:tcBorders>
              <w:left w:val="single" w:sz="4" w:space="0" w:color="auto"/>
            </w:tcBorders>
            <w:shd w:val="clear" w:color="auto" w:fill="F2DBDB" w:themeFill="accent2" w:themeFillTint="33"/>
            <w:vAlign w:val="center"/>
          </w:tcPr>
          <w:p w:rsidR="00F95AB7" w:rsidRPr="007A7739" w:rsidRDefault="006177BB" w:rsidP="003A2F34">
            <w:r>
              <w:rPr>
                <w:lang w:val="en-GB"/>
              </w:rPr>
              <w:t>Planned date of the start of works on the investment project (in the MM/YYYY format)</w:t>
            </w:r>
          </w:p>
        </w:tc>
        <w:tc>
          <w:tcPr>
            <w:tcW w:w="3231" w:type="dxa"/>
            <w:tcBorders>
              <w:left w:val="single" w:sz="4" w:space="0" w:color="auto"/>
            </w:tcBorders>
            <w:shd w:val="clear" w:color="auto" w:fill="F2DBDB" w:themeFill="accent2" w:themeFillTint="33"/>
            <w:vAlign w:val="center"/>
          </w:tcPr>
          <w:p w:rsidR="00F95AB7" w:rsidRPr="007A7739" w:rsidRDefault="00F95AB7" w:rsidP="003A2F34"/>
        </w:tc>
      </w:tr>
      <w:tr w:rsidR="00D5585A" w:rsidTr="00C3281A">
        <w:trPr>
          <w:trHeight w:hRule="exact" w:val="283"/>
          <w:jc w:val="center"/>
        </w:trPr>
        <w:tc>
          <w:tcPr>
            <w:tcW w:w="626"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0318" w:type="dxa"/>
            <w:tcBorders>
              <w:left w:val="single" w:sz="4" w:space="0" w:color="auto"/>
            </w:tcBorders>
            <w:shd w:val="clear" w:color="auto" w:fill="F2DBDB" w:themeFill="accent2" w:themeFillTint="33"/>
            <w:vAlign w:val="center"/>
          </w:tcPr>
          <w:p w:rsidR="00F95AB7" w:rsidRPr="007A7739" w:rsidRDefault="006177BB" w:rsidP="003A2F34">
            <w:r>
              <w:rPr>
                <w:lang w:val="en-GB"/>
              </w:rPr>
              <w:t>Planned date of the start of production/provision of services (in the MM/YYYY format)</w:t>
            </w:r>
          </w:p>
        </w:tc>
        <w:tc>
          <w:tcPr>
            <w:tcW w:w="3231" w:type="dxa"/>
            <w:tcBorders>
              <w:left w:val="single" w:sz="4" w:space="0" w:color="auto"/>
            </w:tcBorders>
            <w:shd w:val="clear" w:color="auto" w:fill="F2DBDB" w:themeFill="accent2" w:themeFillTint="33"/>
            <w:vAlign w:val="center"/>
          </w:tcPr>
          <w:p w:rsidR="00F95AB7" w:rsidRPr="007A7739" w:rsidRDefault="00F95AB7" w:rsidP="003A2F34"/>
        </w:tc>
      </w:tr>
      <w:tr w:rsidR="00D5585A" w:rsidTr="00C3281A">
        <w:trPr>
          <w:trHeight w:hRule="exact" w:val="283"/>
          <w:jc w:val="center"/>
        </w:trPr>
        <w:tc>
          <w:tcPr>
            <w:tcW w:w="626"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0318" w:type="dxa"/>
            <w:tcBorders>
              <w:left w:val="single" w:sz="4" w:space="0" w:color="auto"/>
            </w:tcBorders>
            <w:shd w:val="clear" w:color="auto" w:fill="F2DBDB" w:themeFill="accent2" w:themeFillTint="33"/>
            <w:vAlign w:val="center"/>
          </w:tcPr>
          <w:p w:rsidR="00F95AB7" w:rsidRPr="007A7739" w:rsidRDefault="006177BB" w:rsidP="00D57451">
            <w:r>
              <w:rPr>
                <w:lang w:val="en-GB"/>
              </w:rPr>
              <w:t>Planned date of the completion of works on the investment project (in the MM/YYYY format)</w:t>
            </w:r>
          </w:p>
        </w:tc>
        <w:tc>
          <w:tcPr>
            <w:tcW w:w="3231" w:type="dxa"/>
            <w:tcBorders>
              <w:left w:val="single" w:sz="4" w:space="0" w:color="auto"/>
            </w:tcBorders>
            <w:shd w:val="clear" w:color="auto" w:fill="F2DBDB" w:themeFill="accent2" w:themeFillTint="33"/>
            <w:vAlign w:val="center"/>
          </w:tcPr>
          <w:p w:rsidR="00F95AB7" w:rsidRPr="007A7739" w:rsidRDefault="00F95AB7" w:rsidP="003A2F34"/>
        </w:tc>
      </w:tr>
      <w:tr w:rsidR="00D5585A" w:rsidTr="00C3281A">
        <w:trPr>
          <w:trHeight w:hRule="exact" w:val="283"/>
          <w:jc w:val="center"/>
        </w:trPr>
        <w:tc>
          <w:tcPr>
            <w:tcW w:w="626"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0318" w:type="dxa"/>
            <w:tcBorders>
              <w:left w:val="single" w:sz="4" w:space="0" w:color="auto"/>
            </w:tcBorders>
            <w:shd w:val="clear" w:color="auto" w:fill="F2DBDB" w:themeFill="accent2" w:themeFillTint="33"/>
            <w:vAlign w:val="center"/>
          </w:tcPr>
          <w:p w:rsidR="00F95AB7" w:rsidRPr="007A7739" w:rsidRDefault="006177BB" w:rsidP="003A2F34">
            <w:r>
              <w:rPr>
                <w:lang w:val="en-GB"/>
              </w:rPr>
              <w:t>Planned date on which the full capacity is to be reached (in the MM/YYYY format)</w:t>
            </w:r>
          </w:p>
        </w:tc>
        <w:tc>
          <w:tcPr>
            <w:tcW w:w="3231" w:type="dxa"/>
            <w:tcBorders>
              <w:left w:val="single" w:sz="4" w:space="0" w:color="auto"/>
            </w:tcBorders>
            <w:shd w:val="clear" w:color="auto" w:fill="F2DBDB" w:themeFill="accent2" w:themeFillTint="33"/>
            <w:vAlign w:val="center"/>
          </w:tcPr>
          <w:p w:rsidR="00F95AB7" w:rsidRPr="007A7739" w:rsidRDefault="00F95AB7" w:rsidP="003A2F34"/>
        </w:tc>
      </w:tr>
    </w:tbl>
    <w:p w:rsidR="00F95AB7" w:rsidRPr="007A7739" w:rsidRDefault="00F95AB7" w:rsidP="00F95AB7">
      <w:pPr>
        <w:jc w:val="both"/>
      </w:pPr>
    </w:p>
    <w:p w:rsidR="007957AE" w:rsidRPr="007A7739" w:rsidRDefault="007957AE" w:rsidP="00F95AB7">
      <w:pPr>
        <w:jc w:val="both"/>
      </w:pPr>
    </w:p>
    <w:p w:rsidR="00F95AB7" w:rsidRPr="007A7739" w:rsidRDefault="006177BB" w:rsidP="003D2250">
      <w:pPr>
        <w:pStyle w:val="Odsekzoznamu"/>
        <w:numPr>
          <w:ilvl w:val="0"/>
          <w:numId w:val="5"/>
        </w:numPr>
        <w:spacing w:before="120" w:after="120" w:line="240" w:lineRule="auto"/>
        <w:ind w:left="709" w:hanging="425"/>
        <w:jc w:val="both"/>
        <w:rPr>
          <w:rFonts w:ascii="Times New Roman" w:hAnsi="Times New Roman"/>
          <w:b/>
          <w:sz w:val="20"/>
          <w:szCs w:val="20"/>
        </w:rPr>
      </w:pPr>
      <w:r>
        <w:rPr>
          <w:rFonts w:ascii="Times New Roman" w:eastAsia="Times New Roman" w:hAnsi="Times New Roman"/>
          <w:b/>
          <w:bCs/>
          <w:sz w:val="20"/>
          <w:szCs w:val="20"/>
          <w:lang w:val="en-GB"/>
        </w:rPr>
        <w:t>ELIGIBLE COSTS OF THE INVESTMENT PROJECT</w:t>
      </w:r>
    </w:p>
    <w:tbl>
      <w:tblPr>
        <w:tblStyle w:val="Mriekatabuky"/>
        <w:tblW w:w="14175" w:type="dxa"/>
        <w:jc w:val="center"/>
        <w:tblBorders>
          <w:insideV w:val="none" w:sz="0" w:space="0" w:color="auto"/>
        </w:tblBorders>
        <w:tblLayout w:type="fixed"/>
        <w:tblLook w:val="04A0" w:firstRow="1" w:lastRow="0" w:firstColumn="1" w:lastColumn="0" w:noHBand="0" w:noVBand="1"/>
      </w:tblPr>
      <w:tblGrid>
        <w:gridCol w:w="623"/>
        <w:gridCol w:w="12472"/>
        <w:gridCol w:w="1080"/>
      </w:tblGrid>
      <w:tr w:rsidR="00D5585A" w:rsidTr="00D57451">
        <w:trPr>
          <w:trHeight w:hRule="exact" w:val="283"/>
          <w:jc w:val="center"/>
        </w:trPr>
        <w:tc>
          <w:tcPr>
            <w:tcW w:w="14175" w:type="dxa"/>
            <w:gridSpan w:val="3"/>
            <w:tcBorders>
              <w:bottom w:val="single" w:sz="4" w:space="0" w:color="auto"/>
            </w:tcBorders>
            <w:shd w:val="clear" w:color="auto" w:fill="F2DBDB" w:themeFill="accent2" w:themeFillTint="33"/>
            <w:vAlign w:val="center"/>
          </w:tcPr>
          <w:p w:rsidR="00F95AB7" w:rsidRPr="007A7739" w:rsidRDefault="006177BB" w:rsidP="003D2250">
            <w:pPr>
              <w:pStyle w:val="Odsekzoznamu"/>
              <w:numPr>
                <w:ilvl w:val="1"/>
                <w:numId w:val="5"/>
              </w:numPr>
              <w:spacing w:after="0" w:line="240" w:lineRule="auto"/>
              <w:rPr>
                <w:rFonts w:ascii="Times New Roman" w:hAnsi="Times New Roman"/>
                <w:b/>
                <w:sz w:val="20"/>
                <w:szCs w:val="20"/>
              </w:rPr>
            </w:pPr>
            <w:r>
              <w:rPr>
                <w:rFonts w:ascii="Times New Roman" w:eastAsia="Times New Roman" w:hAnsi="Times New Roman"/>
                <w:b/>
                <w:bCs/>
                <w:sz w:val="20"/>
                <w:szCs w:val="20"/>
                <w:lang w:val="en-GB"/>
              </w:rPr>
              <w:t xml:space="preserve">Eligible costs of the investment project (one of the options must be marked by </w:t>
            </w:r>
            <w:r w:rsidR="001A12AE">
              <w:rPr>
                <w:rFonts w:ascii="Times New Roman" w:eastAsia="Times New Roman" w:hAnsi="Times New Roman"/>
                <w:b/>
                <w:bCs/>
                <w:sz w:val="20"/>
                <w:szCs w:val="20"/>
                <w:lang w:val="en-GB"/>
              </w:rPr>
              <w:t>“</w:t>
            </w:r>
            <w:r>
              <w:rPr>
                <w:rFonts w:ascii="Times New Roman" w:eastAsia="Times New Roman" w:hAnsi="Times New Roman"/>
                <w:b/>
                <w:bCs/>
                <w:sz w:val="20"/>
                <w:szCs w:val="20"/>
                <w:lang w:val="en-GB"/>
              </w:rPr>
              <w:t>X</w:t>
            </w:r>
            <w:r w:rsidR="001A12AE">
              <w:rPr>
                <w:rFonts w:ascii="Times New Roman" w:eastAsia="Times New Roman" w:hAnsi="Times New Roman"/>
                <w:b/>
                <w:bCs/>
                <w:sz w:val="20"/>
                <w:szCs w:val="20"/>
                <w:lang w:val="en-GB"/>
              </w:rPr>
              <w:t>”</w:t>
            </w:r>
            <w:r>
              <w:rPr>
                <w:rFonts w:ascii="Times New Roman" w:eastAsia="Times New Roman" w:hAnsi="Times New Roman"/>
                <w:b/>
                <w:bCs/>
                <w:sz w:val="20"/>
                <w:szCs w:val="20"/>
                <w:lang w:val="en-GB"/>
              </w:rPr>
              <w:t>):</w:t>
            </w:r>
          </w:p>
        </w:tc>
      </w:tr>
      <w:tr w:rsidR="00D5585A" w:rsidTr="00D57451">
        <w:trPr>
          <w:trHeight w:hRule="exact" w:val="510"/>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2472" w:type="dxa"/>
            <w:tcBorders>
              <w:left w:val="single" w:sz="4" w:space="0" w:color="auto"/>
            </w:tcBorders>
            <w:shd w:val="clear" w:color="auto" w:fill="F2DBDB" w:themeFill="accent2" w:themeFillTint="33"/>
            <w:vAlign w:val="center"/>
          </w:tcPr>
          <w:p w:rsidR="00F95AB7" w:rsidRPr="007A7739" w:rsidRDefault="006177BB" w:rsidP="0025444C">
            <w:r>
              <w:rPr>
                <w:lang w:val="en-GB"/>
              </w:rPr>
              <w:t>Investment costs of the acquired tangible fixed assets, namely lands, buildings, plant, machinery and</w:t>
            </w:r>
            <w:r w:rsidR="0045411D">
              <w:rPr>
                <w:lang w:val="en-GB"/>
              </w:rPr>
              <w:t xml:space="preserve"> </w:t>
            </w:r>
            <w:r>
              <w:rPr>
                <w:lang w:val="en-GB"/>
              </w:rPr>
              <w:t>equipment; investment costs of the acquired intangible fixed assets, namely industrial rights, know-how and licences and investment costs for the lease of land and buildings</w:t>
            </w:r>
            <w:r w:rsidR="0045411D">
              <w:rPr>
                <w:lang w:val="en-GB"/>
              </w:rPr>
              <w:t xml:space="preserve"> </w:t>
            </w:r>
          </w:p>
        </w:tc>
        <w:tc>
          <w:tcPr>
            <w:tcW w:w="1077" w:type="dxa"/>
            <w:tcBorders>
              <w:left w:val="single" w:sz="4" w:space="0" w:color="auto"/>
            </w:tcBorders>
            <w:shd w:val="clear" w:color="auto" w:fill="F2DBDB" w:themeFill="accent2" w:themeFillTint="33"/>
            <w:vAlign w:val="center"/>
          </w:tcPr>
          <w:p w:rsidR="00F95AB7" w:rsidRPr="007A7739" w:rsidRDefault="00F95AB7" w:rsidP="003A2F34"/>
        </w:tc>
      </w:tr>
      <w:tr w:rsidR="00D5585A" w:rsidTr="00D57451">
        <w:trPr>
          <w:trHeight w:hRule="exact" w:val="737"/>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2472" w:type="dxa"/>
            <w:tcBorders>
              <w:left w:val="single" w:sz="4" w:space="0" w:color="auto"/>
            </w:tcBorders>
            <w:shd w:val="clear" w:color="auto" w:fill="F2DBDB" w:themeFill="accent2" w:themeFillTint="33"/>
            <w:vAlign w:val="center"/>
          </w:tcPr>
          <w:p w:rsidR="00F95AB7" w:rsidRPr="007A7739" w:rsidRDefault="006177BB" w:rsidP="003A2F34">
            <w:r>
              <w:rPr>
                <w:lang w:val="en-GB"/>
              </w:rPr>
              <w:t xml:space="preserve">Wage costs calculated as the sum of the monthly wages of the employees hired for the new jobs created in direct connection with the implementation of the </w:t>
            </w:r>
            <w:r w:rsidR="009C7AEB">
              <w:rPr>
                <w:lang w:val="en-GB"/>
              </w:rPr>
              <w:t>investment</w:t>
            </w:r>
            <w:r>
              <w:rPr>
                <w:lang w:val="en-GB"/>
              </w:rPr>
              <w:t xml:space="preserve"> project, before tax, including health insurance scheme and social insurance scheme premiums and compulsory contributions to old pension saving funds spent over a period of 24 months</w:t>
            </w:r>
          </w:p>
        </w:tc>
        <w:tc>
          <w:tcPr>
            <w:tcW w:w="1077" w:type="dxa"/>
            <w:tcBorders>
              <w:left w:val="single" w:sz="4" w:space="0" w:color="auto"/>
            </w:tcBorders>
            <w:shd w:val="clear" w:color="auto" w:fill="F2DBDB" w:themeFill="accent2" w:themeFillTint="33"/>
            <w:vAlign w:val="center"/>
          </w:tcPr>
          <w:p w:rsidR="00F95AB7" w:rsidRPr="007A7739" w:rsidRDefault="00F95AB7" w:rsidP="003A2F34"/>
        </w:tc>
      </w:tr>
      <w:tr w:rsidR="00D5585A" w:rsidTr="00D57451">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2472" w:type="dxa"/>
            <w:tcBorders>
              <w:left w:val="single" w:sz="4" w:space="0" w:color="auto"/>
            </w:tcBorders>
            <w:shd w:val="clear" w:color="auto" w:fill="F2DBDB" w:themeFill="accent2" w:themeFillTint="33"/>
            <w:vAlign w:val="center"/>
          </w:tcPr>
          <w:p w:rsidR="00F95AB7" w:rsidRPr="007A7739" w:rsidRDefault="006177BB" w:rsidP="003A2F34">
            <w:r>
              <w:rPr>
                <w:lang w:val="en-GB"/>
              </w:rPr>
              <w:t>A combination of investment costs and wage costs</w:t>
            </w:r>
          </w:p>
        </w:tc>
        <w:tc>
          <w:tcPr>
            <w:tcW w:w="1077" w:type="dxa"/>
            <w:tcBorders>
              <w:left w:val="single" w:sz="4" w:space="0" w:color="auto"/>
            </w:tcBorders>
            <w:shd w:val="clear" w:color="auto" w:fill="F2DBDB" w:themeFill="accent2" w:themeFillTint="33"/>
            <w:vAlign w:val="center"/>
          </w:tcPr>
          <w:p w:rsidR="00F95AB7" w:rsidRPr="007A7739" w:rsidRDefault="00F95AB7" w:rsidP="003A2F34"/>
        </w:tc>
      </w:tr>
    </w:tbl>
    <w:p w:rsidR="00F95AB7" w:rsidRDefault="00F95AB7" w:rsidP="00F95AB7"/>
    <w:p w:rsidR="00EB4227" w:rsidRDefault="006177BB" w:rsidP="00791119">
      <w:pPr>
        <w:jc w:val="right"/>
      </w:pPr>
      <w:r>
        <w:rPr>
          <w:lang w:val="en-GB"/>
        </w:rPr>
        <w:t>1/4</w:t>
      </w:r>
    </w:p>
    <w:p w:rsidR="00EB4227" w:rsidRPr="007A7739" w:rsidRDefault="00EB4227" w:rsidP="003C72E8">
      <w:pPr>
        <w:jc w:val="both"/>
      </w:pPr>
    </w:p>
    <w:tbl>
      <w:tblPr>
        <w:tblStyle w:val="Mriekatabuky"/>
        <w:tblW w:w="14175" w:type="dxa"/>
        <w:jc w:val="center"/>
        <w:tblBorders>
          <w:insideV w:val="none" w:sz="0" w:space="0" w:color="auto"/>
        </w:tblBorders>
        <w:tblLook w:val="04A0" w:firstRow="1" w:lastRow="0" w:firstColumn="1" w:lastColumn="0" w:noHBand="0" w:noVBand="1"/>
      </w:tblPr>
      <w:tblGrid>
        <w:gridCol w:w="617"/>
        <w:gridCol w:w="512"/>
        <w:gridCol w:w="845"/>
        <w:gridCol w:w="1028"/>
        <w:gridCol w:w="1500"/>
        <w:gridCol w:w="1269"/>
        <w:gridCol w:w="1124"/>
        <w:gridCol w:w="901"/>
        <w:gridCol w:w="907"/>
        <w:gridCol w:w="1061"/>
        <w:gridCol w:w="986"/>
        <w:gridCol w:w="1006"/>
        <w:gridCol w:w="1108"/>
        <w:gridCol w:w="1311"/>
      </w:tblGrid>
      <w:tr w:rsidR="00D5585A" w:rsidTr="00D1595D">
        <w:trPr>
          <w:trHeight w:hRule="exact" w:val="283"/>
          <w:jc w:val="center"/>
        </w:trPr>
        <w:tc>
          <w:tcPr>
            <w:tcW w:w="617"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3558" w:type="dxa"/>
            <w:gridSpan w:val="13"/>
            <w:shd w:val="clear" w:color="auto" w:fill="F2DBDB" w:themeFill="accent2" w:themeFillTint="33"/>
          </w:tcPr>
          <w:p w:rsidR="00F95AB7" w:rsidRPr="007A7739" w:rsidRDefault="006177BB" w:rsidP="00A86748">
            <w:pPr>
              <w:pStyle w:val="Odsekzoznamu"/>
              <w:numPr>
                <w:ilvl w:val="1"/>
                <w:numId w:val="5"/>
              </w:numPr>
              <w:spacing w:after="0" w:line="240" w:lineRule="auto"/>
              <w:ind w:left="703" w:hanging="703"/>
              <w:rPr>
                <w:rFonts w:ascii="Times New Roman" w:hAnsi="Times New Roman"/>
                <w:b/>
                <w:sz w:val="20"/>
                <w:szCs w:val="20"/>
              </w:rPr>
            </w:pPr>
            <w:r>
              <w:rPr>
                <w:rFonts w:ascii="Times New Roman" w:eastAsia="Times New Roman" w:hAnsi="Times New Roman"/>
                <w:b/>
                <w:bCs/>
                <w:sz w:val="20"/>
                <w:szCs w:val="20"/>
                <w:lang w:val="en-GB"/>
              </w:rPr>
              <w:t>Investment</w:t>
            </w:r>
            <w:r w:rsidR="00D1595D">
              <w:rPr>
                <w:rFonts w:ascii="Times New Roman" w:eastAsia="Times New Roman" w:hAnsi="Times New Roman"/>
                <w:b/>
                <w:bCs/>
                <w:sz w:val="20"/>
                <w:szCs w:val="20"/>
                <w:lang w:val="en-GB"/>
              </w:rPr>
              <w:t xml:space="preserve"> </w:t>
            </w:r>
            <w:r>
              <w:rPr>
                <w:rFonts w:ascii="Times New Roman" w:eastAsia="Times New Roman" w:hAnsi="Times New Roman"/>
                <w:b/>
                <w:bCs/>
                <w:sz w:val="20"/>
                <w:szCs w:val="20"/>
                <w:lang w:val="en-GB"/>
              </w:rPr>
              <w:t>costs in euros:</w:t>
            </w:r>
          </w:p>
        </w:tc>
      </w:tr>
      <w:tr w:rsidR="00D5585A" w:rsidTr="00D1595D">
        <w:trPr>
          <w:trHeight w:hRule="exact" w:val="283"/>
          <w:jc w:val="center"/>
        </w:trPr>
        <w:tc>
          <w:tcPr>
            <w:tcW w:w="1129" w:type="dxa"/>
            <w:gridSpan w:val="2"/>
            <w:vMerge w:val="restart"/>
            <w:shd w:val="clear" w:color="auto" w:fill="F2DBDB" w:themeFill="accent2" w:themeFillTint="33"/>
            <w:vAlign w:val="center"/>
          </w:tcPr>
          <w:p w:rsidR="0076239A" w:rsidRPr="007A7739" w:rsidRDefault="0076239A" w:rsidP="003A2F34">
            <w:pPr>
              <w:rPr>
                <w:b/>
              </w:rPr>
            </w:pPr>
          </w:p>
        </w:tc>
        <w:tc>
          <w:tcPr>
            <w:tcW w:w="4642" w:type="dxa"/>
            <w:gridSpan w:val="4"/>
            <w:tcBorders>
              <w:left w:val="single" w:sz="4" w:space="0" w:color="auto"/>
            </w:tcBorders>
            <w:shd w:val="clear" w:color="auto" w:fill="F2DBDB" w:themeFill="accent2" w:themeFillTint="33"/>
            <w:vAlign w:val="center"/>
          </w:tcPr>
          <w:p w:rsidR="0076239A" w:rsidRPr="007A7739" w:rsidRDefault="006177BB" w:rsidP="00866F19">
            <w:pPr>
              <w:jc w:val="center"/>
              <w:rPr>
                <w:b/>
              </w:rPr>
            </w:pPr>
            <w:r>
              <w:rPr>
                <w:b/>
                <w:bCs/>
                <w:lang w:val="en-GB"/>
              </w:rPr>
              <w:t>Tangible fixed assets (TFA)</w:t>
            </w:r>
          </w:p>
        </w:tc>
        <w:tc>
          <w:tcPr>
            <w:tcW w:w="3993" w:type="dxa"/>
            <w:gridSpan w:val="4"/>
            <w:tcBorders>
              <w:left w:val="single" w:sz="4" w:space="0" w:color="auto"/>
            </w:tcBorders>
            <w:shd w:val="clear" w:color="auto" w:fill="F2DBDB" w:themeFill="accent2" w:themeFillTint="33"/>
            <w:vAlign w:val="center"/>
          </w:tcPr>
          <w:p w:rsidR="0076239A" w:rsidRPr="007A7739" w:rsidRDefault="006177BB" w:rsidP="00866F19">
            <w:pPr>
              <w:jc w:val="center"/>
              <w:rPr>
                <w:b/>
              </w:rPr>
            </w:pPr>
            <w:r>
              <w:rPr>
                <w:b/>
                <w:bCs/>
                <w:lang w:val="en-GB"/>
              </w:rPr>
              <w:t>Intangible fixed assets (IFA)</w:t>
            </w:r>
          </w:p>
        </w:tc>
        <w:tc>
          <w:tcPr>
            <w:tcW w:w="986" w:type="dxa"/>
            <w:vMerge w:val="restart"/>
            <w:tcBorders>
              <w:left w:val="single" w:sz="4" w:space="0" w:color="auto"/>
              <w:right w:val="single" w:sz="4" w:space="0" w:color="auto"/>
            </w:tcBorders>
            <w:shd w:val="clear" w:color="auto" w:fill="F2DBDB" w:themeFill="accent2" w:themeFillTint="33"/>
            <w:vAlign w:val="center"/>
          </w:tcPr>
          <w:p w:rsidR="0076239A" w:rsidRPr="007A7739" w:rsidRDefault="006177BB" w:rsidP="0076239A">
            <w:pPr>
              <w:ind w:left="-112" w:right="-75"/>
              <w:jc w:val="center"/>
              <w:rPr>
                <w:b/>
              </w:rPr>
            </w:pPr>
            <w:r>
              <w:rPr>
                <w:b/>
                <w:bCs/>
                <w:lang w:val="en-GB"/>
              </w:rPr>
              <w:t>(I)</w:t>
            </w:r>
          </w:p>
          <w:p w:rsidR="0076239A" w:rsidRPr="007A7739" w:rsidRDefault="006177BB" w:rsidP="0076239A">
            <w:pPr>
              <w:ind w:left="-112" w:right="-75"/>
              <w:jc w:val="center"/>
              <w:rPr>
                <w:b/>
              </w:rPr>
            </w:pPr>
            <w:r>
              <w:rPr>
                <w:b/>
                <w:bCs/>
                <w:lang w:val="en-GB"/>
              </w:rPr>
              <w:t>Lease of land</w:t>
            </w:r>
          </w:p>
        </w:tc>
        <w:tc>
          <w:tcPr>
            <w:tcW w:w="1006" w:type="dxa"/>
            <w:vMerge w:val="restart"/>
            <w:tcBorders>
              <w:left w:val="single" w:sz="4" w:space="0" w:color="auto"/>
            </w:tcBorders>
            <w:shd w:val="clear" w:color="auto" w:fill="F2DBDB" w:themeFill="accent2" w:themeFillTint="33"/>
            <w:vAlign w:val="center"/>
          </w:tcPr>
          <w:p w:rsidR="0076239A" w:rsidRPr="007A7739" w:rsidRDefault="006177BB" w:rsidP="00866F19">
            <w:pPr>
              <w:jc w:val="center"/>
              <w:rPr>
                <w:b/>
              </w:rPr>
            </w:pPr>
            <w:r>
              <w:rPr>
                <w:b/>
                <w:bCs/>
                <w:lang w:val="en-GB"/>
              </w:rPr>
              <w:t>(J)</w:t>
            </w:r>
          </w:p>
          <w:p w:rsidR="0076239A" w:rsidRPr="007A7739" w:rsidRDefault="006177BB" w:rsidP="00866F19">
            <w:pPr>
              <w:jc w:val="center"/>
              <w:rPr>
                <w:b/>
              </w:rPr>
            </w:pPr>
            <w:r>
              <w:rPr>
                <w:b/>
                <w:bCs/>
                <w:lang w:val="en-GB"/>
              </w:rPr>
              <w:t>Lease of buildings</w:t>
            </w:r>
          </w:p>
        </w:tc>
        <w:tc>
          <w:tcPr>
            <w:tcW w:w="1108" w:type="dxa"/>
            <w:vMerge w:val="restart"/>
            <w:tcBorders>
              <w:left w:val="single" w:sz="4" w:space="0" w:color="auto"/>
            </w:tcBorders>
            <w:shd w:val="clear" w:color="auto" w:fill="F2DBDB" w:themeFill="accent2" w:themeFillTint="33"/>
            <w:vAlign w:val="center"/>
          </w:tcPr>
          <w:p w:rsidR="0076239A" w:rsidRPr="007A7739" w:rsidRDefault="006177BB" w:rsidP="00866F19">
            <w:pPr>
              <w:jc w:val="center"/>
              <w:rPr>
                <w:b/>
              </w:rPr>
            </w:pPr>
            <w:r>
              <w:rPr>
                <w:b/>
                <w:bCs/>
                <w:lang w:val="en-GB"/>
              </w:rPr>
              <w:t>(K)</w:t>
            </w:r>
          </w:p>
          <w:p w:rsidR="0076239A" w:rsidRPr="007A7739" w:rsidRDefault="006177BB" w:rsidP="0076239A">
            <w:pPr>
              <w:ind w:left="-103" w:right="-40"/>
              <w:jc w:val="center"/>
              <w:rPr>
                <w:b/>
              </w:rPr>
            </w:pPr>
            <w:r>
              <w:rPr>
                <w:b/>
                <w:bCs/>
                <w:lang w:val="en-GB"/>
              </w:rPr>
              <w:t>Lease of tangible fixed assets</w:t>
            </w:r>
          </w:p>
        </w:tc>
        <w:tc>
          <w:tcPr>
            <w:tcW w:w="1311" w:type="dxa"/>
            <w:vMerge w:val="restart"/>
            <w:tcBorders>
              <w:left w:val="single" w:sz="4" w:space="0" w:color="auto"/>
            </w:tcBorders>
            <w:shd w:val="clear" w:color="auto" w:fill="F2DBDB" w:themeFill="accent2" w:themeFillTint="33"/>
            <w:vAlign w:val="center"/>
          </w:tcPr>
          <w:p w:rsidR="0076239A" w:rsidRPr="007A7739" w:rsidRDefault="006177BB" w:rsidP="00866F19">
            <w:pPr>
              <w:jc w:val="center"/>
              <w:rPr>
                <w:b/>
              </w:rPr>
            </w:pPr>
            <w:r>
              <w:rPr>
                <w:b/>
                <w:bCs/>
                <w:lang w:val="en-GB"/>
              </w:rPr>
              <w:t>Total investment costs</w:t>
            </w:r>
          </w:p>
          <w:p w:rsidR="0076239A" w:rsidRPr="007A7739" w:rsidRDefault="006177BB" w:rsidP="00866F19">
            <w:pPr>
              <w:jc w:val="center"/>
              <w:rPr>
                <w:b/>
              </w:rPr>
            </w:pPr>
            <w:r>
              <w:rPr>
                <w:b/>
                <w:bCs/>
                <w:lang w:val="en-GB"/>
              </w:rPr>
              <w:t>D+H+I+J+K</w:t>
            </w:r>
          </w:p>
        </w:tc>
      </w:tr>
      <w:tr w:rsidR="00D5585A" w:rsidTr="00D1595D">
        <w:trPr>
          <w:trHeight w:hRule="exact" w:val="964"/>
          <w:jc w:val="center"/>
        </w:trPr>
        <w:tc>
          <w:tcPr>
            <w:tcW w:w="1129" w:type="dxa"/>
            <w:gridSpan w:val="2"/>
            <w:vMerge/>
            <w:shd w:val="clear" w:color="auto" w:fill="F2DBDB" w:themeFill="accent2" w:themeFillTint="33"/>
            <w:vAlign w:val="center"/>
          </w:tcPr>
          <w:p w:rsidR="0076239A" w:rsidRPr="007A7739" w:rsidRDefault="0076239A" w:rsidP="003A2F34">
            <w:pPr>
              <w:rPr>
                <w:b/>
              </w:rPr>
            </w:pPr>
          </w:p>
        </w:tc>
        <w:tc>
          <w:tcPr>
            <w:tcW w:w="845" w:type="dxa"/>
            <w:tcBorders>
              <w:left w:val="single" w:sz="4" w:space="0" w:color="auto"/>
            </w:tcBorders>
            <w:shd w:val="clear" w:color="auto" w:fill="F2DBDB" w:themeFill="accent2" w:themeFillTint="33"/>
            <w:vAlign w:val="center"/>
          </w:tcPr>
          <w:p w:rsidR="0076239A" w:rsidRPr="007A7739" w:rsidRDefault="006177BB" w:rsidP="00866F19">
            <w:pPr>
              <w:jc w:val="center"/>
              <w:rPr>
                <w:b/>
              </w:rPr>
            </w:pPr>
            <w:r>
              <w:rPr>
                <w:b/>
                <w:bCs/>
                <w:lang w:val="en-GB"/>
              </w:rPr>
              <w:t>(A)</w:t>
            </w:r>
          </w:p>
          <w:p w:rsidR="0076239A" w:rsidRPr="007A7739" w:rsidRDefault="006177BB" w:rsidP="00866F19">
            <w:pPr>
              <w:jc w:val="center"/>
              <w:rPr>
                <w:b/>
              </w:rPr>
            </w:pPr>
            <w:r>
              <w:rPr>
                <w:b/>
                <w:bCs/>
                <w:lang w:val="en-GB"/>
              </w:rPr>
              <w:t>Land</w:t>
            </w:r>
          </w:p>
        </w:tc>
        <w:tc>
          <w:tcPr>
            <w:tcW w:w="1028" w:type="dxa"/>
            <w:tcBorders>
              <w:left w:val="single" w:sz="4" w:space="0" w:color="auto"/>
            </w:tcBorders>
            <w:shd w:val="clear" w:color="auto" w:fill="F2DBDB" w:themeFill="accent2" w:themeFillTint="33"/>
            <w:vAlign w:val="center"/>
          </w:tcPr>
          <w:p w:rsidR="0076239A" w:rsidRPr="007A7739" w:rsidRDefault="006177BB" w:rsidP="00866F19">
            <w:pPr>
              <w:jc w:val="center"/>
              <w:rPr>
                <w:b/>
              </w:rPr>
            </w:pPr>
            <w:r>
              <w:rPr>
                <w:b/>
                <w:bCs/>
                <w:lang w:val="en-GB"/>
              </w:rPr>
              <w:t>(B)</w:t>
            </w:r>
          </w:p>
          <w:p w:rsidR="0076239A" w:rsidRPr="007A7739" w:rsidRDefault="006177BB" w:rsidP="00866F19">
            <w:pPr>
              <w:jc w:val="center"/>
              <w:rPr>
                <w:b/>
              </w:rPr>
            </w:pPr>
            <w:r>
              <w:rPr>
                <w:b/>
                <w:bCs/>
                <w:lang w:val="en-GB"/>
              </w:rPr>
              <w:t>Buildings</w:t>
            </w:r>
          </w:p>
        </w:tc>
        <w:tc>
          <w:tcPr>
            <w:tcW w:w="1500" w:type="dxa"/>
            <w:tcBorders>
              <w:left w:val="single" w:sz="4" w:space="0" w:color="auto"/>
            </w:tcBorders>
            <w:shd w:val="clear" w:color="auto" w:fill="F2DBDB" w:themeFill="accent2" w:themeFillTint="33"/>
            <w:vAlign w:val="center"/>
          </w:tcPr>
          <w:p w:rsidR="0076239A" w:rsidRPr="007A7739" w:rsidRDefault="006177BB" w:rsidP="00866F19">
            <w:pPr>
              <w:jc w:val="center"/>
              <w:rPr>
                <w:b/>
              </w:rPr>
            </w:pPr>
            <w:r>
              <w:rPr>
                <w:b/>
                <w:bCs/>
                <w:lang w:val="en-GB"/>
              </w:rPr>
              <w:t>(C)</w:t>
            </w:r>
          </w:p>
          <w:p w:rsidR="0076239A" w:rsidRPr="007A7739" w:rsidRDefault="006177BB" w:rsidP="00866F19">
            <w:pPr>
              <w:jc w:val="center"/>
              <w:rPr>
                <w:b/>
              </w:rPr>
            </w:pPr>
            <w:r>
              <w:rPr>
                <w:b/>
                <w:bCs/>
                <w:lang w:val="en-GB"/>
              </w:rPr>
              <w:t>Plant, machinery and equipment</w:t>
            </w:r>
          </w:p>
        </w:tc>
        <w:tc>
          <w:tcPr>
            <w:tcW w:w="1269" w:type="dxa"/>
            <w:tcBorders>
              <w:left w:val="single" w:sz="4" w:space="0" w:color="auto"/>
            </w:tcBorders>
            <w:shd w:val="clear" w:color="auto" w:fill="F2DBDB" w:themeFill="accent2" w:themeFillTint="33"/>
            <w:vAlign w:val="center"/>
          </w:tcPr>
          <w:p w:rsidR="0076239A" w:rsidRPr="007A7739" w:rsidRDefault="006177BB" w:rsidP="00866F19">
            <w:pPr>
              <w:jc w:val="center"/>
              <w:rPr>
                <w:b/>
              </w:rPr>
            </w:pPr>
            <w:r>
              <w:rPr>
                <w:b/>
                <w:bCs/>
                <w:lang w:val="en-GB"/>
              </w:rPr>
              <w:t>(D)</w:t>
            </w:r>
          </w:p>
          <w:p w:rsidR="0076239A" w:rsidRPr="007A7739" w:rsidRDefault="006177BB" w:rsidP="00866F19">
            <w:pPr>
              <w:jc w:val="center"/>
              <w:rPr>
                <w:b/>
              </w:rPr>
            </w:pPr>
            <w:r>
              <w:rPr>
                <w:b/>
                <w:bCs/>
                <w:lang w:val="en-GB"/>
              </w:rPr>
              <w:t>Total</w:t>
            </w:r>
          </w:p>
          <w:p w:rsidR="0076239A" w:rsidRPr="007A7739" w:rsidRDefault="006177BB" w:rsidP="00866F19">
            <w:pPr>
              <w:jc w:val="center"/>
              <w:rPr>
                <w:b/>
              </w:rPr>
            </w:pPr>
            <w:r>
              <w:rPr>
                <w:b/>
                <w:bCs/>
                <w:lang w:val="en-GB"/>
              </w:rPr>
              <w:t>TFA</w:t>
            </w:r>
          </w:p>
          <w:p w:rsidR="0076239A" w:rsidRPr="007A7739" w:rsidRDefault="006177BB" w:rsidP="00866F19">
            <w:pPr>
              <w:jc w:val="center"/>
              <w:rPr>
                <w:b/>
              </w:rPr>
            </w:pPr>
            <w:r>
              <w:rPr>
                <w:b/>
                <w:bCs/>
                <w:lang w:val="en-GB"/>
              </w:rPr>
              <w:t>A+B+C</w:t>
            </w:r>
          </w:p>
        </w:tc>
        <w:tc>
          <w:tcPr>
            <w:tcW w:w="1124" w:type="dxa"/>
            <w:tcBorders>
              <w:left w:val="single" w:sz="4" w:space="0" w:color="auto"/>
            </w:tcBorders>
            <w:shd w:val="clear" w:color="auto" w:fill="F2DBDB" w:themeFill="accent2" w:themeFillTint="33"/>
            <w:vAlign w:val="center"/>
          </w:tcPr>
          <w:p w:rsidR="0076239A" w:rsidRPr="007A7739" w:rsidRDefault="006177BB" w:rsidP="00866F19">
            <w:pPr>
              <w:jc w:val="center"/>
              <w:rPr>
                <w:b/>
              </w:rPr>
            </w:pPr>
            <w:r>
              <w:rPr>
                <w:b/>
                <w:bCs/>
                <w:lang w:val="en-GB"/>
              </w:rPr>
              <w:t>(E)</w:t>
            </w:r>
          </w:p>
          <w:p w:rsidR="0076239A" w:rsidRPr="007A7739" w:rsidRDefault="006177BB" w:rsidP="0076239A">
            <w:pPr>
              <w:ind w:left="-119" w:right="-126"/>
              <w:jc w:val="center"/>
              <w:rPr>
                <w:b/>
              </w:rPr>
            </w:pPr>
            <w:r>
              <w:rPr>
                <w:b/>
                <w:bCs/>
                <w:lang w:val="en-GB"/>
              </w:rPr>
              <w:t>Industrial rights</w:t>
            </w:r>
          </w:p>
        </w:tc>
        <w:tc>
          <w:tcPr>
            <w:tcW w:w="901" w:type="dxa"/>
            <w:tcBorders>
              <w:left w:val="single" w:sz="4" w:space="0" w:color="auto"/>
            </w:tcBorders>
            <w:shd w:val="clear" w:color="auto" w:fill="F2DBDB" w:themeFill="accent2" w:themeFillTint="33"/>
            <w:vAlign w:val="center"/>
          </w:tcPr>
          <w:p w:rsidR="0076239A" w:rsidRPr="007A7739" w:rsidRDefault="006177BB" w:rsidP="00866F19">
            <w:pPr>
              <w:jc w:val="center"/>
              <w:rPr>
                <w:b/>
              </w:rPr>
            </w:pPr>
            <w:r>
              <w:rPr>
                <w:b/>
                <w:bCs/>
                <w:lang w:val="en-GB"/>
              </w:rPr>
              <w:t>(F)</w:t>
            </w:r>
          </w:p>
          <w:p w:rsidR="0076239A" w:rsidRPr="007A7739" w:rsidRDefault="006177BB" w:rsidP="00866F19">
            <w:pPr>
              <w:jc w:val="center"/>
              <w:rPr>
                <w:b/>
              </w:rPr>
            </w:pPr>
            <w:r>
              <w:rPr>
                <w:b/>
                <w:bCs/>
                <w:lang w:val="en-GB"/>
              </w:rPr>
              <w:t>Know-</w:t>
            </w:r>
            <w:r>
              <w:rPr>
                <w:b/>
                <w:bCs/>
                <w:lang w:val="en-GB"/>
              </w:rPr>
              <w:br/>
              <w:t>-how</w:t>
            </w:r>
          </w:p>
        </w:tc>
        <w:tc>
          <w:tcPr>
            <w:tcW w:w="907" w:type="dxa"/>
            <w:tcBorders>
              <w:left w:val="single" w:sz="4" w:space="0" w:color="auto"/>
            </w:tcBorders>
            <w:shd w:val="clear" w:color="auto" w:fill="F2DBDB" w:themeFill="accent2" w:themeFillTint="33"/>
            <w:vAlign w:val="center"/>
          </w:tcPr>
          <w:p w:rsidR="0076239A" w:rsidRPr="007A7739" w:rsidRDefault="006177BB" w:rsidP="0076239A">
            <w:pPr>
              <w:ind w:left="-91" w:right="-70"/>
              <w:jc w:val="center"/>
              <w:rPr>
                <w:b/>
              </w:rPr>
            </w:pPr>
            <w:r>
              <w:rPr>
                <w:b/>
                <w:bCs/>
                <w:lang w:val="en-GB"/>
              </w:rPr>
              <w:t>(G)</w:t>
            </w:r>
          </w:p>
          <w:p w:rsidR="0076239A" w:rsidRPr="007A7739" w:rsidRDefault="006177BB" w:rsidP="0076239A">
            <w:pPr>
              <w:ind w:left="-91" w:right="-70"/>
              <w:jc w:val="center"/>
              <w:rPr>
                <w:b/>
              </w:rPr>
            </w:pPr>
            <w:r>
              <w:rPr>
                <w:b/>
                <w:bCs/>
                <w:lang w:val="en-GB"/>
              </w:rPr>
              <w:t>Licences</w:t>
            </w:r>
          </w:p>
        </w:tc>
        <w:tc>
          <w:tcPr>
            <w:tcW w:w="1061" w:type="dxa"/>
            <w:tcBorders>
              <w:left w:val="single" w:sz="4" w:space="0" w:color="auto"/>
            </w:tcBorders>
            <w:shd w:val="clear" w:color="auto" w:fill="F2DBDB" w:themeFill="accent2" w:themeFillTint="33"/>
            <w:vAlign w:val="center"/>
          </w:tcPr>
          <w:p w:rsidR="0076239A" w:rsidRPr="007A7739" w:rsidRDefault="006177BB" w:rsidP="00866F19">
            <w:pPr>
              <w:jc w:val="center"/>
              <w:rPr>
                <w:b/>
              </w:rPr>
            </w:pPr>
            <w:r>
              <w:rPr>
                <w:b/>
                <w:bCs/>
                <w:lang w:val="en-GB"/>
              </w:rPr>
              <w:t>(H)</w:t>
            </w:r>
          </w:p>
          <w:p w:rsidR="0076239A" w:rsidRPr="007A7739" w:rsidRDefault="006177BB" w:rsidP="00866F19">
            <w:pPr>
              <w:jc w:val="center"/>
              <w:rPr>
                <w:b/>
              </w:rPr>
            </w:pPr>
            <w:r>
              <w:rPr>
                <w:b/>
                <w:bCs/>
                <w:lang w:val="en-GB"/>
              </w:rPr>
              <w:t>Total IFA</w:t>
            </w:r>
            <w:r>
              <w:rPr>
                <w:b/>
                <w:bCs/>
                <w:lang w:val="en-GB"/>
              </w:rPr>
              <w:br/>
              <w:t xml:space="preserve"> E+F+G</w:t>
            </w:r>
          </w:p>
        </w:tc>
        <w:tc>
          <w:tcPr>
            <w:tcW w:w="986" w:type="dxa"/>
            <w:vMerge/>
            <w:tcBorders>
              <w:left w:val="single" w:sz="4" w:space="0" w:color="auto"/>
              <w:right w:val="single" w:sz="4" w:space="0" w:color="auto"/>
            </w:tcBorders>
            <w:shd w:val="clear" w:color="auto" w:fill="F2DBDB" w:themeFill="accent2" w:themeFillTint="33"/>
            <w:vAlign w:val="center"/>
          </w:tcPr>
          <w:p w:rsidR="0076239A" w:rsidRPr="007A7739" w:rsidRDefault="0076239A" w:rsidP="0076239A">
            <w:pPr>
              <w:ind w:left="-112" w:right="-75"/>
            </w:pPr>
          </w:p>
        </w:tc>
        <w:tc>
          <w:tcPr>
            <w:tcW w:w="1006" w:type="dxa"/>
            <w:vMerge/>
            <w:tcBorders>
              <w:left w:val="single" w:sz="4" w:space="0" w:color="auto"/>
            </w:tcBorders>
            <w:shd w:val="clear" w:color="auto" w:fill="F2DBDB" w:themeFill="accent2" w:themeFillTint="33"/>
            <w:vAlign w:val="center"/>
          </w:tcPr>
          <w:p w:rsidR="0076239A" w:rsidRPr="007A7739" w:rsidRDefault="0076239A" w:rsidP="003A2F34"/>
        </w:tc>
        <w:tc>
          <w:tcPr>
            <w:tcW w:w="1108" w:type="dxa"/>
            <w:vMerge/>
            <w:tcBorders>
              <w:left w:val="single" w:sz="4" w:space="0" w:color="auto"/>
            </w:tcBorders>
            <w:shd w:val="clear" w:color="auto" w:fill="F2DBDB" w:themeFill="accent2" w:themeFillTint="33"/>
          </w:tcPr>
          <w:p w:rsidR="0076239A" w:rsidRPr="007A7739" w:rsidRDefault="0076239A" w:rsidP="003A2F34"/>
        </w:tc>
        <w:tc>
          <w:tcPr>
            <w:tcW w:w="1311" w:type="dxa"/>
            <w:vMerge/>
            <w:tcBorders>
              <w:left w:val="single" w:sz="4" w:space="0" w:color="auto"/>
            </w:tcBorders>
            <w:shd w:val="clear" w:color="auto" w:fill="F2DBDB" w:themeFill="accent2" w:themeFillTint="33"/>
          </w:tcPr>
          <w:p w:rsidR="0076239A" w:rsidRPr="007A7739" w:rsidRDefault="0076239A" w:rsidP="003A2F34"/>
        </w:tc>
      </w:tr>
      <w:tr w:rsidR="00D5585A" w:rsidTr="00D1595D">
        <w:trPr>
          <w:trHeight w:hRule="exact" w:val="283"/>
          <w:jc w:val="center"/>
        </w:trPr>
        <w:tc>
          <w:tcPr>
            <w:tcW w:w="1129" w:type="dxa"/>
            <w:gridSpan w:val="2"/>
            <w:shd w:val="clear" w:color="auto" w:fill="F2DBDB" w:themeFill="accent2" w:themeFillTint="33"/>
            <w:vAlign w:val="center"/>
          </w:tcPr>
          <w:p w:rsidR="00F95AB7" w:rsidRPr="007A7739" w:rsidRDefault="006177BB" w:rsidP="003A2F34">
            <w:r>
              <w:rPr>
                <w:b/>
                <w:bCs/>
                <w:lang w:val="en-GB"/>
              </w:rPr>
              <w:t>Year n</w:t>
            </w:r>
            <w:r>
              <w:rPr>
                <w:b/>
                <w:bCs/>
                <w:vertAlign w:val="superscript"/>
                <w:lang w:val="en-GB"/>
              </w:rPr>
              <w:t>**</w:t>
            </w:r>
          </w:p>
        </w:tc>
        <w:tc>
          <w:tcPr>
            <w:tcW w:w="845" w:type="dxa"/>
            <w:tcBorders>
              <w:left w:val="single" w:sz="4" w:space="0" w:color="auto"/>
            </w:tcBorders>
            <w:shd w:val="clear" w:color="auto" w:fill="F2DBDB" w:themeFill="accent2" w:themeFillTint="33"/>
            <w:vAlign w:val="center"/>
          </w:tcPr>
          <w:p w:rsidR="00F95AB7" w:rsidRPr="007A7739" w:rsidRDefault="00F95AB7" w:rsidP="003A2F34"/>
        </w:tc>
        <w:tc>
          <w:tcPr>
            <w:tcW w:w="1028" w:type="dxa"/>
            <w:tcBorders>
              <w:left w:val="single" w:sz="4" w:space="0" w:color="auto"/>
            </w:tcBorders>
            <w:shd w:val="clear" w:color="auto" w:fill="F2DBDB" w:themeFill="accent2" w:themeFillTint="33"/>
            <w:vAlign w:val="center"/>
          </w:tcPr>
          <w:p w:rsidR="00F95AB7" w:rsidRPr="007A7739" w:rsidRDefault="00F95AB7" w:rsidP="003A2F34"/>
        </w:tc>
        <w:tc>
          <w:tcPr>
            <w:tcW w:w="1500" w:type="dxa"/>
            <w:tcBorders>
              <w:left w:val="single" w:sz="4" w:space="0" w:color="auto"/>
            </w:tcBorders>
            <w:shd w:val="clear" w:color="auto" w:fill="F2DBDB" w:themeFill="accent2" w:themeFillTint="33"/>
            <w:vAlign w:val="center"/>
          </w:tcPr>
          <w:p w:rsidR="00F95AB7" w:rsidRPr="007A7739" w:rsidRDefault="00F95AB7" w:rsidP="003A2F34"/>
        </w:tc>
        <w:tc>
          <w:tcPr>
            <w:tcW w:w="1269" w:type="dxa"/>
            <w:tcBorders>
              <w:left w:val="single" w:sz="4" w:space="0" w:color="auto"/>
            </w:tcBorders>
            <w:shd w:val="clear" w:color="auto" w:fill="F2DBDB" w:themeFill="accent2" w:themeFillTint="33"/>
            <w:vAlign w:val="center"/>
          </w:tcPr>
          <w:p w:rsidR="00F95AB7" w:rsidRPr="007A7739" w:rsidRDefault="00F95AB7" w:rsidP="003A2F34"/>
        </w:tc>
        <w:tc>
          <w:tcPr>
            <w:tcW w:w="1124" w:type="dxa"/>
            <w:tcBorders>
              <w:left w:val="single" w:sz="4" w:space="0" w:color="auto"/>
            </w:tcBorders>
            <w:shd w:val="clear" w:color="auto" w:fill="F2DBDB" w:themeFill="accent2" w:themeFillTint="33"/>
            <w:vAlign w:val="center"/>
          </w:tcPr>
          <w:p w:rsidR="00F95AB7" w:rsidRPr="007A7739" w:rsidRDefault="00F95AB7" w:rsidP="003A2F34"/>
        </w:tc>
        <w:tc>
          <w:tcPr>
            <w:tcW w:w="901" w:type="dxa"/>
            <w:tcBorders>
              <w:left w:val="single" w:sz="4" w:space="0" w:color="auto"/>
            </w:tcBorders>
            <w:shd w:val="clear" w:color="auto" w:fill="F2DBDB" w:themeFill="accent2" w:themeFillTint="33"/>
            <w:vAlign w:val="center"/>
          </w:tcPr>
          <w:p w:rsidR="00F95AB7" w:rsidRPr="007A7739" w:rsidRDefault="00F95AB7" w:rsidP="003A2F34"/>
        </w:tc>
        <w:tc>
          <w:tcPr>
            <w:tcW w:w="907" w:type="dxa"/>
            <w:tcBorders>
              <w:left w:val="single" w:sz="4" w:space="0" w:color="auto"/>
            </w:tcBorders>
            <w:shd w:val="clear" w:color="auto" w:fill="F2DBDB" w:themeFill="accent2" w:themeFillTint="33"/>
          </w:tcPr>
          <w:p w:rsidR="00F95AB7" w:rsidRPr="007A7739" w:rsidRDefault="00F95AB7" w:rsidP="0076239A">
            <w:pPr>
              <w:ind w:left="-91" w:right="-70"/>
            </w:pPr>
          </w:p>
        </w:tc>
        <w:tc>
          <w:tcPr>
            <w:tcW w:w="1061" w:type="dxa"/>
            <w:tcBorders>
              <w:left w:val="single" w:sz="4" w:space="0" w:color="auto"/>
            </w:tcBorders>
            <w:shd w:val="clear" w:color="auto" w:fill="F2DBDB" w:themeFill="accent2" w:themeFillTint="33"/>
          </w:tcPr>
          <w:p w:rsidR="00F95AB7" w:rsidRPr="007A7739" w:rsidRDefault="00F95AB7" w:rsidP="003A2F34"/>
        </w:tc>
        <w:tc>
          <w:tcPr>
            <w:tcW w:w="986" w:type="dxa"/>
            <w:tcBorders>
              <w:left w:val="single" w:sz="4" w:space="0" w:color="auto"/>
              <w:right w:val="single" w:sz="4" w:space="0" w:color="auto"/>
            </w:tcBorders>
            <w:shd w:val="clear" w:color="auto" w:fill="F2DBDB" w:themeFill="accent2" w:themeFillTint="33"/>
            <w:vAlign w:val="center"/>
          </w:tcPr>
          <w:p w:rsidR="00F95AB7" w:rsidRPr="007A7739" w:rsidRDefault="00F95AB7" w:rsidP="0076239A">
            <w:pPr>
              <w:ind w:left="-112" w:right="-75"/>
            </w:pPr>
          </w:p>
        </w:tc>
        <w:tc>
          <w:tcPr>
            <w:tcW w:w="1006" w:type="dxa"/>
            <w:tcBorders>
              <w:left w:val="single" w:sz="4" w:space="0" w:color="auto"/>
            </w:tcBorders>
            <w:shd w:val="clear" w:color="auto" w:fill="F2DBDB" w:themeFill="accent2" w:themeFillTint="33"/>
            <w:vAlign w:val="center"/>
          </w:tcPr>
          <w:p w:rsidR="00F95AB7" w:rsidRPr="007A7739" w:rsidRDefault="00F95AB7" w:rsidP="003A2F34"/>
        </w:tc>
        <w:tc>
          <w:tcPr>
            <w:tcW w:w="1108" w:type="dxa"/>
            <w:tcBorders>
              <w:left w:val="single" w:sz="4" w:space="0" w:color="auto"/>
            </w:tcBorders>
            <w:shd w:val="clear" w:color="auto" w:fill="F2DBDB" w:themeFill="accent2" w:themeFillTint="33"/>
          </w:tcPr>
          <w:p w:rsidR="00F95AB7" w:rsidRPr="007A7739" w:rsidRDefault="00F95AB7" w:rsidP="003A2F34"/>
        </w:tc>
        <w:tc>
          <w:tcPr>
            <w:tcW w:w="1311" w:type="dxa"/>
            <w:tcBorders>
              <w:left w:val="single" w:sz="4" w:space="0" w:color="auto"/>
            </w:tcBorders>
            <w:shd w:val="clear" w:color="auto" w:fill="F2DBDB" w:themeFill="accent2" w:themeFillTint="33"/>
          </w:tcPr>
          <w:p w:rsidR="00F95AB7" w:rsidRPr="007A7739" w:rsidRDefault="00F95AB7" w:rsidP="003A2F34"/>
        </w:tc>
      </w:tr>
      <w:tr w:rsidR="00D5585A" w:rsidTr="00D1595D">
        <w:trPr>
          <w:trHeight w:hRule="exact" w:val="283"/>
          <w:jc w:val="center"/>
        </w:trPr>
        <w:tc>
          <w:tcPr>
            <w:tcW w:w="1129" w:type="dxa"/>
            <w:gridSpan w:val="2"/>
            <w:shd w:val="clear" w:color="auto" w:fill="F2DBDB" w:themeFill="accent2" w:themeFillTint="33"/>
            <w:vAlign w:val="center"/>
          </w:tcPr>
          <w:p w:rsidR="00F95AB7" w:rsidRPr="007A7739" w:rsidRDefault="006177BB" w:rsidP="003A2F34">
            <w:r>
              <w:rPr>
                <w:b/>
                <w:bCs/>
                <w:lang w:val="en-GB"/>
              </w:rPr>
              <w:t>Year n+1</w:t>
            </w:r>
          </w:p>
        </w:tc>
        <w:tc>
          <w:tcPr>
            <w:tcW w:w="845" w:type="dxa"/>
            <w:tcBorders>
              <w:left w:val="single" w:sz="4" w:space="0" w:color="auto"/>
            </w:tcBorders>
            <w:shd w:val="clear" w:color="auto" w:fill="F2DBDB" w:themeFill="accent2" w:themeFillTint="33"/>
            <w:vAlign w:val="center"/>
          </w:tcPr>
          <w:p w:rsidR="00F95AB7" w:rsidRPr="007A7739" w:rsidRDefault="00F95AB7" w:rsidP="003A2F34"/>
        </w:tc>
        <w:tc>
          <w:tcPr>
            <w:tcW w:w="1028" w:type="dxa"/>
            <w:tcBorders>
              <w:left w:val="single" w:sz="4" w:space="0" w:color="auto"/>
            </w:tcBorders>
            <w:shd w:val="clear" w:color="auto" w:fill="F2DBDB" w:themeFill="accent2" w:themeFillTint="33"/>
            <w:vAlign w:val="center"/>
          </w:tcPr>
          <w:p w:rsidR="00F95AB7" w:rsidRPr="007A7739" w:rsidRDefault="00F95AB7" w:rsidP="003A2F34"/>
        </w:tc>
        <w:tc>
          <w:tcPr>
            <w:tcW w:w="1500" w:type="dxa"/>
            <w:tcBorders>
              <w:left w:val="single" w:sz="4" w:space="0" w:color="auto"/>
            </w:tcBorders>
            <w:shd w:val="clear" w:color="auto" w:fill="F2DBDB" w:themeFill="accent2" w:themeFillTint="33"/>
            <w:vAlign w:val="center"/>
          </w:tcPr>
          <w:p w:rsidR="00F95AB7" w:rsidRPr="007A7739" w:rsidRDefault="00F95AB7" w:rsidP="003A2F34"/>
        </w:tc>
        <w:tc>
          <w:tcPr>
            <w:tcW w:w="1269" w:type="dxa"/>
            <w:tcBorders>
              <w:left w:val="single" w:sz="4" w:space="0" w:color="auto"/>
            </w:tcBorders>
            <w:shd w:val="clear" w:color="auto" w:fill="F2DBDB" w:themeFill="accent2" w:themeFillTint="33"/>
            <w:vAlign w:val="center"/>
          </w:tcPr>
          <w:p w:rsidR="00F95AB7" w:rsidRPr="007A7739" w:rsidRDefault="00F95AB7" w:rsidP="003A2F34"/>
        </w:tc>
        <w:tc>
          <w:tcPr>
            <w:tcW w:w="1124" w:type="dxa"/>
            <w:tcBorders>
              <w:left w:val="single" w:sz="4" w:space="0" w:color="auto"/>
            </w:tcBorders>
            <w:shd w:val="clear" w:color="auto" w:fill="F2DBDB" w:themeFill="accent2" w:themeFillTint="33"/>
            <w:vAlign w:val="center"/>
          </w:tcPr>
          <w:p w:rsidR="00F95AB7" w:rsidRPr="007A7739" w:rsidRDefault="00F95AB7" w:rsidP="003A2F34"/>
        </w:tc>
        <w:tc>
          <w:tcPr>
            <w:tcW w:w="901" w:type="dxa"/>
            <w:tcBorders>
              <w:left w:val="single" w:sz="4" w:space="0" w:color="auto"/>
            </w:tcBorders>
            <w:shd w:val="clear" w:color="auto" w:fill="F2DBDB" w:themeFill="accent2" w:themeFillTint="33"/>
            <w:vAlign w:val="center"/>
          </w:tcPr>
          <w:p w:rsidR="00F95AB7" w:rsidRPr="007A7739" w:rsidRDefault="00F95AB7" w:rsidP="003A2F34"/>
        </w:tc>
        <w:tc>
          <w:tcPr>
            <w:tcW w:w="907" w:type="dxa"/>
            <w:tcBorders>
              <w:left w:val="single" w:sz="4" w:space="0" w:color="auto"/>
            </w:tcBorders>
            <w:shd w:val="clear" w:color="auto" w:fill="F2DBDB" w:themeFill="accent2" w:themeFillTint="33"/>
          </w:tcPr>
          <w:p w:rsidR="00F95AB7" w:rsidRPr="007A7739" w:rsidRDefault="00F95AB7" w:rsidP="0076239A">
            <w:pPr>
              <w:ind w:left="-91" w:right="-70"/>
            </w:pPr>
          </w:p>
        </w:tc>
        <w:tc>
          <w:tcPr>
            <w:tcW w:w="1061" w:type="dxa"/>
            <w:tcBorders>
              <w:left w:val="single" w:sz="4" w:space="0" w:color="auto"/>
            </w:tcBorders>
            <w:shd w:val="clear" w:color="auto" w:fill="F2DBDB" w:themeFill="accent2" w:themeFillTint="33"/>
          </w:tcPr>
          <w:p w:rsidR="00F95AB7" w:rsidRPr="007A7739" w:rsidRDefault="00F95AB7" w:rsidP="003A2F34"/>
        </w:tc>
        <w:tc>
          <w:tcPr>
            <w:tcW w:w="986" w:type="dxa"/>
            <w:tcBorders>
              <w:left w:val="single" w:sz="4" w:space="0" w:color="auto"/>
              <w:right w:val="single" w:sz="4" w:space="0" w:color="auto"/>
            </w:tcBorders>
            <w:shd w:val="clear" w:color="auto" w:fill="F2DBDB" w:themeFill="accent2" w:themeFillTint="33"/>
            <w:vAlign w:val="center"/>
          </w:tcPr>
          <w:p w:rsidR="00F95AB7" w:rsidRPr="007A7739" w:rsidRDefault="00F95AB7" w:rsidP="0076239A">
            <w:pPr>
              <w:ind w:left="-112" w:right="-75"/>
            </w:pPr>
          </w:p>
        </w:tc>
        <w:tc>
          <w:tcPr>
            <w:tcW w:w="1006" w:type="dxa"/>
            <w:tcBorders>
              <w:left w:val="single" w:sz="4" w:space="0" w:color="auto"/>
            </w:tcBorders>
            <w:shd w:val="clear" w:color="auto" w:fill="F2DBDB" w:themeFill="accent2" w:themeFillTint="33"/>
            <w:vAlign w:val="center"/>
          </w:tcPr>
          <w:p w:rsidR="00F95AB7" w:rsidRPr="007A7739" w:rsidRDefault="00F95AB7" w:rsidP="003A2F34"/>
        </w:tc>
        <w:tc>
          <w:tcPr>
            <w:tcW w:w="1108" w:type="dxa"/>
            <w:tcBorders>
              <w:left w:val="single" w:sz="4" w:space="0" w:color="auto"/>
            </w:tcBorders>
            <w:shd w:val="clear" w:color="auto" w:fill="F2DBDB" w:themeFill="accent2" w:themeFillTint="33"/>
          </w:tcPr>
          <w:p w:rsidR="00F95AB7" w:rsidRPr="007A7739" w:rsidRDefault="00F95AB7" w:rsidP="003A2F34"/>
        </w:tc>
        <w:tc>
          <w:tcPr>
            <w:tcW w:w="1311" w:type="dxa"/>
            <w:tcBorders>
              <w:left w:val="single" w:sz="4" w:space="0" w:color="auto"/>
            </w:tcBorders>
            <w:shd w:val="clear" w:color="auto" w:fill="F2DBDB" w:themeFill="accent2" w:themeFillTint="33"/>
          </w:tcPr>
          <w:p w:rsidR="00F95AB7" w:rsidRPr="007A7739" w:rsidRDefault="00F95AB7" w:rsidP="003A2F34"/>
        </w:tc>
      </w:tr>
      <w:tr w:rsidR="00D5585A" w:rsidTr="00D1595D">
        <w:trPr>
          <w:trHeight w:hRule="exact" w:val="283"/>
          <w:jc w:val="center"/>
        </w:trPr>
        <w:tc>
          <w:tcPr>
            <w:tcW w:w="1129" w:type="dxa"/>
            <w:gridSpan w:val="2"/>
            <w:shd w:val="clear" w:color="auto" w:fill="F2DBDB" w:themeFill="accent2" w:themeFillTint="33"/>
            <w:vAlign w:val="center"/>
          </w:tcPr>
          <w:p w:rsidR="00F95AB7" w:rsidRPr="007A7739" w:rsidRDefault="006177BB" w:rsidP="003A2F34">
            <w:r>
              <w:rPr>
                <w:b/>
                <w:bCs/>
                <w:lang w:val="en-GB"/>
              </w:rPr>
              <w:t>Year n+2</w:t>
            </w:r>
          </w:p>
        </w:tc>
        <w:tc>
          <w:tcPr>
            <w:tcW w:w="845" w:type="dxa"/>
            <w:tcBorders>
              <w:left w:val="single" w:sz="4" w:space="0" w:color="auto"/>
            </w:tcBorders>
            <w:shd w:val="clear" w:color="auto" w:fill="F2DBDB" w:themeFill="accent2" w:themeFillTint="33"/>
            <w:vAlign w:val="center"/>
          </w:tcPr>
          <w:p w:rsidR="00F95AB7" w:rsidRPr="007A7739" w:rsidRDefault="00F95AB7" w:rsidP="003A2F34"/>
        </w:tc>
        <w:tc>
          <w:tcPr>
            <w:tcW w:w="1028" w:type="dxa"/>
            <w:tcBorders>
              <w:left w:val="single" w:sz="4" w:space="0" w:color="auto"/>
            </w:tcBorders>
            <w:shd w:val="clear" w:color="auto" w:fill="F2DBDB" w:themeFill="accent2" w:themeFillTint="33"/>
            <w:vAlign w:val="center"/>
          </w:tcPr>
          <w:p w:rsidR="00F95AB7" w:rsidRPr="007A7739" w:rsidRDefault="00F95AB7" w:rsidP="003A2F34"/>
        </w:tc>
        <w:tc>
          <w:tcPr>
            <w:tcW w:w="1500" w:type="dxa"/>
            <w:tcBorders>
              <w:left w:val="single" w:sz="4" w:space="0" w:color="auto"/>
            </w:tcBorders>
            <w:shd w:val="clear" w:color="auto" w:fill="F2DBDB" w:themeFill="accent2" w:themeFillTint="33"/>
            <w:vAlign w:val="center"/>
          </w:tcPr>
          <w:p w:rsidR="00F95AB7" w:rsidRPr="007A7739" w:rsidRDefault="00F95AB7" w:rsidP="003A2F34"/>
        </w:tc>
        <w:tc>
          <w:tcPr>
            <w:tcW w:w="1269" w:type="dxa"/>
            <w:tcBorders>
              <w:left w:val="single" w:sz="4" w:space="0" w:color="auto"/>
            </w:tcBorders>
            <w:shd w:val="clear" w:color="auto" w:fill="F2DBDB" w:themeFill="accent2" w:themeFillTint="33"/>
            <w:vAlign w:val="center"/>
          </w:tcPr>
          <w:p w:rsidR="00F95AB7" w:rsidRPr="007A7739" w:rsidRDefault="00F95AB7" w:rsidP="003A2F34"/>
        </w:tc>
        <w:tc>
          <w:tcPr>
            <w:tcW w:w="1124" w:type="dxa"/>
            <w:tcBorders>
              <w:left w:val="single" w:sz="4" w:space="0" w:color="auto"/>
            </w:tcBorders>
            <w:shd w:val="clear" w:color="auto" w:fill="F2DBDB" w:themeFill="accent2" w:themeFillTint="33"/>
            <w:vAlign w:val="center"/>
          </w:tcPr>
          <w:p w:rsidR="00F95AB7" w:rsidRPr="007A7739" w:rsidRDefault="00F95AB7" w:rsidP="003A2F34"/>
        </w:tc>
        <w:tc>
          <w:tcPr>
            <w:tcW w:w="901" w:type="dxa"/>
            <w:tcBorders>
              <w:left w:val="single" w:sz="4" w:space="0" w:color="auto"/>
            </w:tcBorders>
            <w:shd w:val="clear" w:color="auto" w:fill="F2DBDB" w:themeFill="accent2" w:themeFillTint="33"/>
            <w:vAlign w:val="center"/>
          </w:tcPr>
          <w:p w:rsidR="00F95AB7" w:rsidRPr="007A7739" w:rsidRDefault="00F95AB7" w:rsidP="003A2F34"/>
        </w:tc>
        <w:tc>
          <w:tcPr>
            <w:tcW w:w="907" w:type="dxa"/>
            <w:tcBorders>
              <w:left w:val="single" w:sz="4" w:space="0" w:color="auto"/>
            </w:tcBorders>
            <w:shd w:val="clear" w:color="auto" w:fill="F2DBDB" w:themeFill="accent2" w:themeFillTint="33"/>
          </w:tcPr>
          <w:p w:rsidR="00F95AB7" w:rsidRPr="007A7739" w:rsidRDefault="00F95AB7" w:rsidP="0076239A">
            <w:pPr>
              <w:ind w:left="-91" w:right="-70"/>
            </w:pPr>
          </w:p>
        </w:tc>
        <w:tc>
          <w:tcPr>
            <w:tcW w:w="1061" w:type="dxa"/>
            <w:tcBorders>
              <w:left w:val="single" w:sz="4" w:space="0" w:color="auto"/>
            </w:tcBorders>
            <w:shd w:val="clear" w:color="auto" w:fill="F2DBDB" w:themeFill="accent2" w:themeFillTint="33"/>
          </w:tcPr>
          <w:p w:rsidR="00F95AB7" w:rsidRPr="007A7739" w:rsidRDefault="00F95AB7" w:rsidP="003A2F34"/>
        </w:tc>
        <w:tc>
          <w:tcPr>
            <w:tcW w:w="986" w:type="dxa"/>
            <w:tcBorders>
              <w:left w:val="single" w:sz="4" w:space="0" w:color="auto"/>
              <w:right w:val="single" w:sz="4" w:space="0" w:color="auto"/>
            </w:tcBorders>
            <w:shd w:val="clear" w:color="auto" w:fill="F2DBDB" w:themeFill="accent2" w:themeFillTint="33"/>
            <w:vAlign w:val="center"/>
          </w:tcPr>
          <w:p w:rsidR="00F95AB7" w:rsidRPr="007A7739" w:rsidRDefault="00F95AB7" w:rsidP="0076239A">
            <w:pPr>
              <w:ind w:left="-112" w:right="-75"/>
            </w:pPr>
          </w:p>
        </w:tc>
        <w:tc>
          <w:tcPr>
            <w:tcW w:w="1006" w:type="dxa"/>
            <w:tcBorders>
              <w:left w:val="single" w:sz="4" w:space="0" w:color="auto"/>
            </w:tcBorders>
            <w:shd w:val="clear" w:color="auto" w:fill="F2DBDB" w:themeFill="accent2" w:themeFillTint="33"/>
            <w:vAlign w:val="center"/>
          </w:tcPr>
          <w:p w:rsidR="00F95AB7" w:rsidRPr="007A7739" w:rsidRDefault="00F95AB7" w:rsidP="003A2F34"/>
        </w:tc>
        <w:tc>
          <w:tcPr>
            <w:tcW w:w="1108" w:type="dxa"/>
            <w:tcBorders>
              <w:left w:val="single" w:sz="4" w:space="0" w:color="auto"/>
            </w:tcBorders>
            <w:shd w:val="clear" w:color="auto" w:fill="F2DBDB" w:themeFill="accent2" w:themeFillTint="33"/>
          </w:tcPr>
          <w:p w:rsidR="00F95AB7" w:rsidRPr="007A7739" w:rsidRDefault="00F95AB7" w:rsidP="003A2F34"/>
        </w:tc>
        <w:tc>
          <w:tcPr>
            <w:tcW w:w="1311" w:type="dxa"/>
            <w:tcBorders>
              <w:left w:val="single" w:sz="4" w:space="0" w:color="auto"/>
            </w:tcBorders>
            <w:shd w:val="clear" w:color="auto" w:fill="F2DBDB" w:themeFill="accent2" w:themeFillTint="33"/>
          </w:tcPr>
          <w:p w:rsidR="00F95AB7" w:rsidRPr="007A7739" w:rsidRDefault="00F95AB7" w:rsidP="003A2F34"/>
        </w:tc>
      </w:tr>
      <w:tr w:rsidR="00D5585A" w:rsidTr="00D1595D">
        <w:trPr>
          <w:trHeight w:hRule="exact" w:val="283"/>
          <w:jc w:val="center"/>
        </w:trPr>
        <w:tc>
          <w:tcPr>
            <w:tcW w:w="1129" w:type="dxa"/>
            <w:gridSpan w:val="2"/>
            <w:shd w:val="clear" w:color="auto" w:fill="F2DBDB" w:themeFill="accent2" w:themeFillTint="33"/>
            <w:vAlign w:val="center"/>
          </w:tcPr>
          <w:p w:rsidR="00F95AB7" w:rsidRPr="007A7739" w:rsidRDefault="006177BB" w:rsidP="003A2F34">
            <w:r>
              <w:rPr>
                <w:b/>
                <w:bCs/>
                <w:lang w:val="en-GB"/>
              </w:rPr>
              <w:t>Year n+3</w:t>
            </w:r>
            <w:r>
              <w:rPr>
                <w:lang w:val="en-GB"/>
              </w:rPr>
              <w:t xml:space="preserve"> </w:t>
            </w:r>
          </w:p>
        </w:tc>
        <w:tc>
          <w:tcPr>
            <w:tcW w:w="845" w:type="dxa"/>
            <w:tcBorders>
              <w:left w:val="single" w:sz="4" w:space="0" w:color="auto"/>
            </w:tcBorders>
            <w:shd w:val="clear" w:color="auto" w:fill="F2DBDB" w:themeFill="accent2" w:themeFillTint="33"/>
            <w:vAlign w:val="center"/>
          </w:tcPr>
          <w:p w:rsidR="00F95AB7" w:rsidRPr="007A7739" w:rsidRDefault="00F95AB7" w:rsidP="003A2F34"/>
        </w:tc>
        <w:tc>
          <w:tcPr>
            <w:tcW w:w="1028" w:type="dxa"/>
            <w:tcBorders>
              <w:left w:val="single" w:sz="4" w:space="0" w:color="auto"/>
            </w:tcBorders>
            <w:shd w:val="clear" w:color="auto" w:fill="F2DBDB" w:themeFill="accent2" w:themeFillTint="33"/>
            <w:vAlign w:val="center"/>
          </w:tcPr>
          <w:p w:rsidR="00F95AB7" w:rsidRPr="007A7739" w:rsidRDefault="00F95AB7" w:rsidP="003A2F34"/>
        </w:tc>
        <w:tc>
          <w:tcPr>
            <w:tcW w:w="1500" w:type="dxa"/>
            <w:tcBorders>
              <w:left w:val="single" w:sz="4" w:space="0" w:color="auto"/>
            </w:tcBorders>
            <w:shd w:val="clear" w:color="auto" w:fill="F2DBDB" w:themeFill="accent2" w:themeFillTint="33"/>
            <w:vAlign w:val="center"/>
          </w:tcPr>
          <w:p w:rsidR="00F95AB7" w:rsidRPr="007A7739" w:rsidRDefault="00F95AB7" w:rsidP="003A2F34"/>
        </w:tc>
        <w:tc>
          <w:tcPr>
            <w:tcW w:w="1269" w:type="dxa"/>
            <w:tcBorders>
              <w:left w:val="single" w:sz="4" w:space="0" w:color="auto"/>
            </w:tcBorders>
            <w:shd w:val="clear" w:color="auto" w:fill="F2DBDB" w:themeFill="accent2" w:themeFillTint="33"/>
            <w:vAlign w:val="center"/>
          </w:tcPr>
          <w:p w:rsidR="00F95AB7" w:rsidRPr="007A7739" w:rsidRDefault="00F95AB7" w:rsidP="003A2F34"/>
        </w:tc>
        <w:tc>
          <w:tcPr>
            <w:tcW w:w="1124" w:type="dxa"/>
            <w:tcBorders>
              <w:left w:val="single" w:sz="4" w:space="0" w:color="auto"/>
            </w:tcBorders>
            <w:shd w:val="clear" w:color="auto" w:fill="F2DBDB" w:themeFill="accent2" w:themeFillTint="33"/>
            <w:vAlign w:val="center"/>
          </w:tcPr>
          <w:p w:rsidR="00F95AB7" w:rsidRPr="007A7739" w:rsidRDefault="00F95AB7" w:rsidP="003A2F34"/>
        </w:tc>
        <w:tc>
          <w:tcPr>
            <w:tcW w:w="901" w:type="dxa"/>
            <w:tcBorders>
              <w:left w:val="single" w:sz="4" w:space="0" w:color="auto"/>
            </w:tcBorders>
            <w:shd w:val="clear" w:color="auto" w:fill="F2DBDB" w:themeFill="accent2" w:themeFillTint="33"/>
            <w:vAlign w:val="center"/>
          </w:tcPr>
          <w:p w:rsidR="00F95AB7" w:rsidRPr="007A7739" w:rsidRDefault="00F95AB7" w:rsidP="003A2F34"/>
        </w:tc>
        <w:tc>
          <w:tcPr>
            <w:tcW w:w="907" w:type="dxa"/>
            <w:tcBorders>
              <w:left w:val="single" w:sz="4" w:space="0" w:color="auto"/>
            </w:tcBorders>
            <w:shd w:val="clear" w:color="auto" w:fill="F2DBDB" w:themeFill="accent2" w:themeFillTint="33"/>
          </w:tcPr>
          <w:p w:rsidR="00F95AB7" w:rsidRPr="007A7739" w:rsidRDefault="00F95AB7" w:rsidP="0076239A">
            <w:pPr>
              <w:ind w:left="-91" w:right="-70"/>
            </w:pPr>
          </w:p>
        </w:tc>
        <w:tc>
          <w:tcPr>
            <w:tcW w:w="1061" w:type="dxa"/>
            <w:tcBorders>
              <w:left w:val="single" w:sz="4" w:space="0" w:color="auto"/>
            </w:tcBorders>
            <w:shd w:val="clear" w:color="auto" w:fill="F2DBDB" w:themeFill="accent2" w:themeFillTint="33"/>
          </w:tcPr>
          <w:p w:rsidR="00F95AB7" w:rsidRPr="007A7739" w:rsidRDefault="00F95AB7" w:rsidP="003A2F34"/>
        </w:tc>
        <w:tc>
          <w:tcPr>
            <w:tcW w:w="986" w:type="dxa"/>
            <w:tcBorders>
              <w:left w:val="single" w:sz="4" w:space="0" w:color="auto"/>
              <w:right w:val="single" w:sz="4" w:space="0" w:color="auto"/>
            </w:tcBorders>
            <w:shd w:val="clear" w:color="auto" w:fill="F2DBDB" w:themeFill="accent2" w:themeFillTint="33"/>
            <w:vAlign w:val="center"/>
          </w:tcPr>
          <w:p w:rsidR="00F95AB7" w:rsidRPr="007A7739" w:rsidRDefault="00F95AB7" w:rsidP="0076239A">
            <w:pPr>
              <w:ind w:left="-112" w:right="-75"/>
            </w:pPr>
          </w:p>
        </w:tc>
        <w:tc>
          <w:tcPr>
            <w:tcW w:w="1006" w:type="dxa"/>
            <w:tcBorders>
              <w:left w:val="single" w:sz="4" w:space="0" w:color="auto"/>
            </w:tcBorders>
            <w:shd w:val="clear" w:color="auto" w:fill="F2DBDB" w:themeFill="accent2" w:themeFillTint="33"/>
            <w:vAlign w:val="center"/>
          </w:tcPr>
          <w:p w:rsidR="00F95AB7" w:rsidRPr="007A7739" w:rsidRDefault="00F95AB7" w:rsidP="003A2F34"/>
        </w:tc>
        <w:tc>
          <w:tcPr>
            <w:tcW w:w="1108" w:type="dxa"/>
            <w:tcBorders>
              <w:left w:val="single" w:sz="4" w:space="0" w:color="auto"/>
            </w:tcBorders>
            <w:shd w:val="clear" w:color="auto" w:fill="F2DBDB" w:themeFill="accent2" w:themeFillTint="33"/>
          </w:tcPr>
          <w:p w:rsidR="00F95AB7" w:rsidRPr="007A7739" w:rsidRDefault="00F95AB7" w:rsidP="003A2F34"/>
        </w:tc>
        <w:tc>
          <w:tcPr>
            <w:tcW w:w="1311" w:type="dxa"/>
            <w:tcBorders>
              <w:left w:val="single" w:sz="4" w:space="0" w:color="auto"/>
            </w:tcBorders>
            <w:shd w:val="clear" w:color="auto" w:fill="F2DBDB" w:themeFill="accent2" w:themeFillTint="33"/>
          </w:tcPr>
          <w:p w:rsidR="00F95AB7" w:rsidRPr="007A7739" w:rsidRDefault="00F95AB7" w:rsidP="003A2F34"/>
        </w:tc>
      </w:tr>
      <w:tr w:rsidR="00D5585A" w:rsidTr="00D1595D">
        <w:trPr>
          <w:trHeight w:hRule="exact" w:val="283"/>
          <w:jc w:val="center"/>
        </w:trPr>
        <w:tc>
          <w:tcPr>
            <w:tcW w:w="1129" w:type="dxa"/>
            <w:gridSpan w:val="2"/>
            <w:shd w:val="clear" w:color="auto" w:fill="F2DBDB" w:themeFill="accent2" w:themeFillTint="33"/>
            <w:vAlign w:val="center"/>
          </w:tcPr>
          <w:p w:rsidR="00F95AB7" w:rsidRPr="007A7739" w:rsidRDefault="006177BB" w:rsidP="003A2F34">
            <w:pPr>
              <w:rPr>
                <w:b/>
              </w:rPr>
            </w:pPr>
            <w:r>
              <w:rPr>
                <w:b/>
                <w:bCs/>
                <w:lang w:val="en-GB"/>
              </w:rPr>
              <w:t>Year n+4</w:t>
            </w:r>
          </w:p>
        </w:tc>
        <w:tc>
          <w:tcPr>
            <w:tcW w:w="845" w:type="dxa"/>
            <w:tcBorders>
              <w:left w:val="single" w:sz="4" w:space="0" w:color="auto"/>
            </w:tcBorders>
            <w:shd w:val="clear" w:color="auto" w:fill="F2DBDB" w:themeFill="accent2" w:themeFillTint="33"/>
            <w:vAlign w:val="center"/>
          </w:tcPr>
          <w:p w:rsidR="00F95AB7" w:rsidRPr="007A7739" w:rsidRDefault="00F95AB7" w:rsidP="003A2F34"/>
        </w:tc>
        <w:tc>
          <w:tcPr>
            <w:tcW w:w="1028" w:type="dxa"/>
            <w:tcBorders>
              <w:left w:val="single" w:sz="4" w:space="0" w:color="auto"/>
            </w:tcBorders>
            <w:shd w:val="clear" w:color="auto" w:fill="F2DBDB" w:themeFill="accent2" w:themeFillTint="33"/>
            <w:vAlign w:val="center"/>
          </w:tcPr>
          <w:p w:rsidR="00F95AB7" w:rsidRPr="007A7739" w:rsidRDefault="00F95AB7" w:rsidP="003A2F34"/>
        </w:tc>
        <w:tc>
          <w:tcPr>
            <w:tcW w:w="1500" w:type="dxa"/>
            <w:tcBorders>
              <w:left w:val="single" w:sz="4" w:space="0" w:color="auto"/>
            </w:tcBorders>
            <w:shd w:val="clear" w:color="auto" w:fill="F2DBDB" w:themeFill="accent2" w:themeFillTint="33"/>
            <w:vAlign w:val="center"/>
          </w:tcPr>
          <w:p w:rsidR="00F95AB7" w:rsidRPr="007A7739" w:rsidRDefault="00F95AB7" w:rsidP="003A2F34"/>
        </w:tc>
        <w:tc>
          <w:tcPr>
            <w:tcW w:w="1269" w:type="dxa"/>
            <w:tcBorders>
              <w:left w:val="single" w:sz="4" w:space="0" w:color="auto"/>
            </w:tcBorders>
            <w:shd w:val="clear" w:color="auto" w:fill="F2DBDB" w:themeFill="accent2" w:themeFillTint="33"/>
            <w:vAlign w:val="center"/>
          </w:tcPr>
          <w:p w:rsidR="00F95AB7" w:rsidRPr="007A7739" w:rsidRDefault="00F95AB7" w:rsidP="003A2F34"/>
        </w:tc>
        <w:tc>
          <w:tcPr>
            <w:tcW w:w="1124" w:type="dxa"/>
            <w:tcBorders>
              <w:left w:val="single" w:sz="4" w:space="0" w:color="auto"/>
            </w:tcBorders>
            <w:shd w:val="clear" w:color="auto" w:fill="F2DBDB" w:themeFill="accent2" w:themeFillTint="33"/>
            <w:vAlign w:val="center"/>
          </w:tcPr>
          <w:p w:rsidR="00F95AB7" w:rsidRPr="007A7739" w:rsidRDefault="00F95AB7" w:rsidP="003A2F34"/>
        </w:tc>
        <w:tc>
          <w:tcPr>
            <w:tcW w:w="901" w:type="dxa"/>
            <w:tcBorders>
              <w:left w:val="single" w:sz="4" w:space="0" w:color="auto"/>
            </w:tcBorders>
            <w:shd w:val="clear" w:color="auto" w:fill="F2DBDB" w:themeFill="accent2" w:themeFillTint="33"/>
            <w:vAlign w:val="center"/>
          </w:tcPr>
          <w:p w:rsidR="00F95AB7" w:rsidRPr="007A7739" w:rsidRDefault="00F95AB7" w:rsidP="003A2F34"/>
        </w:tc>
        <w:tc>
          <w:tcPr>
            <w:tcW w:w="907" w:type="dxa"/>
            <w:tcBorders>
              <w:left w:val="single" w:sz="4" w:space="0" w:color="auto"/>
            </w:tcBorders>
            <w:shd w:val="clear" w:color="auto" w:fill="F2DBDB" w:themeFill="accent2" w:themeFillTint="33"/>
          </w:tcPr>
          <w:p w:rsidR="00F95AB7" w:rsidRPr="007A7739" w:rsidRDefault="00F95AB7" w:rsidP="0076239A">
            <w:pPr>
              <w:ind w:left="-91" w:right="-70"/>
            </w:pPr>
          </w:p>
        </w:tc>
        <w:tc>
          <w:tcPr>
            <w:tcW w:w="1061" w:type="dxa"/>
            <w:tcBorders>
              <w:left w:val="single" w:sz="4" w:space="0" w:color="auto"/>
            </w:tcBorders>
            <w:shd w:val="clear" w:color="auto" w:fill="F2DBDB" w:themeFill="accent2" w:themeFillTint="33"/>
          </w:tcPr>
          <w:p w:rsidR="00F95AB7" w:rsidRPr="007A7739" w:rsidRDefault="00F95AB7" w:rsidP="003A2F34"/>
        </w:tc>
        <w:tc>
          <w:tcPr>
            <w:tcW w:w="986" w:type="dxa"/>
            <w:tcBorders>
              <w:left w:val="single" w:sz="4" w:space="0" w:color="auto"/>
              <w:right w:val="single" w:sz="4" w:space="0" w:color="auto"/>
            </w:tcBorders>
            <w:shd w:val="clear" w:color="auto" w:fill="F2DBDB" w:themeFill="accent2" w:themeFillTint="33"/>
            <w:vAlign w:val="center"/>
          </w:tcPr>
          <w:p w:rsidR="00F95AB7" w:rsidRPr="007A7739" w:rsidRDefault="00F95AB7" w:rsidP="0076239A">
            <w:pPr>
              <w:ind w:left="-112" w:right="-75"/>
            </w:pPr>
          </w:p>
        </w:tc>
        <w:tc>
          <w:tcPr>
            <w:tcW w:w="1006" w:type="dxa"/>
            <w:tcBorders>
              <w:left w:val="single" w:sz="4" w:space="0" w:color="auto"/>
            </w:tcBorders>
            <w:shd w:val="clear" w:color="auto" w:fill="F2DBDB" w:themeFill="accent2" w:themeFillTint="33"/>
            <w:vAlign w:val="center"/>
          </w:tcPr>
          <w:p w:rsidR="00F95AB7" w:rsidRPr="007A7739" w:rsidRDefault="00F95AB7" w:rsidP="003A2F34"/>
        </w:tc>
        <w:tc>
          <w:tcPr>
            <w:tcW w:w="1108" w:type="dxa"/>
            <w:tcBorders>
              <w:left w:val="single" w:sz="4" w:space="0" w:color="auto"/>
            </w:tcBorders>
            <w:shd w:val="clear" w:color="auto" w:fill="F2DBDB" w:themeFill="accent2" w:themeFillTint="33"/>
          </w:tcPr>
          <w:p w:rsidR="00F95AB7" w:rsidRPr="007A7739" w:rsidRDefault="00F95AB7" w:rsidP="003A2F34"/>
        </w:tc>
        <w:tc>
          <w:tcPr>
            <w:tcW w:w="1311" w:type="dxa"/>
            <w:tcBorders>
              <w:left w:val="single" w:sz="4" w:space="0" w:color="auto"/>
            </w:tcBorders>
            <w:shd w:val="clear" w:color="auto" w:fill="F2DBDB" w:themeFill="accent2" w:themeFillTint="33"/>
          </w:tcPr>
          <w:p w:rsidR="00F95AB7" w:rsidRPr="007A7739" w:rsidRDefault="00F95AB7" w:rsidP="003A2F34"/>
        </w:tc>
      </w:tr>
      <w:tr w:rsidR="00D5585A" w:rsidTr="00D1595D">
        <w:trPr>
          <w:trHeight w:hRule="exact" w:val="283"/>
          <w:jc w:val="center"/>
        </w:trPr>
        <w:tc>
          <w:tcPr>
            <w:tcW w:w="1129" w:type="dxa"/>
            <w:gridSpan w:val="2"/>
            <w:shd w:val="clear" w:color="auto" w:fill="F2DBDB" w:themeFill="accent2" w:themeFillTint="33"/>
            <w:vAlign w:val="center"/>
          </w:tcPr>
          <w:p w:rsidR="00F95AB7" w:rsidRPr="007A7739" w:rsidRDefault="006177BB" w:rsidP="003A2F34">
            <w:r>
              <w:rPr>
                <w:b/>
                <w:bCs/>
                <w:lang w:val="en-GB"/>
              </w:rPr>
              <w:t>Year n+5</w:t>
            </w:r>
            <w:r>
              <w:rPr>
                <w:b/>
                <w:bCs/>
                <w:vertAlign w:val="superscript"/>
                <w:lang w:val="en-GB"/>
              </w:rPr>
              <w:t>*</w:t>
            </w:r>
          </w:p>
        </w:tc>
        <w:tc>
          <w:tcPr>
            <w:tcW w:w="845" w:type="dxa"/>
            <w:tcBorders>
              <w:left w:val="single" w:sz="4" w:space="0" w:color="auto"/>
            </w:tcBorders>
            <w:shd w:val="clear" w:color="auto" w:fill="F2DBDB" w:themeFill="accent2" w:themeFillTint="33"/>
            <w:vAlign w:val="center"/>
          </w:tcPr>
          <w:p w:rsidR="00F95AB7" w:rsidRPr="007A7739" w:rsidRDefault="00F95AB7" w:rsidP="003A2F34"/>
        </w:tc>
        <w:tc>
          <w:tcPr>
            <w:tcW w:w="1028" w:type="dxa"/>
            <w:tcBorders>
              <w:left w:val="single" w:sz="4" w:space="0" w:color="auto"/>
            </w:tcBorders>
            <w:shd w:val="clear" w:color="auto" w:fill="F2DBDB" w:themeFill="accent2" w:themeFillTint="33"/>
            <w:vAlign w:val="center"/>
          </w:tcPr>
          <w:p w:rsidR="00F95AB7" w:rsidRPr="007A7739" w:rsidRDefault="00F95AB7" w:rsidP="003A2F34"/>
        </w:tc>
        <w:tc>
          <w:tcPr>
            <w:tcW w:w="1500" w:type="dxa"/>
            <w:tcBorders>
              <w:left w:val="single" w:sz="4" w:space="0" w:color="auto"/>
            </w:tcBorders>
            <w:shd w:val="clear" w:color="auto" w:fill="F2DBDB" w:themeFill="accent2" w:themeFillTint="33"/>
            <w:vAlign w:val="center"/>
          </w:tcPr>
          <w:p w:rsidR="00F95AB7" w:rsidRPr="007A7739" w:rsidRDefault="00F95AB7" w:rsidP="003A2F34"/>
        </w:tc>
        <w:tc>
          <w:tcPr>
            <w:tcW w:w="1269" w:type="dxa"/>
            <w:tcBorders>
              <w:left w:val="single" w:sz="4" w:space="0" w:color="auto"/>
            </w:tcBorders>
            <w:shd w:val="clear" w:color="auto" w:fill="F2DBDB" w:themeFill="accent2" w:themeFillTint="33"/>
            <w:vAlign w:val="center"/>
          </w:tcPr>
          <w:p w:rsidR="00F95AB7" w:rsidRPr="007A7739" w:rsidRDefault="00F95AB7" w:rsidP="003A2F34"/>
        </w:tc>
        <w:tc>
          <w:tcPr>
            <w:tcW w:w="1124" w:type="dxa"/>
            <w:tcBorders>
              <w:left w:val="single" w:sz="4" w:space="0" w:color="auto"/>
            </w:tcBorders>
            <w:shd w:val="clear" w:color="auto" w:fill="F2DBDB" w:themeFill="accent2" w:themeFillTint="33"/>
            <w:vAlign w:val="center"/>
          </w:tcPr>
          <w:p w:rsidR="00F95AB7" w:rsidRPr="007A7739" w:rsidRDefault="00F95AB7" w:rsidP="003A2F34"/>
        </w:tc>
        <w:tc>
          <w:tcPr>
            <w:tcW w:w="901" w:type="dxa"/>
            <w:tcBorders>
              <w:left w:val="single" w:sz="4" w:space="0" w:color="auto"/>
            </w:tcBorders>
            <w:shd w:val="clear" w:color="auto" w:fill="F2DBDB" w:themeFill="accent2" w:themeFillTint="33"/>
            <w:vAlign w:val="center"/>
          </w:tcPr>
          <w:p w:rsidR="00F95AB7" w:rsidRPr="007A7739" w:rsidRDefault="00F95AB7" w:rsidP="003A2F34"/>
        </w:tc>
        <w:tc>
          <w:tcPr>
            <w:tcW w:w="907" w:type="dxa"/>
            <w:tcBorders>
              <w:left w:val="single" w:sz="4" w:space="0" w:color="auto"/>
            </w:tcBorders>
            <w:shd w:val="clear" w:color="auto" w:fill="F2DBDB" w:themeFill="accent2" w:themeFillTint="33"/>
          </w:tcPr>
          <w:p w:rsidR="00F95AB7" w:rsidRPr="007A7739" w:rsidRDefault="00F95AB7" w:rsidP="0076239A">
            <w:pPr>
              <w:ind w:left="-91" w:right="-70"/>
            </w:pPr>
          </w:p>
        </w:tc>
        <w:tc>
          <w:tcPr>
            <w:tcW w:w="1061" w:type="dxa"/>
            <w:tcBorders>
              <w:left w:val="single" w:sz="4" w:space="0" w:color="auto"/>
            </w:tcBorders>
            <w:shd w:val="clear" w:color="auto" w:fill="F2DBDB" w:themeFill="accent2" w:themeFillTint="33"/>
          </w:tcPr>
          <w:p w:rsidR="00F95AB7" w:rsidRPr="007A7739" w:rsidRDefault="00F95AB7" w:rsidP="003A2F34"/>
        </w:tc>
        <w:tc>
          <w:tcPr>
            <w:tcW w:w="986" w:type="dxa"/>
            <w:tcBorders>
              <w:left w:val="single" w:sz="4" w:space="0" w:color="auto"/>
              <w:right w:val="single" w:sz="4" w:space="0" w:color="auto"/>
            </w:tcBorders>
            <w:shd w:val="clear" w:color="auto" w:fill="F2DBDB" w:themeFill="accent2" w:themeFillTint="33"/>
            <w:vAlign w:val="center"/>
          </w:tcPr>
          <w:p w:rsidR="00F95AB7" w:rsidRPr="007A7739" w:rsidRDefault="00F95AB7" w:rsidP="0076239A">
            <w:pPr>
              <w:ind w:left="-112" w:right="-75"/>
            </w:pPr>
          </w:p>
        </w:tc>
        <w:tc>
          <w:tcPr>
            <w:tcW w:w="1006" w:type="dxa"/>
            <w:tcBorders>
              <w:left w:val="single" w:sz="4" w:space="0" w:color="auto"/>
            </w:tcBorders>
            <w:shd w:val="clear" w:color="auto" w:fill="F2DBDB" w:themeFill="accent2" w:themeFillTint="33"/>
            <w:vAlign w:val="center"/>
          </w:tcPr>
          <w:p w:rsidR="00F95AB7" w:rsidRPr="007A7739" w:rsidRDefault="00F95AB7" w:rsidP="003A2F34"/>
        </w:tc>
        <w:tc>
          <w:tcPr>
            <w:tcW w:w="1108" w:type="dxa"/>
            <w:tcBorders>
              <w:left w:val="single" w:sz="4" w:space="0" w:color="auto"/>
            </w:tcBorders>
            <w:shd w:val="clear" w:color="auto" w:fill="F2DBDB" w:themeFill="accent2" w:themeFillTint="33"/>
          </w:tcPr>
          <w:p w:rsidR="00F95AB7" w:rsidRPr="007A7739" w:rsidRDefault="00F95AB7" w:rsidP="003A2F34"/>
        </w:tc>
        <w:tc>
          <w:tcPr>
            <w:tcW w:w="1311" w:type="dxa"/>
            <w:tcBorders>
              <w:left w:val="single" w:sz="4" w:space="0" w:color="auto"/>
            </w:tcBorders>
            <w:shd w:val="clear" w:color="auto" w:fill="F2DBDB" w:themeFill="accent2" w:themeFillTint="33"/>
          </w:tcPr>
          <w:p w:rsidR="00F95AB7" w:rsidRPr="007A7739" w:rsidRDefault="00F95AB7" w:rsidP="003A2F34"/>
        </w:tc>
      </w:tr>
      <w:tr w:rsidR="00D5585A" w:rsidTr="00D1595D">
        <w:trPr>
          <w:trHeight w:hRule="exact" w:val="283"/>
          <w:jc w:val="center"/>
        </w:trPr>
        <w:tc>
          <w:tcPr>
            <w:tcW w:w="1129" w:type="dxa"/>
            <w:gridSpan w:val="2"/>
            <w:shd w:val="clear" w:color="auto" w:fill="F2DBDB" w:themeFill="accent2" w:themeFillTint="33"/>
            <w:vAlign w:val="center"/>
          </w:tcPr>
          <w:p w:rsidR="00F95AB7" w:rsidRPr="007A7739" w:rsidRDefault="006177BB" w:rsidP="003A2F34">
            <w:pPr>
              <w:rPr>
                <w:b/>
              </w:rPr>
            </w:pPr>
            <w:r>
              <w:rPr>
                <w:b/>
                <w:bCs/>
                <w:lang w:val="en-GB"/>
              </w:rPr>
              <w:t>Total</w:t>
            </w:r>
          </w:p>
        </w:tc>
        <w:tc>
          <w:tcPr>
            <w:tcW w:w="845" w:type="dxa"/>
            <w:tcBorders>
              <w:left w:val="single" w:sz="4" w:space="0" w:color="auto"/>
            </w:tcBorders>
            <w:shd w:val="clear" w:color="auto" w:fill="F2DBDB" w:themeFill="accent2" w:themeFillTint="33"/>
            <w:vAlign w:val="center"/>
          </w:tcPr>
          <w:p w:rsidR="00F95AB7" w:rsidRPr="007A7739" w:rsidRDefault="00F95AB7" w:rsidP="003A2F34"/>
        </w:tc>
        <w:tc>
          <w:tcPr>
            <w:tcW w:w="1028" w:type="dxa"/>
            <w:tcBorders>
              <w:left w:val="single" w:sz="4" w:space="0" w:color="auto"/>
            </w:tcBorders>
            <w:shd w:val="clear" w:color="auto" w:fill="F2DBDB" w:themeFill="accent2" w:themeFillTint="33"/>
            <w:vAlign w:val="center"/>
          </w:tcPr>
          <w:p w:rsidR="00F95AB7" w:rsidRPr="007A7739" w:rsidRDefault="00F95AB7" w:rsidP="003A2F34"/>
        </w:tc>
        <w:tc>
          <w:tcPr>
            <w:tcW w:w="1500" w:type="dxa"/>
            <w:tcBorders>
              <w:left w:val="single" w:sz="4" w:space="0" w:color="auto"/>
            </w:tcBorders>
            <w:shd w:val="clear" w:color="auto" w:fill="F2DBDB" w:themeFill="accent2" w:themeFillTint="33"/>
            <w:vAlign w:val="center"/>
          </w:tcPr>
          <w:p w:rsidR="00F95AB7" w:rsidRPr="007A7739" w:rsidRDefault="00F95AB7" w:rsidP="003A2F34"/>
        </w:tc>
        <w:tc>
          <w:tcPr>
            <w:tcW w:w="1269" w:type="dxa"/>
            <w:tcBorders>
              <w:left w:val="single" w:sz="4" w:space="0" w:color="auto"/>
            </w:tcBorders>
            <w:shd w:val="clear" w:color="auto" w:fill="F2DBDB" w:themeFill="accent2" w:themeFillTint="33"/>
            <w:vAlign w:val="center"/>
          </w:tcPr>
          <w:p w:rsidR="00F95AB7" w:rsidRPr="007A7739" w:rsidRDefault="00F95AB7" w:rsidP="003A2F34"/>
        </w:tc>
        <w:tc>
          <w:tcPr>
            <w:tcW w:w="1124" w:type="dxa"/>
            <w:tcBorders>
              <w:left w:val="single" w:sz="4" w:space="0" w:color="auto"/>
            </w:tcBorders>
            <w:shd w:val="clear" w:color="auto" w:fill="F2DBDB" w:themeFill="accent2" w:themeFillTint="33"/>
            <w:vAlign w:val="center"/>
          </w:tcPr>
          <w:p w:rsidR="00F95AB7" w:rsidRPr="007A7739" w:rsidRDefault="00F95AB7" w:rsidP="003A2F34"/>
        </w:tc>
        <w:tc>
          <w:tcPr>
            <w:tcW w:w="901" w:type="dxa"/>
            <w:tcBorders>
              <w:left w:val="single" w:sz="4" w:space="0" w:color="auto"/>
            </w:tcBorders>
            <w:shd w:val="clear" w:color="auto" w:fill="F2DBDB" w:themeFill="accent2" w:themeFillTint="33"/>
            <w:vAlign w:val="center"/>
          </w:tcPr>
          <w:p w:rsidR="00F95AB7" w:rsidRPr="007A7739" w:rsidRDefault="00F95AB7" w:rsidP="003A2F34"/>
        </w:tc>
        <w:tc>
          <w:tcPr>
            <w:tcW w:w="907" w:type="dxa"/>
            <w:tcBorders>
              <w:left w:val="single" w:sz="4" w:space="0" w:color="auto"/>
            </w:tcBorders>
            <w:shd w:val="clear" w:color="auto" w:fill="F2DBDB" w:themeFill="accent2" w:themeFillTint="33"/>
          </w:tcPr>
          <w:p w:rsidR="00F95AB7" w:rsidRPr="007A7739" w:rsidRDefault="00F95AB7" w:rsidP="0076239A">
            <w:pPr>
              <w:ind w:left="-91" w:right="-70"/>
            </w:pPr>
          </w:p>
        </w:tc>
        <w:tc>
          <w:tcPr>
            <w:tcW w:w="1061" w:type="dxa"/>
            <w:tcBorders>
              <w:left w:val="single" w:sz="4" w:space="0" w:color="auto"/>
            </w:tcBorders>
            <w:shd w:val="clear" w:color="auto" w:fill="F2DBDB" w:themeFill="accent2" w:themeFillTint="33"/>
          </w:tcPr>
          <w:p w:rsidR="00F95AB7" w:rsidRPr="007A7739" w:rsidRDefault="00F95AB7" w:rsidP="003A2F34"/>
        </w:tc>
        <w:tc>
          <w:tcPr>
            <w:tcW w:w="986" w:type="dxa"/>
            <w:tcBorders>
              <w:left w:val="single" w:sz="4" w:space="0" w:color="auto"/>
              <w:right w:val="single" w:sz="4" w:space="0" w:color="auto"/>
            </w:tcBorders>
            <w:shd w:val="clear" w:color="auto" w:fill="F2DBDB" w:themeFill="accent2" w:themeFillTint="33"/>
            <w:vAlign w:val="center"/>
          </w:tcPr>
          <w:p w:rsidR="00F95AB7" w:rsidRPr="007A7739" w:rsidRDefault="00F95AB7" w:rsidP="0076239A">
            <w:pPr>
              <w:ind w:left="-112" w:right="-75"/>
            </w:pPr>
          </w:p>
        </w:tc>
        <w:tc>
          <w:tcPr>
            <w:tcW w:w="1006" w:type="dxa"/>
            <w:tcBorders>
              <w:left w:val="single" w:sz="4" w:space="0" w:color="auto"/>
            </w:tcBorders>
            <w:shd w:val="clear" w:color="auto" w:fill="F2DBDB" w:themeFill="accent2" w:themeFillTint="33"/>
            <w:vAlign w:val="center"/>
          </w:tcPr>
          <w:p w:rsidR="00F95AB7" w:rsidRPr="007A7739" w:rsidRDefault="00F95AB7" w:rsidP="003A2F34"/>
        </w:tc>
        <w:tc>
          <w:tcPr>
            <w:tcW w:w="1108" w:type="dxa"/>
            <w:tcBorders>
              <w:left w:val="single" w:sz="4" w:space="0" w:color="auto"/>
            </w:tcBorders>
            <w:shd w:val="clear" w:color="auto" w:fill="F2DBDB" w:themeFill="accent2" w:themeFillTint="33"/>
          </w:tcPr>
          <w:p w:rsidR="00F95AB7" w:rsidRPr="007A7739" w:rsidRDefault="00F95AB7" w:rsidP="003A2F34"/>
        </w:tc>
        <w:tc>
          <w:tcPr>
            <w:tcW w:w="1311" w:type="dxa"/>
            <w:tcBorders>
              <w:left w:val="single" w:sz="4" w:space="0" w:color="auto"/>
            </w:tcBorders>
            <w:shd w:val="clear" w:color="auto" w:fill="F2DBDB" w:themeFill="accent2" w:themeFillTint="33"/>
          </w:tcPr>
          <w:p w:rsidR="00F95AB7" w:rsidRPr="007A7739" w:rsidRDefault="00F95AB7" w:rsidP="003A2F34"/>
        </w:tc>
      </w:tr>
    </w:tbl>
    <w:p w:rsidR="00F95AB7" w:rsidRPr="007A7739" w:rsidRDefault="00F95AB7" w:rsidP="00F95AB7"/>
    <w:tbl>
      <w:tblPr>
        <w:tblStyle w:val="Mriekatabuky"/>
        <w:tblW w:w="14173" w:type="dxa"/>
        <w:jc w:val="center"/>
        <w:tblBorders>
          <w:insideV w:val="none" w:sz="0" w:space="0" w:color="auto"/>
        </w:tblBorders>
        <w:tblLook w:val="04A0" w:firstRow="1" w:lastRow="0" w:firstColumn="1" w:lastColumn="0" w:noHBand="0" w:noVBand="1"/>
      </w:tblPr>
      <w:tblGrid>
        <w:gridCol w:w="622"/>
        <w:gridCol w:w="507"/>
        <w:gridCol w:w="13044"/>
      </w:tblGrid>
      <w:tr w:rsidR="00D5585A" w:rsidTr="00D1595D">
        <w:trPr>
          <w:trHeight w:hRule="exact" w:val="283"/>
          <w:jc w:val="center"/>
        </w:trPr>
        <w:tc>
          <w:tcPr>
            <w:tcW w:w="622"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3551" w:type="dxa"/>
            <w:gridSpan w:val="2"/>
            <w:shd w:val="clear" w:color="auto" w:fill="F2DBDB" w:themeFill="accent2" w:themeFillTint="33"/>
          </w:tcPr>
          <w:p w:rsidR="00F95AB7" w:rsidRPr="007A7739" w:rsidRDefault="006177BB" w:rsidP="00A86748">
            <w:pPr>
              <w:pStyle w:val="Odsekzoznamu"/>
              <w:numPr>
                <w:ilvl w:val="1"/>
                <w:numId w:val="5"/>
              </w:numPr>
              <w:spacing w:after="0" w:line="240" w:lineRule="auto"/>
              <w:ind w:left="562" w:hanging="562"/>
              <w:rPr>
                <w:rFonts w:ascii="Times New Roman" w:hAnsi="Times New Roman"/>
                <w:b/>
                <w:sz w:val="20"/>
                <w:szCs w:val="20"/>
              </w:rPr>
            </w:pPr>
            <w:r>
              <w:rPr>
                <w:rFonts w:ascii="Times New Roman" w:eastAsia="Times New Roman" w:hAnsi="Times New Roman"/>
                <w:b/>
                <w:bCs/>
                <w:sz w:val="20"/>
                <w:szCs w:val="20"/>
                <w:lang w:val="en-GB"/>
              </w:rPr>
              <w:t>Wage costs in euros – to be completed if line 30 or 31 is marked:</w:t>
            </w:r>
          </w:p>
        </w:tc>
      </w:tr>
      <w:tr w:rsidR="00D5585A" w:rsidTr="00D1595D">
        <w:trPr>
          <w:trHeight w:hRule="exact" w:val="283"/>
          <w:jc w:val="center"/>
        </w:trPr>
        <w:tc>
          <w:tcPr>
            <w:tcW w:w="1129" w:type="dxa"/>
            <w:gridSpan w:val="2"/>
            <w:shd w:val="clear" w:color="auto" w:fill="F2DBDB" w:themeFill="accent2" w:themeFillTint="33"/>
            <w:vAlign w:val="center"/>
          </w:tcPr>
          <w:p w:rsidR="00F95AB7" w:rsidRPr="007A7739" w:rsidRDefault="006177BB" w:rsidP="00BA3400">
            <w:pPr>
              <w:rPr>
                <w:b/>
              </w:rPr>
            </w:pPr>
            <w:r>
              <w:rPr>
                <w:b/>
                <w:bCs/>
                <w:lang w:val="en-GB"/>
              </w:rPr>
              <w:t>Year n</w:t>
            </w:r>
            <w:r>
              <w:rPr>
                <w:b/>
                <w:bCs/>
                <w:vertAlign w:val="superscript"/>
                <w:lang w:val="en-GB"/>
              </w:rPr>
              <w:t>**</w:t>
            </w:r>
          </w:p>
        </w:tc>
        <w:tc>
          <w:tcPr>
            <w:tcW w:w="13044" w:type="dxa"/>
            <w:tcBorders>
              <w:left w:val="single" w:sz="4" w:space="0" w:color="auto"/>
            </w:tcBorders>
            <w:shd w:val="clear" w:color="auto" w:fill="F2DBDB" w:themeFill="accent2" w:themeFillTint="33"/>
            <w:vAlign w:val="center"/>
          </w:tcPr>
          <w:p w:rsidR="00F95AB7" w:rsidRPr="007A7739" w:rsidRDefault="00F95AB7" w:rsidP="003A2F34"/>
        </w:tc>
      </w:tr>
      <w:tr w:rsidR="00D5585A" w:rsidTr="00D1595D">
        <w:trPr>
          <w:trHeight w:hRule="exact" w:val="283"/>
          <w:jc w:val="center"/>
        </w:trPr>
        <w:tc>
          <w:tcPr>
            <w:tcW w:w="1129" w:type="dxa"/>
            <w:gridSpan w:val="2"/>
            <w:shd w:val="clear" w:color="auto" w:fill="F2DBDB" w:themeFill="accent2" w:themeFillTint="33"/>
            <w:vAlign w:val="center"/>
          </w:tcPr>
          <w:p w:rsidR="00F95AB7" w:rsidRPr="007A7739" w:rsidRDefault="006177BB" w:rsidP="003A2F34">
            <w:pPr>
              <w:rPr>
                <w:b/>
              </w:rPr>
            </w:pPr>
            <w:r>
              <w:rPr>
                <w:b/>
                <w:bCs/>
                <w:lang w:val="en-GB"/>
              </w:rPr>
              <w:t>Year n+1</w:t>
            </w:r>
          </w:p>
        </w:tc>
        <w:tc>
          <w:tcPr>
            <w:tcW w:w="13044" w:type="dxa"/>
            <w:tcBorders>
              <w:left w:val="single" w:sz="4" w:space="0" w:color="auto"/>
            </w:tcBorders>
            <w:shd w:val="clear" w:color="auto" w:fill="F2DBDB" w:themeFill="accent2" w:themeFillTint="33"/>
            <w:vAlign w:val="center"/>
          </w:tcPr>
          <w:p w:rsidR="00F95AB7" w:rsidRPr="007A7739" w:rsidRDefault="00F95AB7" w:rsidP="003A2F34"/>
        </w:tc>
      </w:tr>
      <w:tr w:rsidR="00D5585A" w:rsidTr="00D1595D">
        <w:trPr>
          <w:trHeight w:hRule="exact" w:val="283"/>
          <w:jc w:val="center"/>
        </w:trPr>
        <w:tc>
          <w:tcPr>
            <w:tcW w:w="1129" w:type="dxa"/>
            <w:gridSpan w:val="2"/>
            <w:shd w:val="clear" w:color="auto" w:fill="F2DBDB" w:themeFill="accent2" w:themeFillTint="33"/>
            <w:vAlign w:val="center"/>
          </w:tcPr>
          <w:p w:rsidR="00F95AB7" w:rsidRPr="007A7739" w:rsidRDefault="006177BB" w:rsidP="003A2F34">
            <w:pPr>
              <w:rPr>
                <w:b/>
              </w:rPr>
            </w:pPr>
            <w:r>
              <w:rPr>
                <w:b/>
                <w:bCs/>
                <w:lang w:val="en-GB"/>
              </w:rPr>
              <w:t>Year n+2</w:t>
            </w:r>
          </w:p>
        </w:tc>
        <w:tc>
          <w:tcPr>
            <w:tcW w:w="13044" w:type="dxa"/>
            <w:tcBorders>
              <w:left w:val="single" w:sz="4" w:space="0" w:color="auto"/>
            </w:tcBorders>
            <w:shd w:val="clear" w:color="auto" w:fill="F2DBDB" w:themeFill="accent2" w:themeFillTint="33"/>
            <w:vAlign w:val="center"/>
          </w:tcPr>
          <w:p w:rsidR="00F95AB7" w:rsidRPr="007A7739" w:rsidRDefault="00F95AB7" w:rsidP="003A2F34"/>
        </w:tc>
      </w:tr>
      <w:tr w:rsidR="00D5585A" w:rsidTr="00D1595D">
        <w:trPr>
          <w:trHeight w:hRule="exact" w:val="283"/>
          <w:jc w:val="center"/>
        </w:trPr>
        <w:tc>
          <w:tcPr>
            <w:tcW w:w="1129" w:type="dxa"/>
            <w:gridSpan w:val="2"/>
            <w:shd w:val="clear" w:color="auto" w:fill="F2DBDB" w:themeFill="accent2" w:themeFillTint="33"/>
            <w:vAlign w:val="center"/>
          </w:tcPr>
          <w:p w:rsidR="00F95AB7" w:rsidRPr="007A7739" w:rsidRDefault="006177BB" w:rsidP="003A2F34">
            <w:pPr>
              <w:rPr>
                <w:b/>
              </w:rPr>
            </w:pPr>
            <w:r>
              <w:rPr>
                <w:b/>
                <w:bCs/>
                <w:lang w:val="en-GB"/>
              </w:rPr>
              <w:t>Year n+3</w:t>
            </w:r>
          </w:p>
        </w:tc>
        <w:tc>
          <w:tcPr>
            <w:tcW w:w="13044" w:type="dxa"/>
            <w:tcBorders>
              <w:left w:val="single" w:sz="4" w:space="0" w:color="auto"/>
            </w:tcBorders>
            <w:shd w:val="clear" w:color="auto" w:fill="F2DBDB" w:themeFill="accent2" w:themeFillTint="33"/>
            <w:vAlign w:val="center"/>
          </w:tcPr>
          <w:p w:rsidR="00F95AB7" w:rsidRPr="007A7739" w:rsidRDefault="00F95AB7" w:rsidP="003A2F34"/>
        </w:tc>
      </w:tr>
      <w:tr w:rsidR="00D5585A" w:rsidTr="00D1595D">
        <w:trPr>
          <w:trHeight w:hRule="exact" w:val="283"/>
          <w:jc w:val="center"/>
        </w:trPr>
        <w:tc>
          <w:tcPr>
            <w:tcW w:w="1129" w:type="dxa"/>
            <w:gridSpan w:val="2"/>
            <w:shd w:val="clear" w:color="auto" w:fill="F2DBDB" w:themeFill="accent2" w:themeFillTint="33"/>
            <w:vAlign w:val="center"/>
          </w:tcPr>
          <w:p w:rsidR="00F95AB7" w:rsidRPr="007A7739" w:rsidRDefault="006177BB" w:rsidP="003A2F34">
            <w:pPr>
              <w:rPr>
                <w:b/>
              </w:rPr>
            </w:pPr>
            <w:r>
              <w:rPr>
                <w:b/>
                <w:bCs/>
                <w:lang w:val="en-GB"/>
              </w:rPr>
              <w:t>Year n+4</w:t>
            </w:r>
          </w:p>
        </w:tc>
        <w:tc>
          <w:tcPr>
            <w:tcW w:w="13044" w:type="dxa"/>
            <w:tcBorders>
              <w:left w:val="single" w:sz="4" w:space="0" w:color="auto"/>
            </w:tcBorders>
            <w:shd w:val="clear" w:color="auto" w:fill="F2DBDB" w:themeFill="accent2" w:themeFillTint="33"/>
            <w:vAlign w:val="center"/>
          </w:tcPr>
          <w:p w:rsidR="00F95AB7" w:rsidRPr="007A7739" w:rsidRDefault="00F95AB7" w:rsidP="003A2F34"/>
        </w:tc>
      </w:tr>
      <w:tr w:rsidR="00D5585A" w:rsidTr="00D1595D">
        <w:trPr>
          <w:trHeight w:hRule="exact" w:val="399"/>
          <w:jc w:val="center"/>
        </w:trPr>
        <w:tc>
          <w:tcPr>
            <w:tcW w:w="1129" w:type="dxa"/>
            <w:gridSpan w:val="2"/>
            <w:shd w:val="clear" w:color="auto" w:fill="F2DBDB" w:themeFill="accent2" w:themeFillTint="33"/>
            <w:vAlign w:val="center"/>
          </w:tcPr>
          <w:p w:rsidR="00F95AB7" w:rsidRPr="007A7739" w:rsidRDefault="006177BB" w:rsidP="003A2F34">
            <w:r>
              <w:rPr>
                <w:b/>
                <w:bCs/>
                <w:lang w:val="en-GB"/>
              </w:rPr>
              <w:t>Year</w:t>
            </w:r>
            <w:r w:rsidR="00D1595D">
              <w:rPr>
                <w:b/>
                <w:bCs/>
                <w:lang w:val="en-GB"/>
              </w:rPr>
              <w:t xml:space="preserve"> n</w:t>
            </w:r>
            <w:r>
              <w:rPr>
                <w:b/>
                <w:bCs/>
                <w:lang w:val="en-GB"/>
              </w:rPr>
              <w:t>+5</w:t>
            </w:r>
            <w:r>
              <w:rPr>
                <w:b/>
                <w:bCs/>
                <w:vertAlign w:val="superscript"/>
                <w:lang w:val="en-GB"/>
              </w:rPr>
              <w:t>*</w:t>
            </w:r>
          </w:p>
        </w:tc>
        <w:tc>
          <w:tcPr>
            <w:tcW w:w="13044" w:type="dxa"/>
            <w:tcBorders>
              <w:left w:val="single" w:sz="4" w:space="0" w:color="auto"/>
            </w:tcBorders>
            <w:shd w:val="clear" w:color="auto" w:fill="F2DBDB" w:themeFill="accent2" w:themeFillTint="33"/>
            <w:vAlign w:val="center"/>
          </w:tcPr>
          <w:p w:rsidR="00F95AB7" w:rsidRPr="007A7739" w:rsidRDefault="00F95AB7" w:rsidP="003A2F34"/>
        </w:tc>
      </w:tr>
      <w:tr w:rsidR="00D5585A" w:rsidTr="00D1595D">
        <w:trPr>
          <w:trHeight w:hRule="exact" w:val="283"/>
          <w:jc w:val="center"/>
        </w:trPr>
        <w:tc>
          <w:tcPr>
            <w:tcW w:w="1129" w:type="dxa"/>
            <w:gridSpan w:val="2"/>
            <w:shd w:val="clear" w:color="auto" w:fill="F2DBDB" w:themeFill="accent2" w:themeFillTint="33"/>
            <w:vAlign w:val="center"/>
          </w:tcPr>
          <w:p w:rsidR="00F95AB7" w:rsidRPr="007A7739" w:rsidRDefault="006177BB" w:rsidP="003A2F34">
            <w:pPr>
              <w:rPr>
                <w:b/>
              </w:rPr>
            </w:pPr>
            <w:r>
              <w:rPr>
                <w:b/>
                <w:bCs/>
                <w:lang w:val="en-GB"/>
              </w:rPr>
              <w:t>Total</w:t>
            </w:r>
          </w:p>
        </w:tc>
        <w:tc>
          <w:tcPr>
            <w:tcW w:w="13044" w:type="dxa"/>
            <w:tcBorders>
              <w:left w:val="single" w:sz="4" w:space="0" w:color="auto"/>
            </w:tcBorders>
            <w:shd w:val="clear" w:color="auto" w:fill="F2DBDB" w:themeFill="accent2" w:themeFillTint="33"/>
            <w:vAlign w:val="center"/>
          </w:tcPr>
          <w:p w:rsidR="00F95AB7" w:rsidRPr="007A7739" w:rsidRDefault="00F95AB7" w:rsidP="003A2F34"/>
        </w:tc>
      </w:tr>
    </w:tbl>
    <w:p w:rsidR="00F95AB7" w:rsidRPr="007A7739" w:rsidRDefault="00F95AB7" w:rsidP="00F95AB7"/>
    <w:tbl>
      <w:tblPr>
        <w:tblStyle w:val="Mriekatabuky"/>
        <w:tblW w:w="14172" w:type="dxa"/>
        <w:jc w:val="center"/>
        <w:tblBorders>
          <w:insideV w:val="none" w:sz="0" w:space="0" w:color="auto"/>
        </w:tblBorders>
        <w:tblLook w:val="04A0" w:firstRow="1" w:lastRow="0" w:firstColumn="1" w:lastColumn="0" w:noHBand="0" w:noVBand="1"/>
      </w:tblPr>
      <w:tblGrid>
        <w:gridCol w:w="622"/>
        <w:gridCol w:w="13550"/>
      </w:tblGrid>
      <w:tr w:rsidR="00D5585A" w:rsidTr="00BA6179">
        <w:trPr>
          <w:trHeight w:hRule="exact" w:val="283"/>
          <w:jc w:val="center"/>
        </w:trPr>
        <w:tc>
          <w:tcPr>
            <w:tcW w:w="622"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3550" w:type="dxa"/>
            <w:shd w:val="clear" w:color="auto" w:fill="F2DBDB" w:themeFill="accent2" w:themeFillTint="33"/>
          </w:tcPr>
          <w:p w:rsidR="00F95AB7" w:rsidRPr="007A7739" w:rsidRDefault="006177BB" w:rsidP="002200B5">
            <w:pPr>
              <w:pStyle w:val="Odsekzoznamu"/>
              <w:numPr>
                <w:ilvl w:val="1"/>
                <w:numId w:val="5"/>
              </w:numPr>
              <w:spacing w:after="0" w:line="240" w:lineRule="auto"/>
              <w:ind w:left="560" w:hanging="560"/>
              <w:rPr>
                <w:rFonts w:ascii="Times New Roman" w:hAnsi="Times New Roman"/>
                <w:b/>
                <w:sz w:val="20"/>
                <w:szCs w:val="20"/>
              </w:rPr>
            </w:pPr>
            <w:r>
              <w:rPr>
                <w:rFonts w:ascii="Times New Roman" w:eastAsia="Times New Roman" w:hAnsi="Times New Roman"/>
                <w:b/>
                <w:bCs/>
                <w:sz w:val="20"/>
                <w:szCs w:val="20"/>
                <w:lang w:val="en-GB"/>
              </w:rPr>
              <w:t xml:space="preserve">For a combination of </w:t>
            </w:r>
            <w:r w:rsidR="00D1595D">
              <w:rPr>
                <w:rFonts w:ascii="Times New Roman" w:eastAsia="Times New Roman" w:hAnsi="Times New Roman"/>
                <w:b/>
                <w:bCs/>
                <w:sz w:val="20"/>
                <w:szCs w:val="20"/>
                <w:lang w:val="en-GB"/>
              </w:rPr>
              <w:t>investment</w:t>
            </w:r>
            <w:r>
              <w:rPr>
                <w:rFonts w:ascii="Times New Roman" w:eastAsia="Times New Roman" w:hAnsi="Times New Roman"/>
                <w:b/>
                <w:bCs/>
                <w:sz w:val="20"/>
                <w:szCs w:val="20"/>
                <w:lang w:val="en-GB"/>
              </w:rPr>
              <w:t xml:space="preserve"> costs and wage costs complete Annex 3 </w:t>
            </w:r>
            <w:r w:rsidR="001A12AE">
              <w:rPr>
                <w:rFonts w:ascii="Times New Roman" w:eastAsia="Times New Roman" w:hAnsi="Times New Roman"/>
                <w:b/>
                <w:bCs/>
                <w:sz w:val="20"/>
                <w:szCs w:val="20"/>
                <w:lang w:val="en-GB"/>
              </w:rPr>
              <w:t>“</w:t>
            </w:r>
            <w:r>
              <w:rPr>
                <w:rFonts w:ascii="Times New Roman" w:eastAsia="Times New Roman" w:hAnsi="Times New Roman"/>
                <w:b/>
                <w:bCs/>
                <w:sz w:val="20"/>
                <w:szCs w:val="20"/>
                <w:lang w:val="en-GB"/>
              </w:rPr>
              <w:t>Declared costs of the investment project</w:t>
            </w:r>
            <w:r w:rsidR="001A12AE">
              <w:rPr>
                <w:rFonts w:ascii="Times New Roman" w:eastAsia="Times New Roman" w:hAnsi="Times New Roman"/>
                <w:b/>
                <w:bCs/>
                <w:sz w:val="20"/>
                <w:szCs w:val="20"/>
                <w:lang w:val="en-GB"/>
              </w:rPr>
              <w:t>”</w:t>
            </w:r>
          </w:p>
        </w:tc>
      </w:tr>
    </w:tbl>
    <w:p w:rsidR="00F95AB7" w:rsidRPr="007A7739" w:rsidRDefault="00F95AB7" w:rsidP="00F95AB7"/>
    <w:p w:rsidR="00F95AB7" w:rsidRPr="007A7739" w:rsidRDefault="006177BB" w:rsidP="00F95AB7">
      <w:r w:rsidRPr="007A7739">
        <w:br w:type="page"/>
      </w:r>
    </w:p>
    <w:p w:rsidR="006E7617" w:rsidRDefault="006177BB" w:rsidP="00791119">
      <w:pPr>
        <w:jc w:val="right"/>
      </w:pPr>
      <w:r>
        <w:rPr>
          <w:lang w:val="en-GB"/>
        </w:rPr>
        <w:lastRenderedPageBreak/>
        <w:t>1/5</w:t>
      </w:r>
    </w:p>
    <w:p w:rsidR="006E7617" w:rsidRPr="007A7739" w:rsidRDefault="006E7617" w:rsidP="003C72E8">
      <w:pPr>
        <w:jc w:val="both"/>
      </w:pPr>
    </w:p>
    <w:tbl>
      <w:tblPr>
        <w:tblStyle w:val="Mriekatabuky"/>
        <w:tblW w:w="14173" w:type="dxa"/>
        <w:jc w:val="center"/>
        <w:tblBorders>
          <w:insideV w:val="none" w:sz="0" w:space="0" w:color="auto"/>
        </w:tblBorders>
        <w:tblLook w:val="04A0" w:firstRow="1" w:lastRow="0" w:firstColumn="1" w:lastColumn="0" w:noHBand="0" w:noVBand="1"/>
      </w:tblPr>
      <w:tblGrid>
        <w:gridCol w:w="615"/>
        <w:gridCol w:w="465"/>
        <w:gridCol w:w="1127"/>
        <w:gridCol w:w="1147"/>
        <w:gridCol w:w="1140"/>
        <w:gridCol w:w="1339"/>
        <w:gridCol w:w="1369"/>
        <w:gridCol w:w="988"/>
        <w:gridCol w:w="1096"/>
        <w:gridCol w:w="1090"/>
        <w:gridCol w:w="1428"/>
        <w:gridCol w:w="1186"/>
        <w:gridCol w:w="1183"/>
      </w:tblGrid>
      <w:tr w:rsidR="00D5585A" w:rsidTr="0013600F">
        <w:trPr>
          <w:trHeight w:hRule="exact" w:val="283"/>
          <w:jc w:val="center"/>
        </w:trPr>
        <w:tc>
          <w:tcPr>
            <w:tcW w:w="622"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3551" w:type="dxa"/>
            <w:gridSpan w:val="12"/>
            <w:shd w:val="clear" w:color="auto" w:fill="F2DBDB" w:themeFill="accent2" w:themeFillTint="33"/>
          </w:tcPr>
          <w:p w:rsidR="00F95AB7" w:rsidRPr="007A7739" w:rsidRDefault="006177BB" w:rsidP="00AF2AE6">
            <w:pPr>
              <w:pStyle w:val="Odsekzoznamu"/>
              <w:numPr>
                <w:ilvl w:val="1"/>
                <w:numId w:val="5"/>
              </w:numPr>
              <w:spacing w:after="0" w:line="240" w:lineRule="auto"/>
              <w:ind w:left="683" w:hanging="683"/>
              <w:rPr>
                <w:rFonts w:ascii="Times New Roman" w:hAnsi="Times New Roman"/>
                <w:b/>
                <w:sz w:val="20"/>
                <w:szCs w:val="20"/>
              </w:rPr>
            </w:pPr>
            <w:r>
              <w:rPr>
                <w:rFonts w:ascii="Times New Roman" w:eastAsia="Times New Roman" w:hAnsi="Times New Roman"/>
                <w:b/>
                <w:bCs/>
                <w:sz w:val="20"/>
                <w:szCs w:val="20"/>
                <w:lang w:val="en-GB"/>
              </w:rPr>
              <w:t>Planned sources of funding for the investment project in</w:t>
            </w:r>
            <w:r w:rsidR="0045411D">
              <w:rPr>
                <w:rFonts w:ascii="Times New Roman" w:eastAsia="Times New Roman" w:hAnsi="Times New Roman"/>
                <w:b/>
                <w:bCs/>
                <w:sz w:val="20"/>
                <w:szCs w:val="20"/>
                <w:lang w:val="en-GB"/>
              </w:rPr>
              <w:t xml:space="preserve"> </w:t>
            </w:r>
            <w:r>
              <w:rPr>
                <w:rFonts w:ascii="Times New Roman" w:eastAsia="Times New Roman" w:hAnsi="Times New Roman"/>
                <w:b/>
                <w:bCs/>
                <w:sz w:val="20"/>
                <w:szCs w:val="20"/>
                <w:lang w:val="en-GB"/>
              </w:rPr>
              <w:t>euros):</w:t>
            </w:r>
          </w:p>
        </w:tc>
      </w:tr>
      <w:tr w:rsidR="00D73CF5" w:rsidTr="0013600F">
        <w:trPr>
          <w:trHeight w:hRule="exact" w:val="964"/>
          <w:jc w:val="center"/>
        </w:trPr>
        <w:tc>
          <w:tcPr>
            <w:tcW w:w="1129" w:type="dxa"/>
            <w:gridSpan w:val="2"/>
            <w:shd w:val="clear" w:color="auto" w:fill="F2DBDB" w:themeFill="accent2" w:themeFillTint="33"/>
            <w:vAlign w:val="center"/>
          </w:tcPr>
          <w:p w:rsidR="00EA7930" w:rsidRPr="007A7739" w:rsidRDefault="00EA7930" w:rsidP="003A2F34">
            <w:pPr>
              <w:rPr>
                <w:b/>
              </w:rPr>
            </w:pPr>
          </w:p>
        </w:tc>
        <w:tc>
          <w:tcPr>
            <w:tcW w:w="1082" w:type="dxa"/>
            <w:tcBorders>
              <w:left w:val="single" w:sz="4" w:space="0" w:color="auto"/>
            </w:tcBorders>
            <w:shd w:val="clear" w:color="auto" w:fill="F2DBDB" w:themeFill="accent2" w:themeFillTint="33"/>
            <w:vAlign w:val="center"/>
          </w:tcPr>
          <w:p w:rsidR="00EA7930" w:rsidRPr="007A7739" w:rsidRDefault="006177BB" w:rsidP="00EA7930">
            <w:pPr>
              <w:jc w:val="center"/>
              <w:rPr>
                <w:b/>
              </w:rPr>
            </w:pPr>
            <w:r>
              <w:rPr>
                <w:b/>
                <w:bCs/>
                <w:lang w:val="en-GB"/>
              </w:rPr>
              <w:t>Registered capital</w:t>
            </w:r>
          </w:p>
        </w:tc>
        <w:tc>
          <w:tcPr>
            <w:tcW w:w="1191" w:type="dxa"/>
            <w:tcBorders>
              <w:left w:val="single" w:sz="4" w:space="0" w:color="auto"/>
            </w:tcBorders>
            <w:shd w:val="clear" w:color="auto" w:fill="F2DBDB" w:themeFill="accent2" w:themeFillTint="33"/>
            <w:vAlign w:val="center"/>
          </w:tcPr>
          <w:p w:rsidR="00EA7930" w:rsidRPr="007A7739" w:rsidRDefault="006177BB" w:rsidP="00EA7930">
            <w:pPr>
              <w:jc w:val="center"/>
              <w:rPr>
                <w:b/>
              </w:rPr>
            </w:pPr>
            <w:r>
              <w:rPr>
                <w:b/>
                <w:bCs/>
                <w:lang w:val="en-GB"/>
              </w:rPr>
              <w:t>Other capital funds</w:t>
            </w:r>
          </w:p>
        </w:tc>
        <w:tc>
          <w:tcPr>
            <w:tcW w:w="1191" w:type="dxa"/>
            <w:tcBorders>
              <w:left w:val="single" w:sz="4" w:space="0" w:color="auto"/>
            </w:tcBorders>
            <w:shd w:val="clear" w:color="auto" w:fill="F2DBDB" w:themeFill="accent2" w:themeFillTint="33"/>
            <w:vAlign w:val="center"/>
          </w:tcPr>
          <w:p w:rsidR="00EA7930" w:rsidRPr="007A7739" w:rsidRDefault="006177BB" w:rsidP="00AF2AE6">
            <w:pPr>
              <w:jc w:val="center"/>
              <w:rPr>
                <w:b/>
              </w:rPr>
            </w:pPr>
            <w:r>
              <w:rPr>
                <w:b/>
                <w:bCs/>
                <w:lang w:val="en-GB"/>
              </w:rPr>
              <w:t>Other funds</w:t>
            </w:r>
            <w:r>
              <w:rPr>
                <w:b/>
                <w:bCs/>
                <w:lang w:val="en-GB"/>
              </w:rPr>
              <w:br/>
              <w:t>from profit</w:t>
            </w:r>
          </w:p>
        </w:tc>
        <w:tc>
          <w:tcPr>
            <w:tcW w:w="1417" w:type="dxa"/>
            <w:tcBorders>
              <w:left w:val="single" w:sz="4" w:space="0" w:color="auto"/>
            </w:tcBorders>
            <w:shd w:val="clear" w:color="auto" w:fill="F2DBDB" w:themeFill="accent2" w:themeFillTint="33"/>
            <w:vAlign w:val="center"/>
          </w:tcPr>
          <w:p w:rsidR="00EA7930" w:rsidRPr="007A7739" w:rsidRDefault="006177BB" w:rsidP="00AF2AE6">
            <w:pPr>
              <w:jc w:val="center"/>
              <w:rPr>
                <w:b/>
              </w:rPr>
            </w:pPr>
            <w:r>
              <w:rPr>
                <w:b/>
                <w:bCs/>
                <w:lang w:val="en-GB"/>
              </w:rPr>
              <w:t>Profit or loss</w:t>
            </w:r>
            <w:r>
              <w:rPr>
                <w:b/>
                <w:bCs/>
                <w:lang w:val="en-GB"/>
              </w:rPr>
              <w:br/>
              <w:t>after tax</w:t>
            </w:r>
          </w:p>
        </w:tc>
        <w:tc>
          <w:tcPr>
            <w:tcW w:w="1417" w:type="dxa"/>
            <w:tcBorders>
              <w:left w:val="single" w:sz="4" w:space="0" w:color="auto"/>
            </w:tcBorders>
            <w:shd w:val="clear" w:color="auto" w:fill="F2DBDB" w:themeFill="accent2" w:themeFillTint="33"/>
            <w:vAlign w:val="center"/>
          </w:tcPr>
          <w:p w:rsidR="00EA7930" w:rsidRPr="007A7739" w:rsidRDefault="006177BB" w:rsidP="003A2F34">
            <w:pPr>
              <w:jc w:val="center"/>
              <w:rPr>
                <w:b/>
              </w:rPr>
            </w:pPr>
            <w:r>
              <w:rPr>
                <w:b/>
                <w:bCs/>
                <w:lang w:val="en-GB"/>
              </w:rPr>
              <w:t>Retained profit brought forward</w:t>
            </w:r>
          </w:p>
        </w:tc>
        <w:tc>
          <w:tcPr>
            <w:tcW w:w="1020" w:type="dxa"/>
            <w:tcBorders>
              <w:left w:val="single" w:sz="4" w:space="0" w:color="auto"/>
            </w:tcBorders>
            <w:shd w:val="clear" w:color="auto" w:fill="F2DBDB" w:themeFill="accent2" w:themeFillTint="33"/>
            <w:vAlign w:val="center"/>
          </w:tcPr>
          <w:p w:rsidR="00EA7930" w:rsidRPr="007A7739" w:rsidRDefault="006177BB" w:rsidP="003A2F34">
            <w:pPr>
              <w:jc w:val="center"/>
              <w:rPr>
                <w:b/>
              </w:rPr>
            </w:pPr>
            <w:r>
              <w:rPr>
                <w:b/>
                <w:bCs/>
                <w:lang w:val="en-GB"/>
              </w:rPr>
              <w:t>Other</w:t>
            </w:r>
          </w:p>
        </w:tc>
        <w:tc>
          <w:tcPr>
            <w:tcW w:w="1134" w:type="dxa"/>
            <w:tcBorders>
              <w:left w:val="single" w:sz="4" w:space="0" w:color="auto"/>
            </w:tcBorders>
            <w:shd w:val="clear" w:color="auto" w:fill="F2DBDB" w:themeFill="accent2" w:themeFillTint="33"/>
            <w:vAlign w:val="center"/>
          </w:tcPr>
          <w:p w:rsidR="00EA7930" w:rsidRPr="007A7739" w:rsidRDefault="006177BB" w:rsidP="003A2F34">
            <w:pPr>
              <w:jc w:val="center"/>
              <w:rPr>
                <w:b/>
              </w:rPr>
            </w:pPr>
            <w:r>
              <w:rPr>
                <w:b/>
                <w:bCs/>
                <w:lang w:val="en-GB"/>
              </w:rPr>
              <w:t>Bank credits</w:t>
            </w:r>
          </w:p>
        </w:tc>
        <w:tc>
          <w:tcPr>
            <w:tcW w:w="1134" w:type="dxa"/>
            <w:tcBorders>
              <w:left w:val="single" w:sz="4" w:space="0" w:color="auto"/>
              <w:right w:val="single" w:sz="4" w:space="0" w:color="auto"/>
            </w:tcBorders>
            <w:shd w:val="clear" w:color="auto" w:fill="F2DBDB" w:themeFill="accent2" w:themeFillTint="33"/>
            <w:vAlign w:val="center"/>
          </w:tcPr>
          <w:p w:rsidR="00EA7930" w:rsidRPr="007A7739" w:rsidRDefault="006177BB" w:rsidP="003A2F34">
            <w:pPr>
              <w:jc w:val="center"/>
              <w:rPr>
                <w:b/>
              </w:rPr>
            </w:pPr>
            <w:r>
              <w:rPr>
                <w:b/>
                <w:bCs/>
                <w:lang w:val="en-GB"/>
              </w:rPr>
              <w:t>Loans</w:t>
            </w:r>
          </w:p>
        </w:tc>
        <w:tc>
          <w:tcPr>
            <w:tcW w:w="1020" w:type="dxa"/>
            <w:tcBorders>
              <w:left w:val="single" w:sz="4" w:space="0" w:color="auto"/>
            </w:tcBorders>
            <w:shd w:val="clear" w:color="auto" w:fill="F2DBDB" w:themeFill="accent2" w:themeFillTint="33"/>
            <w:vAlign w:val="center"/>
          </w:tcPr>
          <w:p w:rsidR="00EA7930" w:rsidRPr="007A7739" w:rsidRDefault="00D73CF5" w:rsidP="003A2F34">
            <w:pPr>
              <w:jc w:val="center"/>
              <w:rPr>
                <w:b/>
              </w:rPr>
            </w:pPr>
            <w:r>
              <w:rPr>
                <w:b/>
                <w:bCs/>
                <w:lang w:val="en-GB"/>
              </w:rPr>
              <w:t>Intercompany</w:t>
            </w:r>
            <w:r w:rsidR="00B468CE">
              <w:rPr>
                <w:b/>
                <w:bCs/>
                <w:lang w:val="en-GB"/>
              </w:rPr>
              <w:t xml:space="preserve"> loans</w:t>
            </w:r>
          </w:p>
        </w:tc>
        <w:tc>
          <w:tcPr>
            <w:tcW w:w="1191" w:type="dxa"/>
            <w:tcBorders>
              <w:left w:val="single" w:sz="4" w:space="0" w:color="auto"/>
            </w:tcBorders>
            <w:shd w:val="clear" w:color="auto" w:fill="F2DBDB" w:themeFill="accent2" w:themeFillTint="33"/>
            <w:vAlign w:val="center"/>
          </w:tcPr>
          <w:p w:rsidR="00EA7930" w:rsidRPr="007A7739" w:rsidRDefault="006177BB" w:rsidP="003A2F34">
            <w:pPr>
              <w:jc w:val="center"/>
              <w:rPr>
                <w:b/>
              </w:rPr>
            </w:pPr>
            <w:r>
              <w:rPr>
                <w:b/>
                <w:bCs/>
                <w:lang w:val="en-GB"/>
              </w:rPr>
              <w:t>Direct investment aid</w:t>
            </w:r>
          </w:p>
        </w:tc>
        <w:tc>
          <w:tcPr>
            <w:tcW w:w="1247" w:type="dxa"/>
            <w:tcBorders>
              <w:left w:val="single" w:sz="4" w:space="0" w:color="auto"/>
            </w:tcBorders>
            <w:shd w:val="clear" w:color="auto" w:fill="F2DBDB" w:themeFill="accent2" w:themeFillTint="33"/>
            <w:vAlign w:val="center"/>
          </w:tcPr>
          <w:p w:rsidR="00EA7930" w:rsidRPr="007A7739" w:rsidRDefault="006177BB" w:rsidP="003A2F34">
            <w:pPr>
              <w:jc w:val="center"/>
              <w:rPr>
                <w:b/>
              </w:rPr>
            </w:pPr>
            <w:r>
              <w:rPr>
                <w:b/>
                <w:bCs/>
                <w:lang w:val="en-GB"/>
              </w:rPr>
              <w:t>Total</w:t>
            </w:r>
          </w:p>
        </w:tc>
      </w:tr>
      <w:tr w:rsidR="00D73CF5" w:rsidTr="0013600F">
        <w:trPr>
          <w:trHeight w:hRule="exact" w:val="283"/>
          <w:jc w:val="center"/>
        </w:trPr>
        <w:tc>
          <w:tcPr>
            <w:tcW w:w="1129" w:type="dxa"/>
            <w:gridSpan w:val="2"/>
            <w:shd w:val="clear" w:color="auto" w:fill="F2DBDB" w:themeFill="accent2" w:themeFillTint="33"/>
            <w:vAlign w:val="center"/>
          </w:tcPr>
          <w:p w:rsidR="00EA7930" w:rsidRPr="007A7739" w:rsidRDefault="006177BB" w:rsidP="0060418B">
            <w:r>
              <w:rPr>
                <w:b/>
                <w:bCs/>
                <w:lang w:val="en-GB"/>
              </w:rPr>
              <w:t>Year n</w:t>
            </w:r>
            <w:r>
              <w:rPr>
                <w:b/>
                <w:bCs/>
                <w:vertAlign w:val="superscript"/>
                <w:lang w:val="en-GB"/>
              </w:rPr>
              <w:t>**</w:t>
            </w:r>
          </w:p>
        </w:tc>
        <w:tc>
          <w:tcPr>
            <w:tcW w:w="1082" w:type="dxa"/>
            <w:tcBorders>
              <w:left w:val="single" w:sz="4" w:space="0" w:color="auto"/>
            </w:tcBorders>
            <w:shd w:val="clear" w:color="auto" w:fill="F2DBDB" w:themeFill="accent2" w:themeFillTint="33"/>
            <w:vAlign w:val="center"/>
          </w:tcPr>
          <w:p w:rsidR="00EA7930" w:rsidRPr="007A7739" w:rsidRDefault="00EA7930" w:rsidP="003A2F34"/>
        </w:tc>
        <w:tc>
          <w:tcPr>
            <w:tcW w:w="1191" w:type="dxa"/>
            <w:tcBorders>
              <w:left w:val="single" w:sz="4" w:space="0" w:color="auto"/>
            </w:tcBorders>
            <w:shd w:val="clear" w:color="auto" w:fill="F2DBDB" w:themeFill="accent2" w:themeFillTint="33"/>
            <w:vAlign w:val="center"/>
          </w:tcPr>
          <w:p w:rsidR="00EA7930" w:rsidRPr="007A7739" w:rsidRDefault="00EA7930" w:rsidP="003A2F34"/>
        </w:tc>
        <w:tc>
          <w:tcPr>
            <w:tcW w:w="1191" w:type="dxa"/>
            <w:tcBorders>
              <w:left w:val="single" w:sz="4" w:space="0" w:color="auto"/>
            </w:tcBorders>
            <w:shd w:val="clear" w:color="auto" w:fill="F2DBDB" w:themeFill="accent2" w:themeFillTint="33"/>
            <w:vAlign w:val="center"/>
          </w:tcPr>
          <w:p w:rsidR="00EA7930" w:rsidRPr="007A7739" w:rsidRDefault="00EA7930" w:rsidP="003A2F34"/>
        </w:tc>
        <w:tc>
          <w:tcPr>
            <w:tcW w:w="1417" w:type="dxa"/>
            <w:tcBorders>
              <w:left w:val="single" w:sz="4" w:space="0" w:color="auto"/>
            </w:tcBorders>
            <w:shd w:val="clear" w:color="auto" w:fill="F2DBDB" w:themeFill="accent2" w:themeFillTint="33"/>
            <w:vAlign w:val="center"/>
          </w:tcPr>
          <w:p w:rsidR="00EA7930" w:rsidRPr="007A7739" w:rsidRDefault="00EA7930" w:rsidP="003A2F34"/>
        </w:tc>
        <w:tc>
          <w:tcPr>
            <w:tcW w:w="1417" w:type="dxa"/>
            <w:tcBorders>
              <w:left w:val="single" w:sz="4" w:space="0" w:color="auto"/>
            </w:tcBorders>
            <w:shd w:val="clear" w:color="auto" w:fill="F2DBDB" w:themeFill="accent2" w:themeFillTint="33"/>
            <w:vAlign w:val="center"/>
          </w:tcPr>
          <w:p w:rsidR="00EA7930" w:rsidRPr="007A7739" w:rsidRDefault="00EA7930" w:rsidP="003A2F34"/>
        </w:tc>
        <w:tc>
          <w:tcPr>
            <w:tcW w:w="1020" w:type="dxa"/>
            <w:tcBorders>
              <w:left w:val="single" w:sz="4" w:space="0" w:color="auto"/>
            </w:tcBorders>
            <w:shd w:val="clear" w:color="auto" w:fill="F2DBDB" w:themeFill="accent2" w:themeFillTint="33"/>
          </w:tcPr>
          <w:p w:rsidR="00EA7930" w:rsidRPr="007A7739" w:rsidRDefault="00EA7930" w:rsidP="003A2F34"/>
        </w:tc>
        <w:tc>
          <w:tcPr>
            <w:tcW w:w="1134" w:type="dxa"/>
            <w:tcBorders>
              <w:left w:val="single" w:sz="4" w:space="0" w:color="auto"/>
            </w:tcBorders>
            <w:shd w:val="clear" w:color="auto" w:fill="F2DBDB" w:themeFill="accent2" w:themeFillTint="33"/>
          </w:tcPr>
          <w:p w:rsidR="00EA7930" w:rsidRPr="007A7739" w:rsidRDefault="00EA7930" w:rsidP="003A2F34"/>
        </w:tc>
        <w:tc>
          <w:tcPr>
            <w:tcW w:w="1134" w:type="dxa"/>
            <w:tcBorders>
              <w:left w:val="single" w:sz="4" w:space="0" w:color="auto"/>
              <w:right w:val="single" w:sz="4" w:space="0" w:color="auto"/>
            </w:tcBorders>
            <w:shd w:val="clear" w:color="auto" w:fill="F2DBDB" w:themeFill="accent2" w:themeFillTint="33"/>
            <w:vAlign w:val="center"/>
          </w:tcPr>
          <w:p w:rsidR="00EA7930" w:rsidRPr="007A7739" w:rsidRDefault="00EA7930" w:rsidP="003A2F34"/>
        </w:tc>
        <w:tc>
          <w:tcPr>
            <w:tcW w:w="1020" w:type="dxa"/>
            <w:tcBorders>
              <w:left w:val="single" w:sz="4" w:space="0" w:color="auto"/>
            </w:tcBorders>
            <w:shd w:val="clear" w:color="auto" w:fill="F2DBDB" w:themeFill="accent2" w:themeFillTint="33"/>
            <w:vAlign w:val="center"/>
          </w:tcPr>
          <w:p w:rsidR="00EA7930" w:rsidRPr="007A7739" w:rsidRDefault="00EA7930" w:rsidP="003A2F34"/>
        </w:tc>
        <w:tc>
          <w:tcPr>
            <w:tcW w:w="1191" w:type="dxa"/>
            <w:tcBorders>
              <w:left w:val="single" w:sz="4" w:space="0" w:color="auto"/>
            </w:tcBorders>
            <w:shd w:val="clear" w:color="auto" w:fill="F2DBDB" w:themeFill="accent2" w:themeFillTint="33"/>
          </w:tcPr>
          <w:p w:rsidR="00EA7930" w:rsidRPr="007A7739" w:rsidRDefault="00EA7930" w:rsidP="003A2F34"/>
        </w:tc>
        <w:tc>
          <w:tcPr>
            <w:tcW w:w="1247" w:type="dxa"/>
            <w:tcBorders>
              <w:left w:val="single" w:sz="4" w:space="0" w:color="auto"/>
            </w:tcBorders>
            <w:shd w:val="clear" w:color="auto" w:fill="F2DBDB" w:themeFill="accent2" w:themeFillTint="33"/>
          </w:tcPr>
          <w:p w:rsidR="00EA7930" w:rsidRPr="007A7739" w:rsidRDefault="00EA7930" w:rsidP="003A2F34"/>
        </w:tc>
      </w:tr>
      <w:tr w:rsidR="00D73CF5" w:rsidTr="0013600F">
        <w:trPr>
          <w:trHeight w:hRule="exact" w:val="283"/>
          <w:jc w:val="center"/>
        </w:trPr>
        <w:tc>
          <w:tcPr>
            <w:tcW w:w="1129" w:type="dxa"/>
            <w:gridSpan w:val="2"/>
            <w:shd w:val="clear" w:color="auto" w:fill="F2DBDB" w:themeFill="accent2" w:themeFillTint="33"/>
            <w:vAlign w:val="center"/>
          </w:tcPr>
          <w:p w:rsidR="00EA7930" w:rsidRPr="007A7739" w:rsidRDefault="006177BB" w:rsidP="003A2F34">
            <w:r>
              <w:rPr>
                <w:b/>
                <w:bCs/>
                <w:lang w:val="en-GB"/>
              </w:rPr>
              <w:t>Year n+1</w:t>
            </w:r>
          </w:p>
        </w:tc>
        <w:tc>
          <w:tcPr>
            <w:tcW w:w="1082" w:type="dxa"/>
            <w:tcBorders>
              <w:left w:val="single" w:sz="4" w:space="0" w:color="auto"/>
            </w:tcBorders>
            <w:shd w:val="clear" w:color="auto" w:fill="F2DBDB" w:themeFill="accent2" w:themeFillTint="33"/>
            <w:vAlign w:val="center"/>
          </w:tcPr>
          <w:p w:rsidR="00EA7930" w:rsidRPr="007A7739" w:rsidRDefault="00EA7930" w:rsidP="003A2F34"/>
        </w:tc>
        <w:tc>
          <w:tcPr>
            <w:tcW w:w="1191" w:type="dxa"/>
            <w:tcBorders>
              <w:left w:val="single" w:sz="4" w:space="0" w:color="auto"/>
            </w:tcBorders>
            <w:shd w:val="clear" w:color="auto" w:fill="F2DBDB" w:themeFill="accent2" w:themeFillTint="33"/>
            <w:vAlign w:val="center"/>
          </w:tcPr>
          <w:p w:rsidR="00EA7930" w:rsidRPr="007A7739" w:rsidRDefault="00EA7930" w:rsidP="003A2F34"/>
        </w:tc>
        <w:tc>
          <w:tcPr>
            <w:tcW w:w="1191" w:type="dxa"/>
            <w:tcBorders>
              <w:left w:val="single" w:sz="4" w:space="0" w:color="auto"/>
            </w:tcBorders>
            <w:shd w:val="clear" w:color="auto" w:fill="F2DBDB" w:themeFill="accent2" w:themeFillTint="33"/>
            <w:vAlign w:val="center"/>
          </w:tcPr>
          <w:p w:rsidR="00EA7930" w:rsidRPr="007A7739" w:rsidRDefault="00EA7930" w:rsidP="003A2F34"/>
        </w:tc>
        <w:tc>
          <w:tcPr>
            <w:tcW w:w="1417" w:type="dxa"/>
            <w:tcBorders>
              <w:left w:val="single" w:sz="4" w:space="0" w:color="auto"/>
            </w:tcBorders>
            <w:shd w:val="clear" w:color="auto" w:fill="F2DBDB" w:themeFill="accent2" w:themeFillTint="33"/>
            <w:vAlign w:val="center"/>
          </w:tcPr>
          <w:p w:rsidR="00EA7930" w:rsidRPr="007A7739" w:rsidRDefault="00EA7930" w:rsidP="003A2F34"/>
        </w:tc>
        <w:tc>
          <w:tcPr>
            <w:tcW w:w="1417" w:type="dxa"/>
            <w:tcBorders>
              <w:left w:val="single" w:sz="4" w:space="0" w:color="auto"/>
            </w:tcBorders>
            <w:shd w:val="clear" w:color="auto" w:fill="F2DBDB" w:themeFill="accent2" w:themeFillTint="33"/>
            <w:vAlign w:val="center"/>
          </w:tcPr>
          <w:p w:rsidR="00EA7930" w:rsidRPr="007A7739" w:rsidRDefault="00EA7930" w:rsidP="003A2F34"/>
        </w:tc>
        <w:tc>
          <w:tcPr>
            <w:tcW w:w="1020" w:type="dxa"/>
            <w:tcBorders>
              <w:left w:val="single" w:sz="4" w:space="0" w:color="auto"/>
            </w:tcBorders>
            <w:shd w:val="clear" w:color="auto" w:fill="F2DBDB" w:themeFill="accent2" w:themeFillTint="33"/>
          </w:tcPr>
          <w:p w:rsidR="00EA7930" w:rsidRPr="007A7739" w:rsidRDefault="00EA7930" w:rsidP="003A2F34"/>
        </w:tc>
        <w:tc>
          <w:tcPr>
            <w:tcW w:w="1134" w:type="dxa"/>
            <w:tcBorders>
              <w:left w:val="single" w:sz="4" w:space="0" w:color="auto"/>
            </w:tcBorders>
            <w:shd w:val="clear" w:color="auto" w:fill="F2DBDB" w:themeFill="accent2" w:themeFillTint="33"/>
          </w:tcPr>
          <w:p w:rsidR="00EA7930" w:rsidRPr="007A7739" w:rsidRDefault="00EA7930" w:rsidP="003A2F34"/>
        </w:tc>
        <w:tc>
          <w:tcPr>
            <w:tcW w:w="1134" w:type="dxa"/>
            <w:tcBorders>
              <w:left w:val="single" w:sz="4" w:space="0" w:color="auto"/>
              <w:right w:val="single" w:sz="4" w:space="0" w:color="auto"/>
            </w:tcBorders>
            <w:shd w:val="clear" w:color="auto" w:fill="F2DBDB" w:themeFill="accent2" w:themeFillTint="33"/>
            <w:vAlign w:val="center"/>
          </w:tcPr>
          <w:p w:rsidR="00EA7930" w:rsidRPr="007A7739" w:rsidRDefault="00EA7930" w:rsidP="003A2F34"/>
        </w:tc>
        <w:tc>
          <w:tcPr>
            <w:tcW w:w="1020" w:type="dxa"/>
            <w:tcBorders>
              <w:left w:val="single" w:sz="4" w:space="0" w:color="auto"/>
            </w:tcBorders>
            <w:shd w:val="clear" w:color="auto" w:fill="F2DBDB" w:themeFill="accent2" w:themeFillTint="33"/>
            <w:vAlign w:val="center"/>
          </w:tcPr>
          <w:p w:rsidR="00EA7930" w:rsidRPr="007A7739" w:rsidRDefault="00EA7930" w:rsidP="003A2F34"/>
        </w:tc>
        <w:tc>
          <w:tcPr>
            <w:tcW w:w="1191" w:type="dxa"/>
            <w:tcBorders>
              <w:left w:val="single" w:sz="4" w:space="0" w:color="auto"/>
            </w:tcBorders>
            <w:shd w:val="clear" w:color="auto" w:fill="F2DBDB" w:themeFill="accent2" w:themeFillTint="33"/>
          </w:tcPr>
          <w:p w:rsidR="00EA7930" w:rsidRPr="007A7739" w:rsidRDefault="00EA7930" w:rsidP="003A2F34"/>
        </w:tc>
        <w:tc>
          <w:tcPr>
            <w:tcW w:w="1247" w:type="dxa"/>
            <w:tcBorders>
              <w:left w:val="single" w:sz="4" w:space="0" w:color="auto"/>
            </w:tcBorders>
            <w:shd w:val="clear" w:color="auto" w:fill="F2DBDB" w:themeFill="accent2" w:themeFillTint="33"/>
          </w:tcPr>
          <w:p w:rsidR="00EA7930" w:rsidRPr="007A7739" w:rsidRDefault="00EA7930" w:rsidP="003A2F34"/>
        </w:tc>
      </w:tr>
      <w:tr w:rsidR="00D73CF5" w:rsidTr="0013600F">
        <w:trPr>
          <w:trHeight w:hRule="exact" w:val="283"/>
          <w:jc w:val="center"/>
        </w:trPr>
        <w:tc>
          <w:tcPr>
            <w:tcW w:w="1129" w:type="dxa"/>
            <w:gridSpan w:val="2"/>
            <w:shd w:val="clear" w:color="auto" w:fill="F2DBDB" w:themeFill="accent2" w:themeFillTint="33"/>
            <w:vAlign w:val="center"/>
          </w:tcPr>
          <w:p w:rsidR="00EA7930" w:rsidRPr="007A7739" w:rsidRDefault="006177BB" w:rsidP="003A2F34">
            <w:r>
              <w:rPr>
                <w:b/>
                <w:bCs/>
                <w:lang w:val="en-GB"/>
              </w:rPr>
              <w:t>Year n+2</w:t>
            </w:r>
          </w:p>
        </w:tc>
        <w:tc>
          <w:tcPr>
            <w:tcW w:w="1082" w:type="dxa"/>
            <w:tcBorders>
              <w:left w:val="single" w:sz="4" w:space="0" w:color="auto"/>
            </w:tcBorders>
            <w:shd w:val="clear" w:color="auto" w:fill="F2DBDB" w:themeFill="accent2" w:themeFillTint="33"/>
            <w:vAlign w:val="center"/>
          </w:tcPr>
          <w:p w:rsidR="00EA7930" w:rsidRPr="007A7739" w:rsidRDefault="00EA7930" w:rsidP="003A2F34"/>
        </w:tc>
        <w:tc>
          <w:tcPr>
            <w:tcW w:w="1191" w:type="dxa"/>
            <w:tcBorders>
              <w:left w:val="single" w:sz="4" w:space="0" w:color="auto"/>
            </w:tcBorders>
            <w:shd w:val="clear" w:color="auto" w:fill="F2DBDB" w:themeFill="accent2" w:themeFillTint="33"/>
            <w:vAlign w:val="center"/>
          </w:tcPr>
          <w:p w:rsidR="00EA7930" w:rsidRPr="007A7739" w:rsidRDefault="00EA7930" w:rsidP="003A2F34"/>
        </w:tc>
        <w:tc>
          <w:tcPr>
            <w:tcW w:w="1191" w:type="dxa"/>
            <w:tcBorders>
              <w:left w:val="single" w:sz="4" w:space="0" w:color="auto"/>
            </w:tcBorders>
            <w:shd w:val="clear" w:color="auto" w:fill="F2DBDB" w:themeFill="accent2" w:themeFillTint="33"/>
            <w:vAlign w:val="center"/>
          </w:tcPr>
          <w:p w:rsidR="00EA7930" w:rsidRPr="007A7739" w:rsidRDefault="00EA7930" w:rsidP="003A2F34"/>
        </w:tc>
        <w:tc>
          <w:tcPr>
            <w:tcW w:w="1417" w:type="dxa"/>
            <w:tcBorders>
              <w:left w:val="single" w:sz="4" w:space="0" w:color="auto"/>
            </w:tcBorders>
            <w:shd w:val="clear" w:color="auto" w:fill="F2DBDB" w:themeFill="accent2" w:themeFillTint="33"/>
            <w:vAlign w:val="center"/>
          </w:tcPr>
          <w:p w:rsidR="00EA7930" w:rsidRPr="007A7739" w:rsidRDefault="00EA7930" w:rsidP="003A2F34"/>
        </w:tc>
        <w:tc>
          <w:tcPr>
            <w:tcW w:w="1417" w:type="dxa"/>
            <w:tcBorders>
              <w:left w:val="single" w:sz="4" w:space="0" w:color="auto"/>
            </w:tcBorders>
            <w:shd w:val="clear" w:color="auto" w:fill="F2DBDB" w:themeFill="accent2" w:themeFillTint="33"/>
            <w:vAlign w:val="center"/>
          </w:tcPr>
          <w:p w:rsidR="00EA7930" w:rsidRPr="007A7739" w:rsidRDefault="00EA7930" w:rsidP="003A2F34"/>
        </w:tc>
        <w:tc>
          <w:tcPr>
            <w:tcW w:w="1020" w:type="dxa"/>
            <w:tcBorders>
              <w:left w:val="single" w:sz="4" w:space="0" w:color="auto"/>
            </w:tcBorders>
            <w:shd w:val="clear" w:color="auto" w:fill="F2DBDB" w:themeFill="accent2" w:themeFillTint="33"/>
          </w:tcPr>
          <w:p w:rsidR="00EA7930" w:rsidRPr="007A7739" w:rsidRDefault="00EA7930" w:rsidP="003A2F34"/>
        </w:tc>
        <w:tc>
          <w:tcPr>
            <w:tcW w:w="1134" w:type="dxa"/>
            <w:tcBorders>
              <w:left w:val="single" w:sz="4" w:space="0" w:color="auto"/>
            </w:tcBorders>
            <w:shd w:val="clear" w:color="auto" w:fill="F2DBDB" w:themeFill="accent2" w:themeFillTint="33"/>
          </w:tcPr>
          <w:p w:rsidR="00EA7930" w:rsidRPr="007A7739" w:rsidRDefault="00EA7930" w:rsidP="003A2F34"/>
        </w:tc>
        <w:tc>
          <w:tcPr>
            <w:tcW w:w="1134" w:type="dxa"/>
            <w:tcBorders>
              <w:left w:val="single" w:sz="4" w:space="0" w:color="auto"/>
              <w:right w:val="single" w:sz="4" w:space="0" w:color="auto"/>
            </w:tcBorders>
            <w:shd w:val="clear" w:color="auto" w:fill="F2DBDB" w:themeFill="accent2" w:themeFillTint="33"/>
            <w:vAlign w:val="center"/>
          </w:tcPr>
          <w:p w:rsidR="00EA7930" w:rsidRPr="007A7739" w:rsidRDefault="00EA7930" w:rsidP="003A2F34"/>
        </w:tc>
        <w:tc>
          <w:tcPr>
            <w:tcW w:w="1020" w:type="dxa"/>
            <w:tcBorders>
              <w:left w:val="single" w:sz="4" w:space="0" w:color="auto"/>
            </w:tcBorders>
            <w:shd w:val="clear" w:color="auto" w:fill="F2DBDB" w:themeFill="accent2" w:themeFillTint="33"/>
            <w:vAlign w:val="center"/>
          </w:tcPr>
          <w:p w:rsidR="00EA7930" w:rsidRPr="007A7739" w:rsidRDefault="00EA7930" w:rsidP="003A2F34"/>
        </w:tc>
        <w:tc>
          <w:tcPr>
            <w:tcW w:w="1191" w:type="dxa"/>
            <w:tcBorders>
              <w:left w:val="single" w:sz="4" w:space="0" w:color="auto"/>
            </w:tcBorders>
            <w:shd w:val="clear" w:color="auto" w:fill="F2DBDB" w:themeFill="accent2" w:themeFillTint="33"/>
          </w:tcPr>
          <w:p w:rsidR="00EA7930" w:rsidRPr="007A7739" w:rsidRDefault="00EA7930" w:rsidP="003A2F34"/>
        </w:tc>
        <w:tc>
          <w:tcPr>
            <w:tcW w:w="1247" w:type="dxa"/>
            <w:tcBorders>
              <w:left w:val="single" w:sz="4" w:space="0" w:color="auto"/>
            </w:tcBorders>
            <w:shd w:val="clear" w:color="auto" w:fill="F2DBDB" w:themeFill="accent2" w:themeFillTint="33"/>
          </w:tcPr>
          <w:p w:rsidR="00EA7930" w:rsidRPr="007A7739" w:rsidRDefault="00EA7930" w:rsidP="003A2F34"/>
        </w:tc>
      </w:tr>
      <w:tr w:rsidR="00D73CF5" w:rsidTr="0013600F">
        <w:trPr>
          <w:trHeight w:hRule="exact" w:val="283"/>
          <w:jc w:val="center"/>
        </w:trPr>
        <w:tc>
          <w:tcPr>
            <w:tcW w:w="1129" w:type="dxa"/>
            <w:gridSpan w:val="2"/>
            <w:shd w:val="clear" w:color="auto" w:fill="F2DBDB" w:themeFill="accent2" w:themeFillTint="33"/>
            <w:vAlign w:val="center"/>
          </w:tcPr>
          <w:p w:rsidR="00EA7930" w:rsidRPr="007A7739" w:rsidRDefault="006177BB" w:rsidP="003A2F34">
            <w:r>
              <w:rPr>
                <w:b/>
                <w:bCs/>
                <w:lang w:val="en-GB"/>
              </w:rPr>
              <w:t>Year n+3</w:t>
            </w:r>
          </w:p>
        </w:tc>
        <w:tc>
          <w:tcPr>
            <w:tcW w:w="1082" w:type="dxa"/>
            <w:tcBorders>
              <w:left w:val="single" w:sz="4" w:space="0" w:color="auto"/>
            </w:tcBorders>
            <w:shd w:val="clear" w:color="auto" w:fill="F2DBDB" w:themeFill="accent2" w:themeFillTint="33"/>
            <w:vAlign w:val="center"/>
          </w:tcPr>
          <w:p w:rsidR="00EA7930" w:rsidRPr="007A7739" w:rsidRDefault="00EA7930" w:rsidP="003A2F34"/>
        </w:tc>
        <w:tc>
          <w:tcPr>
            <w:tcW w:w="1191" w:type="dxa"/>
            <w:tcBorders>
              <w:left w:val="single" w:sz="4" w:space="0" w:color="auto"/>
            </w:tcBorders>
            <w:shd w:val="clear" w:color="auto" w:fill="F2DBDB" w:themeFill="accent2" w:themeFillTint="33"/>
            <w:vAlign w:val="center"/>
          </w:tcPr>
          <w:p w:rsidR="00EA7930" w:rsidRPr="007A7739" w:rsidRDefault="00EA7930" w:rsidP="003A2F34"/>
        </w:tc>
        <w:tc>
          <w:tcPr>
            <w:tcW w:w="1191" w:type="dxa"/>
            <w:tcBorders>
              <w:left w:val="single" w:sz="4" w:space="0" w:color="auto"/>
            </w:tcBorders>
            <w:shd w:val="clear" w:color="auto" w:fill="F2DBDB" w:themeFill="accent2" w:themeFillTint="33"/>
            <w:vAlign w:val="center"/>
          </w:tcPr>
          <w:p w:rsidR="00EA7930" w:rsidRPr="007A7739" w:rsidRDefault="00EA7930" w:rsidP="003A2F34"/>
        </w:tc>
        <w:tc>
          <w:tcPr>
            <w:tcW w:w="1417" w:type="dxa"/>
            <w:tcBorders>
              <w:left w:val="single" w:sz="4" w:space="0" w:color="auto"/>
            </w:tcBorders>
            <w:shd w:val="clear" w:color="auto" w:fill="F2DBDB" w:themeFill="accent2" w:themeFillTint="33"/>
            <w:vAlign w:val="center"/>
          </w:tcPr>
          <w:p w:rsidR="00EA7930" w:rsidRPr="007A7739" w:rsidRDefault="00EA7930" w:rsidP="003A2F34"/>
        </w:tc>
        <w:tc>
          <w:tcPr>
            <w:tcW w:w="1417" w:type="dxa"/>
            <w:tcBorders>
              <w:left w:val="single" w:sz="4" w:space="0" w:color="auto"/>
            </w:tcBorders>
            <w:shd w:val="clear" w:color="auto" w:fill="F2DBDB" w:themeFill="accent2" w:themeFillTint="33"/>
            <w:vAlign w:val="center"/>
          </w:tcPr>
          <w:p w:rsidR="00EA7930" w:rsidRPr="007A7739" w:rsidRDefault="00EA7930" w:rsidP="003A2F34"/>
        </w:tc>
        <w:tc>
          <w:tcPr>
            <w:tcW w:w="1020" w:type="dxa"/>
            <w:tcBorders>
              <w:left w:val="single" w:sz="4" w:space="0" w:color="auto"/>
            </w:tcBorders>
            <w:shd w:val="clear" w:color="auto" w:fill="F2DBDB" w:themeFill="accent2" w:themeFillTint="33"/>
          </w:tcPr>
          <w:p w:rsidR="00EA7930" w:rsidRPr="007A7739" w:rsidRDefault="00EA7930" w:rsidP="003A2F34"/>
        </w:tc>
        <w:tc>
          <w:tcPr>
            <w:tcW w:w="1134" w:type="dxa"/>
            <w:tcBorders>
              <w:left w:val="single" w:sz="4" w:space="0" w:color="auto"/>
            </w:tcBorders>
            <w:shd w:val="clear" w:color="auto" w:fill="F2DBDB" w:themeFill="accent2" w:themeFillTint="33"/>
          </w:tcPr>
          <w:p w:rsidR="00EA7930" w:rsidRPr="007A7739" w:rsidRDefault="00EA7930" w:rsidP="003A2F34"/>
        </w:tc>
        <w:tc>
          <w:tcPr>
            <w:tcW w:w="1134" w:type="dxa"/>
            <w:tcBorders>
              <w:left w:val="single" w:sz="4" w:space="0" w:color="auto"/>
              <w:right w:val="single" w:sz="4" w:space="0" w:color="auto"/>
            </w:tcBorders>
            <w:shd w:val="clear" w:color="auto" w:fill="F2DBDB" w:themeFill="accent2" w:themeFillTint="33"/>
            <w:vAlign w:val="center"/>
          </w:tcPr>
          <w:p w:rsidR="00EA7930" w:rsidRPr="007A7739" w:rsidRDefault="00EA7930" w:rsidP="003A2F34"/>
        </w:tc>
        <w:tc>
          <w:tcPr>
            <w:tcW w:w="1020" w:type="dxa"/>
            <w:tcBorders>
              <w:left w:val="single" w:sz="4" w:space="0" w:color="auto"/>
            </w:tcBorders>
            <w:shd w:val="clear" w:color="auto" w:fill="F2DBDB" w:themeFill="accent2" w:themeFillTint="33"/>
            <w:vAlign w:val="center"/>
          </w:tcPr>
          <w:p w:rsidR="00EA7930" w:rsidRPr="007A7739" w:rsidRDefault="00EA7930" w:rsidP="003A2F34"/>
        </w:tc>
        <w:tc>
          <w:tcPr>
            <w:tcW w:w="1191" w:type="dxa"/>
            <w:tcBorders>
              <w:left w:val="single" w:sz="4" w:space="0" w:color="auto"/>
            </w:tcBorders>
            <w:shd w:val="clear" w:color="auto" w:fill="F2DBDB" w:themeFill="accent2" w:themeFillTint="33"/>
          </w:tcPr>
          <w:p w:rsidR="00EA7930" w:rsidRPr="007A7739" w:rsidRDefault="00EA7930" w:rsidP="003A2F34"/>
        </w:tc>
        <w:tc>
          <w:tcPr>
            <w:tcW w:w="1247" w:type="dxa"/>
            <w:tcBorders>
              <w:left w:val="single" w:sz="4" w:space="0" w:color="auto"/>
            </w:tcBorders>
            <w:shd w:val="clear" w:color="auto" w:fill="F2DBDB" w:themeFill="accent2" w:themeFillTint="33"/>
          </w:tcPr>
          <w:p w:rsidR="00EA7930" w:rsidRPr="007A7739" w:rsidRDefault="00EA7930" w:rsidP="003A2F34"/>
        </w:tc>
      </w:tr>
      <w:tr w:rsidR="00D73CF5" w:rsidTr="0013600F">
        <w:trPr>
          <w:trHeight w:hRule="exact" w:val="283"/>
          <w:jc w:val="center"/>
        </w:trPr>
        <w:tc>
          <w:tcPr>
            <w:tcW w:w="1129" w:type="dxa"/>
            <w:gridSpan w:val="2"/>
            <w:shd w:val="clear" w:color="auto" w:fill="F2DBDB" w:themeFill="accent2" w:themeFillTint="33"/>
            <w:vAlign w:val="center"/>
          </w:tcPr>
          <w:p w:rsidR="00EA7930" w:rsidRPr="007A7739" w:rsidRDefault="006177BB" w:rsidP="003A2F34">
            <w:pPr>
              <w:rPr>
                <w:b/>
              </w:rPr>
            </w:pPr>
            <w:r>
              <w:rPr>
                <w:b/>
                <w:bCs/>
                <w:lang w:val="en-GB"/>
              </w:rPr>
              <w:t>Year n+4</w:t>
            </w:r>
          </w:p>
        </w:tc>
        <w:tc>
          <w:tcPr>
            <w:tcW w:w="1082" w:type="dxa"/>
            <w:tcBorders>
              <w:left w:val="single" w:sz="4" w:space="0" w:color="auto"/>
            </w:tcBorders>
            <w:shd w:val="clear" w:color="auto" w:fill="F2DBDB" w:themeFill="accent2" w:themeFillTint="33"/>
            <w:vAlign w:val="center"/>
          </w:tcPr>
          <w:p w:rsidR="00EA7930" w:rsidRPr="007A7739" w:rsidRDefault="00EA7930" w:rsidP="003A2F34"/>
        </w:tc>
        <w:tc>
          <w:tcPr>
            <w:tcW w:w="1191" w:type="dxa"/>
            <w:tcBorders>
              <w:left w:val="single" w:sz="4" w:space="0" w:color="auto"/>
            </w:tcBorders>
            <w:shd w:val="clear" w:color="auto" w:fill="F2DBDB" w:themeFill="accent2" w:themeFillTint="33"/>
            <w:vAlign w:val="center"/>
          </w:tcPr>
          <w:p w:rsidR="00EA7930" w:rsidRPr="007A7739" w:rsidRDefault="00EA7930" w:rsidP="003A2F34"/>
        </w:tc>
        <w:tc>
          <w:tcPr>
            <w:tcW w:w="1191" w:type="dxa"/>
            <w:tcBorders>
              <w:left w:val="single" w:sz="4" w:space="0" w:color="auto"/>
            </w:tcBorders>
            <w:shd w:val="clear" w:color="auto" w:fill="F2DBDB" w:themeFill="accent2" w:themeFillTint="33"/>
            <w:vAlign w:val="center"/>
          </w:tcPr>
          <w:p w:rsidR="00EA7930" w:rsidRPr="007A7739" w:rsidRDefault="00EA7930" w:rsidP="003A2F34"/>
        </w:tc>
        <w:tc>
          <w:tcPr>
            <w:tcW w:w="1417" w:type="dxa"/>
            <w:tcBorders>
              <w:left w:val="single" w:sz="4" w:space="0" w:color="auto"/>
            </w:tcBorders>
            <w:shd w:val="clear" w:color="auto" w:fill="F2DBDB" w:themeFill="accent2" w:themeFillTint="33"/>
            <w:vAlign w:val="center"/>
          </w:tcPr>
          <w:p w:rsidR="00EA7930" w:rsidRPr="007A7739" w:rsidRDefault="00EA7930" w:rsidP="003A2F34"/>
        </w:tc>
        <w:tc>
          <w:tcPr>
            <w:tcW w:w="1417" w:type="dxa"/>
            <w:tcBorders>
              <w:left w:val="single" w:sz="4" w:space="0" w:color="auto"/>
            </w:tcBorders>
            <w:shd w:val="clear" w:color="auto" w:fill="F2DBDB" w:themeFill="accent2" w:themeFillTint="33"/>
            <w:vAlign w:val="center"/>
          </w:tcPr>
          <w:p w:rsidR="00EA7930" w:rsidRPr="007A7739" w:rsidRDefault="00EA7930" w:rsidP="003A2F34"/>
        </w:tc>
        <w:tc>
          <w:tcPr>
            <w:tcW w:w="1020" w:type="dxa"/>
            <w:tcBorders>
              <w:left w:val="single" w:sz="4" w:space="0" w:color="auto"/>
            </w:tcBorders>
            <w:shd w:val="clear" w:color="auto" w:fill="F2DBDB" w:themeFill="accent2" w:themeFillTint="33"/>
          </w:tcPr>
          <w:p w:rsidR="00EA7930" w:rsidRPr="007A7739" w:rsidRDefault="00EA7930" w:rsidP="003A2F34"/>
        </w:tc>
        <w:tc>
          <w:tcPr>
            <w:tcW w:w="1134" w:type="dxa"/>
            <w:tcBorders>
              <w:left w:val="single" w:sz="4" w:space="0" w:color="auto"/>
            </w:tcBorders>
            <w:shd w:val="clear" w:color="auto" w:fill="F2DBDB" w:themeFill="accent2" w:themeFillTint="33"/>
          </w:tcPr>
          <w:p w:rsidR="00EA7930" w:rsidRPr="007A7739" w:rsidRDefault="00EA7930" w:rsidP="003A2F34"/>
        </w:tc>
        <w:tc>
          <w:tcPr>
            <w:tcW w:w="1134" w:type="dxa"/>
            <w:tcBorders>
              <w:left w:val="single" w:sz="4" w:space="0" w:color="auto"/>
              <w:right w:val="single" w:sz="4" w:space="0" w:color="auto"/>
            </w:tcBorders>
            <w:shd w:val="clear" w:color="auto" w:fill="F2DBDB" w:themeFill="accent2" w:themeFillTint="33"/>
            <w:vAlign w:val="center"/>
          </w:tcPr>
          <w:p w:rsidR="00EA7930" w:rsidRPr="007A7739" w:rsidRDefault="00EA7930" w:rsidP="003A2F34"/>
        </w:tc>
        <w:tc>
          <w:tcPr>
            <w:tcW w:w="1020" w:type="dxa"/>
            <w:tcBorders>
              <w:left w:val="single" w:sz="4" w:space="0" w:color="auto"/>
            </w:tcBorders>
            <w:shd w:val="clear" w:color="auto" w:fill="F2DBDB" w:themeFill="accent2" w:themeFillTint="33"/>
            <w:vAlign w:val="center"/>
          </w:tcPr>
          <w:p w:rsidR="00EA7930" w:rsidRPr="007A7739" w:rsidRDefault="00EA7930" w:rsidP="003A2F34"/>
        </w:tc>
        <w:tc>
          <w:tcPr>
            <w:tcW w:w="1191" w:type="dxa"/>
            <w:tcBorders>
              <w:left w:val="single" w:sz="4" w:space="0" w:color="auto"/>
            </w:tcBorders>
            <w:shd w:val="clear" w:color="auto" w:fill="F2DBDB" w:themeFill="accent2" w:themeFillTint="33"/>
          </w:tcPr>
          <w:p w:rsidR="00EA7930" w:rsidRPr="007A7739" w:rsidRDefault="00EA7930" w:rsidP="003A2F34"/>
        </w:tc>
        <w:tc>
          <w:tcPr>
            <w:tcW w:w="1247" w:type="dxa"/>
            <w:tcBorders>
              <w:left w:val="single" w:sz="4" w:space="0" w:color="auto"/>
            </w:tcBorders>
            <w:shd w:val="clear" w:color="auto" w:fill="F2DBDB" w:themeFill="accent2" w:themeFillTint="33"/>
          </w:tcPr>
          <w:p w:rsidR="00EA7930" w:rsidRPr="007A7739" w:rsidRDefault="00EA7930" w:rsidP="003A2F34"/>
        </w:tc>
      </w:tr>
      <w:tr w:rsidR="00D73CF5" w:rsidTr="0013600F">
        <w:trPr>
          <w:trHeight w:hRule="exact" w:val="283"/>
          <w:jc w:val="center"/>
        </w:trPr>
        <w:tc>
          <w:tcPr>
            <w:tcW w:w="1129" w:type="dxa"/>
            <w:gridSpan w:val="2"/>
            <w:shd w:val="clear" w:color="auto" w:fill="F2DBDB" w:themeFill="accent2" w:themeFillTint="33"/>
            <w:vAlign w:val="center"/>
          </w:tcPr>
          <w:p w:rsidR="00EA7930" w:rsidRPr="007A7739" w:rsidRDefault="006177BB" w:rsidP="003450C8">
            <w:r>
              <w:rPr>
                <w:b/>
                <w:bCs/>
                <w:lang w:val="en-GB"/>
              </w:rPr>
              <w:t>Year n+5</w:t>
            </w:r>
            <w:r>
              <w:rPr>
                <w:b/>
                <w:bCs/>
                <w:vertAlign w:val="superscript"/>
                <w:lang w:val="en-GB"/>
              </w:rPr>
              <w:t>*</w:t>
            </w:r>
          </w:p>
        </w:tc>
        <w:tc>
          <w:tcPr>
            <w:tcW w:w="1082" w:type="dxa"/>
            <w:tcBorders>
              <w:left w:val="single" w:sz="4" w:space="0" w:color="auto"/>
            </w:tcBorders>
            <w:shd w:val="clear" w:color="auto" w:fill="F2DBDB" w:themeFill="accent2" w:themeFillTint="33"/>
            <w:vAlign w:val="center"/>
          </w:tcPr>
          <w:p w:rsidR="00EA7930" w:rsidRPr="007A7739" w:rsidRDefault="00EA7930" w:rsidP="003A2F34"/>
        </w:tc>
        <w:tc>
          <w:tcPr>
            <w:tcW w:w="1191" w:type="dxa"/>
            <w:tcBorders>
              <w:left w:val="single" w:sz="4" w:space="0" w:color="auto"/>
            </w:tcBorders>
            <w:shd w:val="clear" w:color="auto" w:fill="F2DBDB" w:themeFill="accent2" w:themeFillTint="33"/>
            <w:vAlign w:val="center"/>
          </w:tcPr>
          <w:p w:rsidR="00EA7930" w:rsidRPr="007A7739" w:rsidRDefault="00EA7930" w:rsidP="003A2F34"/>
        </w:tc>
        <w:tc>
          <w:tcPr>
            <w:tcW w:w="1191" w:type="dxa"/>
            <w:tcBorders>
              <w:left w:val="single" w:sz="4" w:space="0" w:color="auto"/>
            </w:tcBorders>
            <w:shd w:val="clear" w:color="auto" w:fill="F2DBDB" w:themeFill="accent2" w:themeFillTint="33"/>
            <w:vAlign w:val="center"/>
          </w:tcPr>
          <w:p w:rsidR="00EA7930" w:rsidRPr="007A7739" w:rsidRDefault="00EA7930" w:rsidP="003A2F34"/>
        </w:tc>
        <w:tc>
          <w:tcPr>
            <w:tcW w:w="1417" w:type="dxa"/>
            <w:tcBorders>
              <w:left w:val="single" w:sz="4" w:space="0" w:color="auto"/>
            </w:tcBorders>
            <w:shd w:val="clear" w:color="auto" w:fill="F2DBDB" w:themeFill="accent2" w:themeFillTint="33"/>
            <w:vAlign w:val="center"/>
          </w:tcPr>
          <w:p w:rsidR="00EA7930" w:rsidRPr="007A7739" w:rsidRDefault="00EA7930" w:rsidP="003A2F34"/>
        </w:tc>
        <w:tc>
          <w:tcPr>
            <w:tcW w:w="1417" w:type="dxa"/>
            <w:tcBorders>
              <w:left w:val="single" w:sz="4" w:space="0" w:color="auto"/>
            </w:tcBorders>
            <w:shd w:val="clear" w:color="auto" w:fill="F2DBDB" w:themeFill="accent2" w:themeFillTint="33"/>
            <w:vAlign w:val="center"/>
          </w:tcPr>
          <w:p w:rsidR="00EA7930" w:rsidRPr="007A7739" w:rsidRDefault="00EA7930" w:rsidP="003A2F34"/>
        </w:tc>
        <w:tc>
          <w:tcPr>
            <w:tcW w:w="1020" w:type="dxa"/>
            <w:tcBorders>
              <w:left w:val="single" w:sz="4" w:space="0" w:color="auto"/>
            </w:tcBorders>
            <w:shd w:val="clear" w:color="auto" w:fill="F2DBDB" w:themeFill="accent2" w:themeFillTint="33"/>
          </w:tcPr>
          <w:p w:rsidR="00EA7930" w:rsidRPr="007A7739" w:rsidRDefault="00EA7930" w:rsidP="003A2F34"/>
        </w:tc>
        <w:tc>
          <w:tcPr>
            <w:tcW w:w="1134" w:type="dxa"/>
            <w:tcBorders>
              <w:left w:val="single" w:sz="4" w:space="0" w:color="auto"/>
            </w:tcBorders>
            <w:shd w:val="clear" w:color="auto" w:fill="F2DBDB" w:themeFill="accent2" w:themeFillTint="33"/>
          </w:tcPr>
          <w:p w:rsidR="00EA7930" w:rsidRPr="007A7739" w:rsidRDefault="00EA7930" w:rsidP="003A2F34"/>
        </w:tc>
        <w:tc>
          <w:tcPr>
            <w:tcW w:w="1134" w:type="dxa"/>
            <w:tcBorders>
              <w:left w:val="single" w:sz="4" w:space="0" w:color="auto"/>
              <w:right w:val="single" w:sz="4" w:space="0" w:color="auto"/>
            </w:tcBorders>
            <w:shd w:val="clear" w:color="auto" w:fill="F2DBDB" w:themeFill="accent2" w:themeFillTint="33"/>
            <w:vAlign w:val="center"/>
          </w:tcPr>
          <w:p w:rsidR="00EA7930" w:rsidRPr="007A7739" w:rsidRDefault="00EA7930" w:rsidP="003A2F34"/>
        </w:tc>
        <w:tc>
          <w:tcPr>
            <w:tcW w:w="1020" w:type="dxa"/>
            <w:tcBorders>
              <w:left w:val="single" w:sz="4" w:space="0" w:color="auto"/>
            </w:tcBorders>
            <w:shd w:val="clear" w:color="auto" w:fill="F2DBDB" w:themeFill="accent2" w:themeFillTint="33"/>
            <w:vAlign w:val="center"/>
          </w:tcPr>
          <w:p w:rsidR="00EA7930" w:rsidRPr="007A7739" w:rsidRDefault="00EA7930" w:rsidP="003A2F34"/>
        </w:tc>
        <w:tc>
          <w:tcPr>
            <w:tcW w:w="1191" w:type="dxa"/>
            <w:tcBorders>
              <w:left w:val="single" w:sz="4" w:space="0" w:color="auto"/>
            </w:tcBorders>
            <w:shd w:val="clear" w:color="auto" w:fill="F2DBDB" w:themeFill="accent2" w:themeFillTint="33"/>
          </w:tcPr>
          <w:p w:rsidR="00EA7930" w:rsidRPr="007A7739" w:rsidRDefault="00EA7930" w:rsidP="003A2F34"/>
        </w:tc>
        <w:tc>
          <w:tcPr>
            <w:tcW w:w="1247" w:type="dxa"/>
            <w:tcBorders>
              <w:left w:val="single" w:sz="4" w:space="0" w:color="auto"/>
            </w:tcBorders>
            <w:shd w:val="clear" w:color="auto" w:fill="F2DBDB" w:themeFill="accent2" w:themeFillTint="33"/>
          </w:tcPr>
          <w:p w:rsidR="00EA7930" w:rsidRPr="007A7739" w:rsidRDefault="00EA7930" w:rsidP="003A2F34"/>
        </w:tc>
      </w:tr>
      <w:tr w:rsidR="00D73CF5" w:rsidTr="0013600F">
        <w:trPr>
          <w:trHeight w:hRule="exact" w:val="283"/>
          <w:jc w:val="center"/>
        </w:trPr>
        <w:tc>
          <w:tcPr>
            <w:tcW w:w="1129" w:type="dxa"/>
            <w:gridSpan w:val="2"/>
            <w:shd w:val="clear" w:color="auto" w:fill="F2DBDB" w:themeFill="accent2" w:themeFillTint="33"/>
            <w:vAlign w:val="center"/>
          </w:tcPr>
          <w:p w:rsidR="00EA7930" w:rsidRPr="007A7739" w:rsidRDefault="006177BB" w:rsidP="003A2F34">
            <w:pPr>
              <w:rPr>
                <w:b/>
              </w:rPr>
            </w:pPr>
            <w:r>
              <w:rPr>
                <w:b/>
                <w:bCs/>
                <w:lang w:val="en-GB"/>
              </w:rPr>
              <w:t>Total</w:t>
            </w:r>
          </w:p>
        </w:tc>
        <w:tc>
          <w:tcPr>
            <w:tcW w:w="1082" w:type="dxa"/>
            <w:tcBorders>
              <w:left w:val="single" w:sz="4" w:space="0" w:color="auto"/>
            </w:tcBorders>
            <w:shd w:val="clear" w:color="auto" w:fill="F2DBDB" w:themeFill="accent2" w:themeFillTint="33"/>
            <w:vAlign w:val="center"/>
          </w:tcPr>
          <w:p w:rsidR="00EA7930" w:rsidRPr="007A7739" w:rsidRDefault="00EA7930" w:rsidP="003A2F34"/>
        </w:tc>
        <w:tc>
          <w:tcPr>
            <w:tcW w:w="1191" w:type="dxa"/>
            <w:tcBorders>
              <w:left w:val="single" w:sz="4" w:space="0" w:color="auto"/>
            </w:tcBorders>
            <w:shd w:val="clear" w:color="auto" w:fill="F2DBDB" w:themeFill="accent2" w:themeFillTint="33"/>
            <w:vAlign w:val="center"/>
          </w:tcPr>
          <w:p w:rsidR="00EA7930" w:rsidRPr="007A7739" w:rsidRDefault="00EA7930" w:rsidP="003A2F34"/>
        </w:tc>
        <w:tc>
          <w:tcPr>
            <w:tcW w:w="1191" w:type="dxa"/>
            <w:tcBorders>
              <w:left w:val="single" w:sz="4" w:space="0" w:color="auto"/>
            </w:tcBorders>
            <w:shd w:val="clear" w:color="auto" w:fill="F2DBDB" w:themeFill="accent2" w:themeFillTint="33"/>
            <w:vAlign w:val="center"/>
          </w:tcPr>
          <w:p w:rsidR="00EA7930" w:rsidRPr="007A7739" w:rsidRDefault="00EA7930" w:rsidP="003A2F34"/>
        </w:tc>
        <w:tc>
          <w:tcPr>
            <w:tcW w:w="1417" w:type="dxa"/>
            <w:tcBorders>
              <w:left w:val="single" w:sz="4" w:space="0" w:color="auto"/>
            </w:tcBorders>
            <w:shd w:val="clear" w:color="auto" w:fill="F2DBDB" w:themeFill="accent2" w:themeFillTint="33"/>
            <w:vAlign w:val="center"/>
          </w:tcPr>
          <w:p w:rsidR="00EA7930" w:rsidRPr="007A7739" w:rsidRDefault="00EA7930" w:rsidP="003A2F34"/>
        </w:tc>
        <w:tc>
          <w:tcPr>
            <w:tcW w:w="1417" w:type="dxa"/>
            <w:tcBorders>
              <w:left w:val="single" w:sz="4" w:space="0" w:color="auto"/>
            </w:tcBorders>
            <w:shd w:val="clear" w:color="auto" w:fill="F2DBDB" w:themeFill="accent2" w:themeFillTint="33"/>
            <w:vAlign w:val="center"/>
          </w:tcPr>
          <w:p w:rsidR="00EA7930" w:rsidRPr="007A7739" w:rsidRDefault="00EA7930" w:rsidP="003A2F34"/>
        </w:tc>
        <w:tc>
          <w:tcPr>
            <w:tcW w:w="1020" w:type="dxa"/>
            <w:tcBorders>
              <w:left w:val="single" w:sz="4" w:space="0" w:color="auto"/>
            </w:tcBorders>
            <w:shd w:val="clear" w:color="auto" w:fill="F2DBDB" w:themeFill="accent2" w:themeFillTint="33"/>
          </w:tcPr>
          <w:p w:rsidR="00EA7930" w:rsidRPr="007A7739" w:rsidRDefault="00EA7930" w:rsidP="003A2F34"/>
        </w:tc>
        <w:tc>
          <w:tcPr>
            <w:tcW w:w="1134" w:type="dxa"/>
            <w:tcBorders>
              <w:left w:val="single" w:sz="4" w:space="0" w:color="auto"/>
            </w:tcBorders>
            <w:shd w:val="clear" w:color="auto" w:fill="F2DBDB" w:themeFill="accent2" w:themeFillTint="33"/>
          </w:tcPr>
          <w:p w:rsidR="00EA7930" w:rsidRPr="007A7739" w:rsidRDefault="00EA7930" w:rsidP="003A2F34"/>
        </w:tc>
        <w:tc>
          <w:tcPr>
            <w:tcW w:w="1134" w:type="dxa"/>
            <w:tcBorders>
              <w:left w:val="single" w:sz="4" w:space="0" w:color="auto"/>
              <w:right w:val="single" w:sz="4" w:space="0" w:color="auto"/>
            </w:tcBorders>
            <w:shd w:val="clear" w:color="auto" w:fill="F2DBDB" w:themeFill="accent2" w:themeFillTint="33"/>
            <w:vAlign w:val="center"/>
          </w:tcPr>
          <w:p w:rsidR="00EA7930" w:rsidRPr="007A7739" w:rsidRDefault="00EA7930" w:rsidP="003A2F34"/>
        </w:tc>
        <w:tc>
          <w:tcPr>
            <w:tcW w:w="1020" w:type="dxa"/>
            <w:tcBorders>
              <w:left w:val="single" w:sz="4" w:space="0" w:color="auto"/>
            </w:tcBorders>
            <w:shd w:val="clear" w:color="auto" w:fill="F2DBDB" w:themeFill="accent2" w:themeFillTint="33"/>
            <w:vAlign w:val="center"/>
          </w:tcPr>
          <w:p w:rsidR="00EA7930" w:rsidRPr="007A7739" w:rsidRDefault="00EA7930" w:rsidP="003A2F34"/>
        </w:tc>
        <w:tc>
          <w:tcPr>
            <w:tcW w:w="1191" w:type="dxa"/>
            <w:tcBorders>
              <w:left w:val="single" w:sz="4" w:space="0" w:color="auto"/>
            </w:tcBorders>
            <w:shd w:val="clear" w:color="auto" w:fill="F2DBDB" w:themeFill="accent2" w:themeFillTint="33"/>
          </w:tcPr>
          <w:p w:rsidR="00EA7930" w:rsidRPr="007A7739" w:rsidRDefault="00EA7930" w:rsidP="003A2F34"/>
        </w:tc>
        <w:tc>
          <w:tcPr>
            <w:tcW w:w="1247" w:type="dxa"/>
            <w:tcBorders>
              <w:left w:val="single" w:sz="4" w:space="0" w:color="auto"/>
            </w:tcBorders>
            <w:shd w:val="clear" w:color="auto" w:fill="F2DBDB" w:themeFill="accent2" w:themeFillTint="33"/>
          </w:tcPr>
          <w:p w:rsidR="00EA7930" w:rsidRPr="007A7739" w:rsidRDefault="00EA7930" w:rsidP="003A2F34"/>
        </w:tc>
      </w:tr>
    </w:tbl>
    <w:p w:rsidR="00F95AB7" w:rsidRPr="007A7739" w:rsidRDefault="00F95AB7" w:rsidP="00F95AB7">
      <w:pPr>
        <w:jc w:val="both"/>
      </w:pPr>
    </w:p>
    <w:tbl>
      <w:tblPr>
        <w:tblStyle w:val="Mriekatabuky"/>
        <w:tblW w:w="14175" w:type="dxa"/>
        <w:jc w:val="center"/>
        <w:tblBorders>
          <w:insideV w:val="none" w:sz="0" w:space="0" w:color="auto"/>
        </w:tblBorders>
        <w:tblLook w:val="04A0" w:firstRow="1" w:lastRow="0" w:firstColumn="1" w:lastColumn="0" w:noHBand="0" w:noVBand="1"/>
      </w:tblPr>
      <w:tblGrid>
        <w:gridCol w:w="624"/>
        <w:gridCol w:w="13551"/>
      </w:tblGrid>
      <w:tr w:rsidR="00D5585A" w:rsidTr="004C43CB">
        <w:trPr>
          <w:trHeight w:hRule="exact" w:val="283"/>
          <w:jc w:val="center"/>
        </w:trPr>
        <w:tc>
          <w:tcPr>
            <w:tcW w:w="14175" w:type="dxa"/>
            <w:gridSpan w:val="2"/>
            <w:tcBorders>
              <w:bottom w:val="single" w:sz="4" w:space="0" w:color="auto"/>
            </w:tcBorders>
            <w:shd w:val="clear" w:color="auto" w:fill="F2DBDB" w:themeFill="accent2" w:themeFillTint="33"/>
            <w:vAlign w:val="center"/>
          </w:tcPr>
          <w:p w:rsidR="00F95AB7" w:rsidRPr="007A7739" w:rsidRDefault="006177BB" w:rsidP="00551A8C">
            <w:pPr>
              <w:pStyle w:val="Odsekzoznamu"/>
              <w:numPr>
                <w:ilvl w:val="1"/>
                <w:numId w:val="5"/>
              </w:numPr>
              <w:spacing w:after="0" w:line="240" w:lineRule="auto"/>
              <w:ind w:left="596" w:hanging="596"/>
              <w:rPr>
                <w:rFonts w:ascii="Times New Roman" w:hAnsi="Times New Roman"/>
                <w:sz w:val="20"/>
                <w:szCs w:val="20"/>
              </w:rPr>
            </w:pPr>
            <w:r>
              <w:rPr>
                <w:rFonts w:ascii="Times New Roman" w:eastAsia="Times New Roman" w:hAnsi="Times New Roman"/>
                <w:b/>
                <w:bCs/>
                <w:sz w:val="20"/>
                <w:szCs w:val="20"/>
                <w:lang w:val="en-GB"/>
              </w:rPr>
              <w:t xml:space="preserve">Specification of item </w:t>
            </w:r>
            <w:r w:rsidR="001A12AE">
              <w:rPr>
                <w:rFonts w:ascii="Times New Roman" w:eastAsia="Times New Roman" w:hAnsi="Times New Roman"/>
                <w:b/>
                <w:bCs/>
                <w:sz w:val="20"/>
                <w:szCs w:val="20"/>
                <w:lang w:val="en-GB"/>
              </w:rPr>
              <w:t>“</w:t>
            </w:r>
            <w:r>
              <w:rPr>
                <w:rFonts w:ascii="Times New Roman" w:eastAsia="Times New Roman" w:hAnsi="Times New Roman"/>
                <w:b/>
                <w:bCs/>
                <w:sz w:val="20"/>
                <w:szCs w:val="20"/>
                <w:lang w:val="en-GB"/>
              </w:rPr>
              <w:t>Other</w:t>
            </w:r>
            <w:r w:rsidR="001A12AE">
              <w:rPr>
                <w:rFonts w:ascii="Times New Roman" w:eastAsia="Times New Roman" w:hAnsi="Times New Roman"/>
                <w:b/>
                <w:bCs/>
                <w:sz w:val="20"/>
                <w:szCs w:val="20"/>
                <w:lang w:val="en-GB"/>
              </w:rPr>
              <w:t>”</w:t>
            </w:r>
            <w:r>
              <w:rPr>
                <w:rFonts w:ascii="Times New Roman" w:eastAsia="Times New Roman" w:hAnsi="Times New Roman"/>
                <w:b/>
                <w:bCs/>
                <w:sz w:val="20"/>
                <w:szCs w:val="20"/>
                <w:lang w:val="en-GB"/>
              </w:rPr>
              <w:t xml:space="preserve"> from table VI.5.</w:t>
            </w:r>
          </w:p>
        </w:tc>
      </w:tr>
      <w:tr w:rsidR="00D5585A" w:rsidTr="004C43CB">
        <w:trPr>
          <w:trHeight w:hRule="exact" w:val="1417"/>
          <w:jc w:val="center"/>
        </w:trPr>
        <w:tc>
          <w:tcPr>
            <w:tcW w:w="624" w:type="dxa"/>
            <w:tcBorders>
              <w:right w:val="single" w:sz="4" w:space="0" w:color="auto"/>
            </w:tcBorders>
            <w:shd w:val="clear" w:color="auto" w:fill="D9D9D9" w:themeFill="background1" w:themeFillShade="D9"/>
          </w:tcPr>
          <w:p w:rsidR="00F95AB7" w:rsidRPr="007A7739" w:rsidRDefault="00F95AB7" w:rsidP="003D2250">
            <w:pPr>
              <w:pStyle w:val="Odsekzoznamu"/>
              <w:numPr>
                <w:ilvl w:val="0"/>
                <w:numId w:val="6"/>
              </w:numPr>
              <w:spacing w:after="0" w:line="240" w:lineRule="auto"/>
              <w:ind w:left="592"/>
              <w:jc w:val="center"/>
              <w:rPr>
                <w:rFonts w:ascii="Times New Roman" w:hAnsi="Times New Roman"/>
                <w:sz w:val="20"/>
                <w:szCs w:val="20"/>
              </w:rPr>
            </w:pPr>
          </w:p>
        </w:tc>
        <w:tc>
          <w:tcPr>
            <w:tcW w:w="13550" w:type="dxa"/>
            <w:tcBorders>
              <w:left w:val="single" w:sz="4" w:space="0" w:color="auto"/>
            </w:tcBorders>
            <w:shd w:val="clear" w:color="auto" w:fill="F2DBDB" w:themeFill="accent2" w:themeFillTint="33"/>
            <w:vAlign w:val="center"/>
          </w:tcPr>
          <w:p w:rsidR="00F95AB7" w:rsidRPr="007A7739" w:rsidRDefault="00F95AB7" w:rsidP="003A2F34"/>
        </w:tc>
      </w:tr>
    </w:tbl>
    <w:p w:rsidR="00F95AB7" w:rsidRPr="007A7739" w:rsidRDefault="00F95AB7" w:rsidP="00F95AB7">
      <w:pPr>
        <w:jc w:val="both"/>
      </w:pPr>
    </w:p>
    <w:tbl>
      <w:tblPr>
        <w:tblStyle w:val="Mriekatabuky"/>
        <w:tblW w:w="14175" w:type="dxa"/>
        <w:jc w:val="center"/>
        <w:tblBorders>
          <w:insideV w:val="none" w:sz="0" w:space="0" w:color="auto"/>
        </w:tblBorders>
        <w:tblLook w:val="04A0" w:firstRow="1" w:lastRow="0" w:firstColumn="1" w:lastColumn="0" w:noHBand="0" w:noVBand="1"/>
      </w:tblPr>
      <w:tblGrid>
        <w:gridCol w:w="624"/>
        <w:gridCol w:w="13551"/>
      </w:tblGrid>
      <w:tr w:rsidR="00D5585A" w:rsidTr="004C43CB">
        <w:trPr>
          <w:trHeight w:hRule="exact" w:val="283"/>
          <w:jc w:val="center"/>
        </w:trPr>
        <w:tc>
          <w:tcPr>
            <w:tcW w:w="14175" w:type="dxa"/>
            <w:gridSpan w:val="2"/>
            <w:tcBorders>
              <w:bottom w:val="single" w:sz="4" w:space="0" w:color="auto"/>
            </w:tcBorders>
            <w:shd w:val="clear" w:color="auto" w:fill="F2DBDB" w:themeFill="accent2" w:themeFillTint="33"/>
            <w:vAlign w:val="center"/>
          </w:tcPr>
          <w:p w:rsidR="00F95AB7" w:rsidRPr="007A7739" w:rsidRDefault="006177BB" w:rsidP="00551A8C">
            <w:pPr>
              <w:pStyle w:val="Odsekzoznamu"/>
              <w:numPr>
                <w:ilvl w:val="1"/>
                <w:numId w:val="5"/>
              </w:numPr>
              <w:spacing w:after="0" w:line="240" w:lineRule="auto"/>
              <w:ind w:left="596" w:hanging="596"/>
              <w:rPr>
                <w:rFonts w:ascii="Times New Roman" w:hAnsi="Times New Roman"/>
                <w:b/>
                <w:sz w:val="20"/>
                <w:szCs w:val="20"/>
              </w:rPr>
            </w:pPr>
            <w:r>
              <w:rPr>
                <w:rFonts w:ascii="Times New Roman" w:eastAsia="Times New Roman" w:hAnsi="Times New Roman"/>
                <w:b/>
                <w:bCs/>
                <w:sz w:val="20"/>
                <w:szCs w:val="20"/>
                <w:lang w:val="en-GB"/>
              </w:rPr>
              <w:t>Identification data of persons providing a credit/loan:</w:t>
            </w:r>
          </w:p>
        </w:tc>
      </w:tr>
      <w:tr w:rsidR="00D5585A" w:rsidTr="004C43CB">
        <w:trPr>
          <w:trHeight w:hRule="exact" w:val="1417"/>
          <w:jc w:val="center"/>
        </w:trPr>
        <w:tc>
          <w:tcPr>
            <w:tcW w:w="624" w:type="dxa"/>
            <w:tcBorders>
              <w:right w:val="single" w:sz="4" w:space="0" w:color="auto"/>
            </w:tcBorders>
            <w:shd w:val="clear" w:color="auto" w:fill="D9D9D9" w:themeFill="background1" w:themeFillShade="D9"/>
          </w:tcPr>
          <w:p w:rsidR="00F95AB7" w:rsidRPr="007A7739" w:rsidRDefault="00F95AB7" w:rsidP="003D2250">
            <w:pPr>
              <w:pStyle w:val="Odsekzoznamu"/>
              <w:numPr>
                <w:ilvl w:val="0"/>
                <w:numId w:val="6"/>
              </w:numPr>
              <w:spacing w:after="0" w:line="240" w:lineRule="auto"/>
              <w:ind w:left="592"/>
              <w:jc w:val="center"/>
              <w:rPr>
                <w:rFonts w:ascii="Times New Roman" w:hAnsi="Times New Roman"/>
                <w:sz w:val="20"/>
                <w:szCs w:val="20"/>
              </w:rPr>
            </w:pPr>
          </w:p>
        </w:tc>
        <w:tc>
          <w:tcPr>
            <w:tcW w:w="13550" w:type="dxa"/>
            <w:tcBorders>
              <w:left w:val="single" w:sz="4" w:space="0" w:color="auto"/>
            </w:tcBorders>
            <w:shd w:val="clear" w:color="auto" w:fill="F2DBDB" w:themeFill="accent2" w:themeFillTint="33"/>
            <w:vAlign w:val="center"/>
          </w:tcPr>
          <w:p w:rsidR="00F95AB7" w:rsidRPr="007A7739" w:rsidRDefault="00F95AB7" w:rsidP="003A2F34"/>
        </w:tc>
      </w:tr>
    </w:tbl>
    <w:p w:rsidR="006E7617" w:rsidRDefault="006E7617" w:rsidP="00F95AB7"/>
    <w:p w:rsidR="00F95AB7" w:rsidRDefault="006177BB" w:rsidP="00791119">
      <w:pPr>
        <w:jc w:val="right"/>
      </w:pPr>
      <w:r>
        <w:rPr>
          <w:lang w:val="en-GB"/>
        </w:rPr>
        <w:br w:type="page"/>
      </w:r>
      <w:r>
        <w:rPr>
          <w:lang w:val="en-GB"/>
        </w:rPr>
        <w:lastRenderedPageBreak/>
        <w:t>1/6</w:t>
      </w:r>
    </w:p>
    <w:p w:rsidR="00DD40B3" w:rsidRDefault="00DD40B3" w:rsidP="003C72E8">
      <w:pPr>
        <w:jc w:val="both"/>
      </w:pPr>
    </w:p>
    <w:tbl>
      <w:tblPr>
        <w:tblStyle w:val="Mriekatabuky"/>
        <w:tblW w:w="14173" w:type="dxa"/>
        <w:jc w:val="center"/>
        <w:tblBorders>
          <w:insideV w:val="none" w:sz="0" w:space="0" w:color="auto"/>
        </w:tblBorders>
        <w:tblLook w:val="04A0" w:firstRow="1" w:lastRow="0" w:firstColumn="1" w:lastColumn="0" w:noHBand="0" w:noVBand="1"/>
      </w:tblPr>
      <w:tblGrid>
        <w:gridCol w:w="622"/>
        <w:gridCol w:w="3346"/>
        <w:gridCol w:w="1020"/>
        <w:gridCol w:w="1020"/>
        <w:gridCol w:w="1020"/>
        <w:gridCol w:w="1020"/>
        <w:gridCol w:w="1020"/>
        <w:gridCol w:w="1020"/>
        <w:gridCol w:w="1020"/>
        <w:gridCol w:w="1020"/>
        <w:gridCol w:w="1020"/>
        <w:gridCol w:w="1025"/>
      </w:tblGrid>
      <w:tr w:rsidR="00D5585A" w:rsidTr="0093393B">
        <w:trPr>
          <w:trHeight w:hRule="exact" w:val="283"/>
          <w:jc w:val="center"/>
        </w:trPr>
        <w:tc>
          <w:tcPr>
            <w:tcW w:w="14173" w:type="dxa"/>
            <w:gridSpan w:val="12"/>
            <w:shd w:val="clear" w:color="auto" w:fill="F2DBDB" w:themeFill="accent2" w:themeFillTint="33"/>
            <w:vAlign w:val="center"/>
          </w:tcPr>
          <w:p w:rsidR="00F95AB7" w:rsidRPr="007A7739" w:rsidRDefault="006177BB" w:rsidP="0093393B">
            <w:pPr>
              <w:pStyle w:val="Odsekzoznamu"/>
              <w:numPr>
                <w:ilvl w:val="1"/>
                <w:numId w:val="5"/>
              </w:numPr>
              <w:spacing w:after="0" w:line="240" w:lineRule="auto"/>
              <w:ind w:left="596" w:hanging="596"/>
              <w:rPr>
                <w:rFonts w:ascii="Times New Roman" w:hAnsi="Times New Roman"/>
                <w:sz w:val="20"/>
                <w:szCs w:val="20"/>
              </w:rPr>
            </w:pPr>
            <w:r>
              <w:rPr>
                <w:rFonts w:ascii="Times New Roman" w:eastAsia="Times New Roman" w:hAnsi="Times New Roman"/>
                <w:b/>
                <w:bCs/>
                <w:sz w:val="20"/>
                <w:szCs w:val="20"/>
                <w:lang w:val="en-GB"/>
              </w:rPr>
              <w:t>Planned economic indicators in euros:</w:t>
            </w:r>
          </w:p>
        </w:tc>
      </w:tr>
      <w:tr w:rsidR="00D5585A" w:rsidTr="0093393B">
        <w:trPr>
          <w:trHeight w:hRule="exact" w:val="283"/>
          <w:jc w:val="center"/>
        </w:trPr>
        <w:tc>
          <w:tcPr>
            <w:tcW w:w="3969" w:type="dxa"/>
            <w:gridSpan w:val="2"/>
            <w:shd w:val="clear" w:color="auto" w:fill="F2DBDB" w:themeFill="accent2" w:themeFillTint="33"/>
            <w:vAlign w:val="center"/>
          </w:tcPr>
          <w:p w:rsidR="00F95AB7" w:rsidRPr="007A7739" w:rsidRDefault="006177BB" w:rsidP="003A2F34">
            <w:r>
              <w:rPr>
                <w:lang w:val="en-GB"/>
              </w:rPr>
              <w:t xml:space="preserve">Include data for the </w:t>
            </w:r>
            <w:r w:rsidR="0013600F">
              <w:rPr>
                <w:lang w:val="en-GB"/>
              </w:rPr>
              <w:t>investment</w:t>
            </w:r>
            <w:r>
              <w:rPr>
                <w:lang w:val="en-GB"/>
              </w:rPr>
              <w:t xml:space="preserve"> project only: </w:t>
            </w:r>
          </w:p>
        </w:tc>
        <w:tc>
          <w:tcPr>
            <w:tcW w:w="1020" w:type="dxa"/>
            <w:tcBorders>
              <w:left w:val="single" w:sz="4" w:space="0" w:color="auto"/>
            </w:tcBorders>
            <w:shd w:val="clear" w:color="auto" w:fill="F2DBDB" w:themeFill="accent2" w:themeFillTint="33"/>
            <w:vAlign w:val="center"/>
          </w:tcPr>
          <w:p w:rsidR="00F95AB7" w:rsidRPr="007A7739" w:rsidRDefault="006177BB" w:rsidP="003A2F34">
            <w:r>
              <w:rPr>
                <w:b/>
                <w:bCs/>
                <w:lang w:val="en-GB"/>
              </w:rPr>
              <w:t>Year n</w:t>
            </w:r>
            <w:r>
              <w:rPr>
                <w:b/>
                <w:bCs/>
                <w:vertAlign w:val="superscript"/>
                <w:lang w:val="en-GB"/>
              </w:rPr>
              <w:t>**</w:t>
            </w:r>
          </w:p>
        </w:tc>
        <w:tc>
          <w:tcPr>
            <w:tcW w:w="1020" w:type="dxa"/>
            <w:tcBorders>
              <w:left w:val="single" w:sz="4" w:space="0" w:color="auto"/>
            </w:tcBorders>
            <w:shd w:val="clear" w:color="auto" w:fill="F2DBDB" w:themeFill="accent2" w:themeFillTint="33"/>
            <w:vAlign w:val="center"/>
          </w:tcPr>
          <w:p w:rsidR="00F95AB7" w:rsidRPr="007A7739" w:rsidRDefault="006177BB" w:rsidP="003A2F34">
            <w:r>
              <w:rPr>
                <w:b/>
                <w:bCs/>
                <w:lang w:val="en-GB"/>
              </w:rPr>
              <w:t>Year n+1</w:t>
            </w:r>
          </w:p>
        </w:tc>
        <w:tc>
          <w:tcPr>
            <w:tcW w:w="1020" w:type="dxa"/>
            <w:tcBorders>
              <w:left w:val="single" w:sz="4" w:space="0" w:color="auto"/>
            </w:tcBorders>
            <w:shd w:val="clear" w:color="auto" w:fill="F2DBDB" w:themeFill="accent2" w:themeFillTint="33"/>
            <w:vAlign w:val="center"/>
          </w:tcPr>
          <w:p w:rsidR="00F95AB7" w:rsidRPr="007A7739" w:rsidRDefault="006177BB" w:rsidP="003A2F34">
            <w:r>
              <w:rPr>
                <w:b/>
                <w:bCs/>
                <w:lang w:val="en-GB"/>
              </w:rPr>
              <w:t>Year n+2</w:t>
            </w:r>
          </w:p>
        </w:tc>
        <w:tc>
          <w:tcPr>
            <w:tcW w:w="1020" w:type="dxa"/>
            <w:tcBorders>
              <w:left w:val="single" w:sz="4" w:space="0" w:color="auto"/>
            </w:tcBorders>
            <w:shd w:val="clear" w:color="auto" w:fill="F2DBDB" w:themeFill="accent2" w:themeFillTint="33"/>
            <w:vAlign w:val="center"/>
          </w:tcPr>
          <w:p w:rsidR="00F95AB7" w:rsidRPr="007A7739" w:rsidRDefault="006177BB" w:rsidP="003A2F34">
            <w:r>
              <w:rPr>
                <w:b/>
                <w:bCs/>
                <w:lang w:val="en-GB"/>
              </w:rPr>
              <w:t>Year n+3</w:t>
            </w:r>
          </w:p>
        </w:tc>
        <w:tc>
          <w:tcPr>
            <w:tcW w:w="1020" w:type="dxa"/>
            <w:tcBorders>
              <w:left w:val="single" w:sz="4" w:space="0" w:color="auto"/>
            </w:tcBorders>
            <w:shd w:val="clear" w:color="auto" w:fill="F2DBDB" w:themeFill="accent2" w:themeFillTint="33"/>
            <w:vAlign w:val="center"/>
          </w:tcPr>
          <w:p w:rsidR="00F95AB7" w:rsidRPr="007A7739" w:rsidRDefault="006177BB" w:rsidP="003A2F34">
            <w:r>
              <w:rPr>
                <w:b/>
                <w:bCs/>
                <w:lang w:val="en-GB"/>
              </w:rPr>
              <w:t>Year n+4</w:t>
            </w:r>
          </w:p>
        </w:tc>
        <w:tc>
          <w:tcPr>
            <w:tcW w:w="1020" w:type="dxa"/>
            <w:tcBorders>
              <w:left w:val="single" w:sz="4" w:space="0" w:color="auto"/>
            </w:tcBorders>
            <w:shd w:val="clear" w:color="auto" w:fill="F2DBDB" w:themeFill="accent2" w:themeFillTint="33"/>
            <w:vAlign w:val="center"/>
          </w:tcPr>
          <w:p w:rsidR="00F95AB7" w:rsidRPr="007A7739" w:rsidRDefault="006177BB" w:rsidP="003A2F34">
            <w:r>
              <w:rPr>
                <w:b/>
                <w:bCs/>
                <w:lang w:val="en-GB"/>
              </w:rPr>
              <w:t>Year n+5</w:t>
            </w:r>
          </w:p>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6177BB" w:rsidP="003A2F34">
            <w:r>
              <w:rPr>
                <w:b/>
                <w:bCs/>
                <w:lang w:val="en-GB"/>
              </w:rPr>
              <w:t>Year n+6</w:t>
            </w:r>
          </w:p>
        </w:tc>
        <w:tc>
          <w:tcPr>
            <w:tcW w:w="1020" w:type="dxa"/>
            <w:tcBorders>
              <w:left w:val="single" w:sz="4" w:space="0" w:color="auto"/>
            </w:tcBorders>
            <w:shd w:val="clear" w:color="auto" w:fill="F2DBDB" w:themeFill="accent2" w:themeFillTint="33"/>
            <w:vAlign w:val="center"/>
          </w:tcPr>
          <w:p w:rsidR="00F95AB7" w:rsidRPr="007A7739" w:rsidRDefault="006177BB" w:rsidP="003A2F34">
            <w:r>
              <w:rPr>
                <w:b/>
                <w:bCs/>
                <w:lang w:val="en-GB"/>
              </w:rPr>
              <w:t>Year n+7</w:t>
            </w:r>
          </w:p>
        </w:tc>
        <w:tc>
          <w:tcPr>
            <w:tcW w:w="1020" w:type="dxa"/>
            <w:tcBorders>
              <w:left w:val="single" w:sz="4" w:space="0" w:color="auto"/>
            </w:tcBorders>
            <w:shd w:val="clear" w:color="auto" w:fill="F2DBDB" w:themeFill="accent2" w:themeFillTint="33"/>
            <w:vAlign w:val="center"/>
          </w:tcPr>
          <w:p w:rsidR="00F95AB7" w:rsidRPr="007A7739" w:rsidRDefault="006177BB" w:rsidP="003A2F34">
            <w:r>
              <w:rPr>
                <w:b/>
                <w:bCs/>
                <w:lang w:val="en-GB"/>
              </w:rPr>
              <w:t>Year n+8</w:t>
            </w:r>
          </w:p>
        </w:tc>
        <w:tc>
          <w:tcPr>
            <w:tcW w:w="1024" w:type="dxa"/>
            <w:tcBorders>
              <w:left w:val="single" w:sz="4" w:space="0" w:color="auto"/>
            </w:tcBorders>
            <w:shd w:val="clear" w:color="auto" w:fill="F2DBDB" w:themeFill="accent2" w:themeFillTint="33"/>
            <w:vAlign w:val="center"/>
          </w:tcPr>
          <w:p w:rsidR="00F95AB7" w:rsidRPr="007A7739" w:rsidRDefault="006177BB" w:rsidP="003A2F34">
            <w:pPr>
              <w:jc w:val="center"/>
            </w:pPr>
            <w:r>
              <w:rPr>
                <w:b/>
                <w:bCs/>
                <w:lang w:val="en-GB"/>
              </w:rPr>
              <w:t>Year n+9</w:t>
            </w:r>
          </w:p>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Total assets</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Total non-current assets</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Tangible fixed assets</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Intangible fixed assets</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 xml:space="preserve">Total current assets </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Inventories</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 xml:space="preserve">Receivables </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Total own capital</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Retained profit brought forward</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Total outside capital</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Liabilities</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Provisions</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Bank credits and</w:t>
            </w:r>
            <w:r w:rsidR="0045411D">
              <w:rPr>
                <w:lang w:val="en-GB"/>
              </w:rPr>
              <w:t xml:space="preserve"> </w:t>
            </w:r>
            <w:r>
              <w:rPr>
                <w:lang w:val="en-GB"/>
              </w:rPr>
              <w:t>overdraft facilities</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 xml:space="preserve">Total operating costs </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Material and energy consumption</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Cost of services</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Personnel expenses total</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Depreciation</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Financial costs (interest expense)</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Total revenues</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510"/>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Revenues from</w:t>
            </w:r>
            <w:r w:rsidR="0045411D">
              <w:rPr>
                <w:lang w:val="en-GB"/>
              </w:rPr>
              <w:t xml:space="preserve"> </w:t>
            </w:r>
            <w:r>
              <w:rPr>
                <w:lang w:val="en-GB"/>
              </w:rPr>
              <w:t>the sale of own products or services</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Profit or loss before tax</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Net working capital</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Changes in</w:t>
            </w:r>
            <w:r w:rsidR="0045411D">
              <w:rPr>
                <w:lang w:val="en-GB"/>
              </w:rPr>
              <w:t xml:space="preserve"> </w:t>
            </w:r>
            <w:r>
              <w:rPr>
                <w:lang w:val="en-GB"/>
              </w:rPr>
              <w:t>net working capital</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Annual cash flow</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Added value</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14173" w:type="dxa"/>
            <w:gridSpan w:val="12"/>
            <w:shd w:val="clear" w:color="auto" w:fill="F2DBDB" w:themeFill="accent2" w:themeFillTint="33"/>
            <w:vAlign w:val="center"/>
          </w:tcPr>
          <w:p w:rsidR="00F95AB7" w:rsidRPr="007A7739" w:rsidRDefault="006177BB" w:rsidP="003A2F34">
            <w:r>
              <w:rPr>
                <w:lang w:val="en-GB"/>
              </w:rPr>
              <w:t>Specify the data for the entire undertaking:</w:t>
            </w:r>
          </w:p>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Income tax</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r w:rsidR="00D5585A" w:rsidTr="0093393B">
        <w:trPr>
          <w:trHeight w:hRule="exact" w:val="283"/>
          <w:jc w:val="center"/>
        </w:trPr>
        <w:tc>
          <w:tcPr>
            <w:tcW w:w="623"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345" w:type="dxa"/>
            <w:tcBorders>
              <w:left w:val="single" w:sz="4" w:space="0" w:color="auto"/>
            </w:tcBorders>
            <w:shd w:val="clear" w:color="auto" w:fill="F2DBDB" w:themeFill="accent2" w:themeFillTint="33"/>
            <w:vAlign w:val="center"/>
          </w:tcPr>
          <w:p w:rsidR="00F95AB7" w:rsidRPr="007A7739" w:rsidRDefault="006177BB" w:rsidP="003A2F34">
            <w:r>
              <w:rPr>
                <w:lang w:val="en-GB"/>
              </w:rPr>
              <w:t>Tax base</w:t>
            </w:r>
            <w:r w:rsidR="0045411D">
              <w:rPr>
                <w:lang w:val="en-GB"/>
              </w:rPr>
              <w:t xml:space="preserve"> </w:t>
            </w:r>
          </w:p>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righ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0" w:type="dxa"/>
            <w:tcBorders>
              <w:left w:val="single" w:sz="4" w:space="0" w:color="auto"/>
            </w:tcBorders>
            <w:shd w:val="clear" w:color="auto" w:fill="F2DBDB" w:themeFill="accent2" w:themeFillTint="33"/>
            <w:vAlign w:val="center"/>
          </w:tcPr>
          <w:p w:rsidR="00F95AB7" w:rsidRPr="007A7739" w:rsidRDefault="00F95AB7" w:rsidP="0093393B"/>
        </w:tc>
        <w:tc>
          <w:tcPr>
            <w:tcW w:w="1025" w:type="dxa"/>
            <w:tcBorders>
              <w:left w:val="single" w:sz="4" w:space="0" w:color="auto"/>
            </w:tcBorders>
            <w:shd w:val="clear" w:color="auto" w:fill="F2DBDB" w:themeFill="accent2" w:themeFillTint="33"/>
            <w:vAlign w:val="center"/>
          </w:tcPr>
          <w:p w:rsidR="00F95AB7" w:rsidRPr="007A7739" w:rsidRDefault="00F95AB7" w:rsidP="0093393B"/>
        </w:tc>
      </w:tr>
    </w:tbl>
    <w:p w:rsidR="00F95AB7" w:rsidRPr="007A7739" w:rsidRDefault="006177BB" w:rsidP="00F95AB7">
      <w:r w:rsidRPr="007A7739">
        <w:br w:type="page"/>
      </w:r>
    </w:p>
    <w:p w:rsidR="00F95AB7" w:rsidRDefault="006177BB" w:rsidP="00791119">
      <w:pPr>
        <w:jc w:val="right"/>
      </w:pPr>
      <w:r>
        <w:rPr>
          <w:lang w:val="en-GB"/>
        </w:rPr>
        <w:lastRenderedPageBreak/>
        <w:t>1/7</w:t>
      </w:r>
    </w:p>
    <w:p w:rsidR="006E7617" w:rsidRPr="007A7739" w:rsidRDefault="006E7617" w:rsidP="00F95AB7">
      <w:pPr>
        <w:jc w:val="both"/>
      </w:pPr>
    </w:p>
    <w:tbl>
      <w:tblPr>
        <w:tblStyle w:val="Mriekatabuky"/>
        <w:tblW w:w="14175" w:type="dxa"/>
        <w:jc w:val="center"/>
        <w:tblBorders>
          <w:insideV w:val="none" w:sz="0" w:space="0" w:color="auto"/>
        </w:tblBorders>
        <w:tblLook w:val="04A0" w:firstRow="1" w:lastRow="0" w:firstColumn="1" w:lastColumn="0" w:noHBand="0" w:noVBand="1"/>
      </w:tblPr>
      <w:tblGrid>
        <w:gridCol w:w="624"/>
        <w:gridCol w:w="777"/>
        <w:gridCol w:w="2640"/>
        <w:gridCol w:w="7491"/>
        <w:gridCol w:w="1327"/>
        <w:gridCol w:w="1316"/>
      </w:tblGrid>
      <w:tr w:rsidR="00D5585A" w:rsidTr="008B461C">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3550" w:type="dxa"/>
            <w:gridSpan w:val="5"/>
            <w:shd w:val="clear" w:color="auto" w:fill="F2DBDB" w:themeFill="accent2" w:themeFillTint="33"/>
          </w:tcPr>
          <w:p w:rsidR="00F95AB7" w:rsidRPr="007A7739" w:rsidRDefault="006177BB" w:rsidP="00155A43">
            <w:pPr>
              <w:pStyle w:val="Odsekzoznamu"/>
              <w:numPr>
                <w:ilvl w:val="1"/>
                <w:numId w:val="5"/>
              </w:numPr>
              <w:spacing w:after="0" w:line="240" w:lineRule="auto"/>
              <w:ind w:left="681" w:hanging="653"/>
              <w:rPr>
                <w:rFonts w:ascii="Times New Roman" w:hAnsi="Times New Roman"/>
                <w:b/>
                <w:sz w:val="20"/>
                <w:szCs w:val="20"/>
              </w:rPr>
            </w:pPr>
            <w:r>
              <w:rPr>
                <w:rFonts w:ascii="Times New Roman" w:eastAsia="Times New Roman" w:hAnsi="Times New Roman"/>
                <w:b/>
                <w:bCs/>
                <w:sz w:val="20"/>
                <w:szCs w:val="20"/>
                <w:lang w:val="en-GB"/>
              </w:rPr>
              <w:t>List of new production and technological equipment:</w:t>
            </w:r>
            <w:r>
              <w:rPr>
                <w:rFonts w:ascii="Times New Roman" w:eastAsia="Times New Roman" w:hAnsi="Times New Roman"/>
                <w:b/>
                <w:bCs/>
                <w:sz w:val="20"/>
                <w:szCs w:val="20"/>
                <w:vertAlign w:val="superscript"/>
                <w:lang w:val="en-GB"/>
              </w:rPr>
              <w:t>*</w:t>
            </w:r>
          </w:p>
        </w:tc>
      </w:tr>
      <w:tr w:rsidR="00D5585A" w:rsidTr="008B461C">
        <w:trPr>
          <w:trHeight w:hRule="exact" w:val="1020"/>
          <w:jc w:val="center"/>
        </w:trPr>
        <w:tc>
          <w:tcPr>
            <w:tcW w:w="1405" w:type="dxa"/>
            <w:gridSpan w:val="2"/>
            <w:shd w:val="clear" w:color="auto" w:fill="F2DBDB" w:themeFill="accent2" w:themeFillTint="33"/>
            <w:vAlign w:val="center"/>
          </w:tcPr>
          <w:p w:rsidR="00F95AB7" w:rsidRPr="007A7739" w:rsidRDefault="006177BB" w:rsidP="003A2F34">
            <w:pPr>
              <w:jc w:val="center"/>
              <w:rPr>
                <w:b/>
              </w:rPr>
            </w:pPr>
            <w:r>
              <w:rPr>
                <w:b/>
                <w:bCs/>
                <w:lang w:val="en-GB"/>
              </w:rPr>
              <w:t>Type designation</w:t>
            </w:r>
          </w:p>
        </w:tc>
        <w:tc>
          <w:tcPr>
            <w:tcW w:w="2663" w:type="dxa"/>
            <w:tcBorders>
              <w:left w:val="single" w:sz="4" w:space="0" w:color="auto"/>
            </w:tcBorders>
            <w:shd w:val="clear" w:color="auto" w:fill="F2DBDB" w:themeFill="accent2" w:themeFillTint="33"/>
            <w:vAlign w:val="center"/>
          </w:tcPr>
          <w:p w:rsidR="00F95AB7" w:rsidRPr="007A7739" w:rsidRDefault="006177BB" w:rsidP="003A2F34">
            <w:pPr>
              <w:jc w:val="center"/>
              <w:rPr>
                <w:b/>
              </w:rPr>
            </w:pPr>
            <w:r>
              <w:rPr>
                <w:b/>
                <w:bCs/>
                <w:lang w:val="en-GB"/>
              </w:rPr>
              <w:t>Classification in the Combined Nomenclature of the Common Customs Tariff</w:t>
            </w:r>
            <w:r>
              <w:rPr>
                <w:vertAlign w:val="superscript"/>
                <w:lang w:val="en-GB"/>
              </w:rPr>
              <w:t>3</w:t>
            </w:r>
            <w:r>
              <w:rPr>
                <w:lang w:val="en-GB"/>
              </w:rPr>
              <w:t>)</w:t>
            </w:r>
          </w:p>
        </w:tc>
        <w:tc>
          <w:tcPr>
            <w:tcW w:w="7610" w:type="dxa"/>
            <w:tcBorders>
              <w:left w:val="single" w:sz="4" w:space="0" w:color="auto"/>
            </w:tcBorders>
            <w:shd w:val="clear" w:color="auto" w:fill="F2DBDB" w:themeFill="accent2" w:themeFillTint="33"/>
            <w:vAlign w:val="center"/>
          </w:tcPr>
          <w:p w:rsidR="00F95AB7" w:rsidRPr="007A7739" w:rsidRDefault="006177BB" w:rsidP="003A2F34">
            <w:pPr>
              <w:jc w:val="center"/>
              <w:rPr>
                <w:b/>
              </w:rPr>
            </w:pPr>
            <w:r>
              <w:rPr>
                <w:b/>
                <w:bCs/>
                <w:lang w:val="en-GB"/>
              </w:rPr>
              <w:t>Description of new production and technological equipment</w:t>
            </w:r>
          </w:p>
        </w:tc>
        <w:tc>
          <w:tcPr>
            <w:tcW w:w="1335" w:type="dxa"/>
            <w:tcBorders>
              <w:left w:val="single" w:sz="4" w:space="0" w:color="auto"/>
              <w:right w:val="single" w:sz="4" w:space="0" w:color="auto"/>
            </w:tcBorders>
            <w:shd w:val="clear" w:color="auto" w:fill="F2DBDB" w:themeFill="accent2" w:themeFillTint="33"/>
            <w:vAlign w:val="center"/>
          </w:tcPr>
          <w:p w:rsidR="00F95AB7" w:rsidRPr="007A7739" w:rsidRDefault="006177BB" w:rsidP="003A2F34">
            <w:pPr>
              <w:jc w:val="center"/>
              <w:rPr>
                <w:b/>
              </w:rPr>
            </w:pPr>
            <w:r>
              <w:rPr>
                <w:b/>
                <w:bCs/>
                <w:lang w:val="en-GB"/>
              </w:rPr>
              <w:t>Country of origin</w:t>
            </w:r>
          </w:p>
        </w:tc>
        <w:tc>
          <w:tcPr>
            <w:tcW w:w="1162" w:type="dxa"/>
            <w:tcBorders>
              <w:left w:val="single" w:sz="4" w:space="0" w:color="auto"/>
            </w:tcBorders>
            <w:shd w:val="clear" w:color="auto" w:fill="F2DBDB" w:themeFill="accent2" w:themeFillTint="33"/>
            <w:vAlign w:val="center"/>
          </w:tcPr>
          <w:p w:rsidR="00F95AB7" w:rsidRPr="007A7739" w:rsidRDefault="006177BB" w:rsidP="003A2F34">
            <w:pPr>
              <w:jc w:val="center"/>
              <w:rPr>
                <w:b/>
              </w:rPr>
            </w:pPr>
            <w:r>
              <w:rPr>
                <w:b/>
                <w:bCs/>
                <w:lang w:val="en-GB"/>
              </w:rPr>
              <w:t>Year of manufacture</w:t>
            </w:r>
          </w:p>
        </w:tc>
      </w:tr>
      <w:tr w:rsidR="00D5585A" w:rsidTr="008B461C">
        <w:trPr>
          <w:trHeight w:hRule="exact" w:val="283"/>
          <w:jc w:val="center"/>
        </w:trPr>
        <w:tc>
          <w:tcPr>
            <w:tcW w:w="1405" w:type="dxa"/>
            <w:gridSpan w:val="2"/>
            <w:shd w:val="clear" w:color="auto" w:fill="F2DBDB" w:themeFill="accent2" w:themeFillTint="33"/>
            <w:vAlign w:val="center"/>
          </w:tcPr>
          <w:p w:rsidR="00F95AB7" w:rsidRPr="007A7739" w:rsidRDefault="00F95AB7" w:rsidP="003A2F34"/>
        </w:tc>
        <w:tc>
          <w:tcPr>
            <w:tcW w:w="2663" w:type="dxa"/>
            <w:tcBorders>
              <w:left w:val="single" w:sz="4" w:space="0" w:color="auto"/>
            </w:tcBorders>
            <w:shd w:val="clear" w:color="auto" w:fill="F2DBDB" w:themeFill="accent2" w:themeFillTint="33"/>
            <w:vAlign w:val="center"/>
          </w:tcPr>
          <w:p w:rsidR="00F95AB7" w:rsidRPr="007A7739" w:rsidRDefault="00F95AB7" w:rsidP="003A2F34"/>
        </w:tc>
        <w:tc>
          <w:tcPr>
            <w:tcW w:w="7610" w:type="dxa"/>
            <w:tcBorders>
              <w:left w:val="single" w:sz="4" w:space="0" w:color="auto"/>
            </w:tcBorders>
            <w:shd w:val="clear" w:color="auto" w:fill="F2DBDB" w:themeFill="accent2" w:themeFillTint="33"/>
            <w:vAlign w:val="center"/>
          </w:tcPr>
          <w:p w:rsidR="00F95AB7" w:rsidRPr="007A7739" w:rsidRDefault="00F95AB7" w:rsidP="003A2F34"/>
        </w:tc>
        <w:tc>
          <w:tcPr>
            <w:tcW w:w="1335" w:type="dxa"/>
            <w:tcBorders>
              <w:left w:val="single" w:sz="4" w:space="0" w:color="auto"/>
              <w:right w:val="single" w:sz="4" w:space="0" w:color="auto"/>
            </w:tcBorders>
            <w:shd w:val="clear" w:color="auto" w:fill="F2DBDB" w:themeFill="accent2" w:themeFillTint="33"/>
          </w:tcPr>
          <w:p w:rsidR="00F95AB7" w:rsidRPr="007A7739" w:rsidRDefault="00F95AB7" w:rsidP="003A2F34"/>
        </w:tc>
        <w:tc>
          <w:tcPr>
            <w:tcW w:w="1162" w:type="dxa"/>
            <w:tcBorders>
              <w:left w:val="single" w:sz="4" w:space="0" w:color="auto"/>
            </w:tcBorders>
            <w:shd w:val="clear" w:color="auto" w:fill="F2DBDB" w:themeFill="accent2" w:themeFillTint="33"/>
            <w:vAlign w:val="center"/>
          </w:tcPr>
          <w:p w:rsidR="00F95AB7" w:rsidRPr="007A7739" w:rsidRDefault="00F95AB7" w:rsidP="003A2F34"/>
        </w:tc>
      </w:tr>
      <w:tr w:rsidR="00D5585A" w:rsidTr="008B461C">
        <w:trPr>
          <w:trHeight w:hRule="exact" w:val="283"/>
          <w:jc w:val="center"/>
        </w:trPr>
        <w:tc>
          <w:tcPr>
            <w:tcW w:w="1405" w:type="dxa"/>
            <w:gridSpan w:val="2"/>
            <w:shd w:val="clear" w:color="auto" w:fill="F2DBDB" w:themeFill="accent2" w:themeFillTint="33"/>
            <w:vAlign w:val="center"/>
          </w:tcPr>
          <w:p w:rsidR="00F95AB7" w:rsidRPr="007A7739" w:rsidRDefault="00F95AB7" w:rsidP="003A2F34"/>
        </w:tc>
        <w:tc>
          <w:tcPr>
            <w:tcW w:w="2663" w:type="dxa"/>
            <w:tcBorders>
              <w:left w:val="single" w:sz="4" w:space="0" w:color="auto"/>
            </w:tcBorders>
            <w:shd w:val="clear" w:color="auto" w:fill="F2DBDB" w:themeFill="accent2" w:themeFillTint="33"/>
            <w:vAlign w:val="center"/>
          </w:tcPr>
          <w:p w:rsidR="00F95AB7" w:rsidRPr="007A7739" w:rsidRDefault="00F95AB7" w:rsidP="003A2F34"/>
        </w:tc>
        <w:tc>
          <w:tcPr>
            <w:tcW w:w="7610" w:type="dxa"/>
            <w:tcBorders>
              <w:left w:val="single" w:sz="4" w:space="0" w:color="auto"/>
            </w:tcBorders>
            <w:shd w:val="clear" w:color="auto" w:fill="F2DBDB" w:themeFill="accent2" w:themeFillTint="33"/>
            <w:vAlign w:val="center"/>
          </w:tcPr>
          <w:p w:rsidR="00F95AB7" w:rsidRPr="007A7739" w:rsidRDefault="00F95AB7" w:rsidP="003A2F34"/>
        </w:tc>
        <w:tc>
          <w:tcPr>
            <w:tcW w:w="1335" w:type="dxa"/>
            <w:tcBorders>
              <w:left w:val="single" w:sz="4" w:space="0" w:color="auto"/>
              <w:right w:val="single" w:sz="4" w:space="0" w:color="auto"/>
            </w:tcBorders>
            <w:shd w:val="clear" w:color="auto" w:fill="F2DBDB" w:themeFill="accent2" w:themeFillTint="33"/>
          </w:tcPr>
          <w:p w:rsidR="00F95AB7" w:rsidRPr="007A7739" w:rsidRDefault="00F95AB7" w:rsidP="003A2F34"/>
        </w:tc>
        <w:tc>
          <w:tcPr>
            <w:tcW w:w="1162" w:type="dxa"/>
            <w:tcBorders>
              <w:left w:val="single" w:sz="4" w:space="0" w:color="auto"/>
            </w:tcBorders>
            <w:shd w:val="clear" w:color="auto" w:fill="F2DBDB" w:themeFill="accent2" w:themeFillTint="33"/>
            <w:vAlign w:val="center"/>
          </w:tcPr>
          <w:p w:rsidR="00F95AB7" w:rsidRPr="007A7739" w:rsidRDefault="00F95AB7" w:rsidP="003A2F34"/>
        </w:tc>
      </w:tr>
      <w:tr w:rsidR="00D5585A" w:rsidTr="008B461C">
        <w:trPr>
          <w:trHeight w:hRule="exact" w:val="283"/>
          <w:jc w:val="center"/>
        </w:trPr>
        <w:tc>
          <w:tcPr>
            <w:tcW w:w="1405" w:type="dxa"/>
            <w:gridSpan w:val="2"/>
            <w:shd w:val="clear" w:color="auto" w:fill="F2DBDB" w:themeFill="accent2" w:themeFillTint="33"/>
            <w:vAlign w:val="center"/>
          </w:tcPr>
          <w:p w:rsidR="00F95AB7" w:rsidRPr="007A7739" w:rsidRDefault="00F95AB7" w:rsidP="003A2F34"/>
        </w:tc>
        <w:tc>
          <w:tcPr>
            <w:tcW w:w="2663" w:type="dxa"/>
            <w:tcBorders>
              <w:left w:val="single" w:sz="4" w:space="0" w:color="auto"/>
            </w:tcBorders>
            <w:shd w:val="clear" w:color="auto" w:fill="F2DBDB" w:themeFill="accent2" w:themeFillTint="33"/>
            <w:vAlign w:val="center"/>
          </w:tcPr>
          <w:p w:rsidR="00F95AB7" w:rsidRPr="007A7739" w:rsidRDefault="00F95AB7" w:rsidP="003A2F34"/>
        </w:tc>
        <w:tc>
          <w:tcPr>
            <w:tcW w:w="7610" w:type="dxa"/>
            <w:tcBorders>
              <w:left w:val="single" w:sz="4" w:space="0" w:color="auto"/>
            </w:tcBorders>
            <w:shd w:val="clear" w:color="auto" w:fill="F2DBDB" w:themeFill="accent2" w:themeFillTint="33"/>
            <w:vAlign w:val="center"/>
          </w:tcPr>
          <w:p w:rsidR="00F95AB7" w:rsidRPr="007A7739" w:rsidRDefault="00F95AB7" w:rsidP="003A2F34"/>
        </w:tc>
        <w:tc>
          <w:tcPr>
            <w:tcW w:w="1335" w:type="dxa"/>
            <w:tcBorders>
              <w:left w:val="single" w:sz="4" w:space="0" w:color="auto"/>
              <w:right w:val="single" w:sz="4" w:space="0" w:color="auto"/>
            </w:tcBorders>
            <w:shd w:val="clear" w:color="auto" w:fill="F2DBDB" w:themeFill="accent2" w:themeFillTint="33"/>
          </w:tcPr>
          <w:p w:rsidR="00F95AB7" w:rsidRPr="007A7739" w:rsidRDefault="00F95AB7" w:rsidP="003A2F34"/>
        </w:tc>
        <w:tc>
          <w:tcPr>
            <w:tcW w:w="1162" w:type="dxa"/>
            <w:tcBorders>
              <w:left w:val="single" w:sz="4" w:space="0" w:color="auto"/>
            </w:tcBorders>
            <w:shd w:val="clear" w:color="auto" w:fill="F2DBDB" w:themeFill="accent2" w:themeFillTint="33"/>
            <w:vAlign w:val="center"/>
          </w:tcPr>
          <w:p w:rsidR="00F95AB7" w:rsidRPr="007A7739" w:rsidRDefault="00F95AB7" w:rsidP="003A2F34"/>
        </w:tc>
      </w:tr>
    </w:tbl>
    <w:p w:rsidR="00F95AB7" w:rsidRPr="007A7739" w:rsidRDefault="006177BB" w:rsidP="00F95AB7">
      <w:pPr>
        <w:ind w:left="284" w:right="395"/>
        <w:jc w:val="both"/>
      </w:pPr>
      <w:r>
        <w:rPr>
          <w:vertAlign w:val="superscript"/>
          <w:lang w:val="en-GB"/>
        </w:rPr>
        <w:t>3</w:t>
      </w:r>
      <w:r>
        <w:rPr>
          <w:lang w:val="en-GB"/>
        </w:rPr>
        <w:t>) Council Regulation (EEC) No 2658/87 of 23 July 1987 on the tariff and statistical nomenclature and on the Common Customs Tariff (OJ L 256, 7.9.1987) as amended.</w:t>
      </w:r>
    </w:p>
    <w:p w:rsidR="007957AE" w:rsidRDefault="007957AE" w:rsidP="00F95AB7">
      <w:pPr>
        <w:jc w:val="both"/>
      </w:pPr>
    </w:p>
    <w:p w:rsidR="003C72E8" w:rsidRPr="007A7739" w:rsidRDefault="003C72E8" w:rsidP="00F95AB7">
      <w:pPr>
        <w:jc w:val="both"/>
      </w:pPr>
    </w:p>
    <w:p w:rsidR="00F95AB7" w:rsidRPr="007A7739" w:rsidRDefault="006177BB" w:rsidP="00155A43">
      <w:pPr>
        <w:pStyle w:val="Odsekzoznamu"/>
        <w:numPr>
          <w:ilvl w:val="0"/>
          <w:numId w:val="5"/>
        </w:numPr>
        <w:spacing w:before="120" w:after="120" w:line="240" w:lineRule="auto"/>
        <w:ind w:left="851" w:hanging="567"/>
        <w:jc w:val="both"/>
        <w:rPr>
          <w:rFonts w:ascii="Times New Roman" w:hAnsi="Times New Roman"/>
          <w:b/>
          <w:sz w:val="20"/>
          <w:szCs w:val="20"/>
        </w:rPr>
      </w:pPr>
      <w:r>
        <w:rPr>
          <w:rFonts w:ascii="Times New Roman" w:eastAsia="Times New Roman" w:hAnsi="Times New Roman"/>
          <w:b/>
          <w:bCs/>
          <w:sz w:val="20"/>
          <w:szCs w:val="20"/>
          <w:lang w:val="en-GB"/>
        </w:rPr>
        <w:t>REGIONAL INVESTMENT AID</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624"/>
        <w:gridCol w:w="12472"/>
        <w:gridCol w:w="1077"/>
      </w:tblGrid>
      <w:tr w:rsidR="00D5585A" w:rsidTr="00604F15">
        <w:trPr>
          <w:trHeight w:hRule="exact" w:val="283"/>
          <w:jc w:val="center"/>
        </w:trPr>
        <w:tc>
          <w:tcPr>
            <w:tcW w:w="14173" w:type="dxa"/>
            <w:gridSpan w:val="3"/>
            <w:tcBorders>
              <w:bottom w:val="single" w:sz="4" w:space="0" w:color="auto"/>
            </w:tcBorders>
            <w:shd w:val="clear" w:color="auto" w:fill="F2DBDB" w:themeFill="accent2" w:themeFillTint="33"/>
            <w:vAlign w:val="center"/>
          </w:tcPr>
          <w:p w:rsidR="00F95AB7" w:rsidRPr="007A7739" w:rsidRDefault="006177BB" w:rsidP="00155A43">
            <w:pPr>
              <w:pStyle w:val="Odsekzoznamu"/>
              <w:numPr>
                <w:ilvl w:val="1"/>
                <w:numId w:val="5"/>
              </w:numPr>
              <w:spacing w:after="0" w:line="240" w:lineRule="auto"/>
              <w:ind w:left="738" w:hanging="738"/>
              <w:rPr>
                <w:rFonts w:ascii="Times New Roman" w:hAnsi="Times New Roman"/>
                <w:b/>
                <w:sz w:val="20"/>
                <w:szCs w:val="20"/>
              </w:rPr>
            </w:pPr>
            <w:r>
              <w:rPr>
                <w:rFonts w:ascii="Times New Roman" w:eastAsia="Times New Roman" w:hAnsi="Times New Roman"/>
                <w:b/>
                <w:bCs/>
                <w:sz w:val="20"/>
                <w:szCs w:val="20"/>
                <w:lang w:val="en-GB"/>
              </w:rPr>
              <w:t xml:space="preserve">Form of requested regional investment aid (each requested form must be marked by </w:t>
            </w:r>
            <w:r w:rsidR="001A12AE">
              <w:rPr>
                <w:rFonts w:ascii="Times New Roman" w:eastAsia="Times New Roman" w:hAnsi="Times New Roman"/>
                <w:b/>
                <w:bCs/>
                <w:sz w:val="20"/>
                <w:szCs w:val="20"/>
                <w:lang w:val="en-GB"/>
              </w:rPr>
              <w:t>“</w:t>
            </w:r>
            <w:r>
              <w:rPr>
                <w:rFonts w:ascii="Times New Roman" w:eastAsia="Times New Roman" w:hAnsi="Times New Roman"/>
                <w:b/>
                <w:bCs/>
                <w:sz w:val="20"/>
                <w:szCs w:val="20"/>
                <w:lang w:val="en-GB"/>
              </w:rPr>
              <w:t>X</w:t>
            </w:r>
            <w:r w:rsidR="001A12AE">
              <w:rPr>
                <w:rFonts w:ascii="Times New Roman" w:eastAsia="Times New Roman" w:hAnsi="Times New Roman"/>
                <w:b/>
                <w:bCs/>
                <w:sz w:val="20"/>
                <w:szCs w:val="20"/>
                <w:lang w:val="en-GB"/>
              </w:rPr>
              <w:t>”</w:t>
            </w:r>
            <w:r>
              <w:rPr>
                <w:rFonts w:ascii="Times New Roman" w:eastAsia="Times New Roman" w:hAnsi="Times New Roman"/>
                <w:b/>
                <w:bCs/>
                <w:sz w:val="20"/>
                <w:szCs w:val="20"/>
                <w:lang w:val="en-GB"/>
              </w:rPr>
              <w:t>):</w:t>
            </w:r>
          </w:p>
        </w:tc>
      </w:tr>
      <w:tr w:rsidR="00D5585A" w:rsidTr="00604F15">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rPr>
                <w:rFonts w:ascii="Times New Roman" w:hAnsi="Times New Roman"/>
                <w:sz w:val="20"/>
                <w:szCs w:val="20"/>
              </w:rPr>
            </w:pPr>
          </w:p>
        </w:tc>
        <w:tc>
          <w:tcPr>
            <w:tcW w:w="12472" w:type="dxa"/>
            <w:tcBorders>
              <w:left w:val="single" w:sz="4" w:space="0" w:color="auto"/>
            </w:tcBorders>
            <w:shd w:val="clear" w:color="auto" w:fill="F2DBDB" w:themeFill="accent2" w:themeFillTint="33"/>
            <w:vAlign w:val="center"/>
          </w:tcPr>
          <w:p w:rsidR="00F95AB7" w:rsidRPr="007A7739" w:rsidRDefault="006177BB" w:rsidP="003A2F34">
            <w:r>
              <w:rPr>
                <w:lang w:val="en-GB"/>
              </w:rPr>
              <w:t>Subsidy for tangible fixed assets and</w:t>
            </w:r>
            <w:r w:rsidR="0045411D">
              <w:rPr>
                <w:lang w:val="en-GB"/>
              </w:rPr>
              <w:t xml:space="preserve"> </w:t>
            </w:r>
            <w:r>
              <w:rPr>
                <w:lang w:val="en-GB"/>
              </w:rPr>
              <w:t>intangible fixed assets</w:t>
            </w:r>
          </w:p>
        </w:tc>
        <w:tc>
          <w:tcPr>
            <w:tcW w:w="1077" w:type="dxa"/>
            <w:tcBorders>
              <w:left w:val="single" w:sz="4" w:space="0" w:color="auto"/>
            </w:tcBorders>
            <w:shd w:val="clear" w:color="auto" w:fill="F2DBDB" w:themeFill="accent2" w:themeFillTint="33"/>
            <w:vAlign w:val="center"/>
          </w:tcPr>
          <w:p w:rsidR="00F95AB7" w:rsidRPr="007A7739" w:rsidRDefault="00F95AB7" w:rsidP="003A2F34"/>
        </w:tc>
      </w:tr>
      <w:tr w:rsidR="00D5585A" w:rsidTr="00604F15">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rPr>
                <w:rFonts w:ascii="Times New Roman" w:hAnsi="Times New Roman"/>
                <w:sz w:val="20"/>
                <w:szCs w:val="20"/>
              </w:rPr>
            </w:pPr>
          </w:p>
        </w:tc>
        <w:tc>
          <w:tcPr>
            <w:tcW w:w="12472" w:type="dxa"/>
            <w:tcBorders>
              <w:left w:val="single" w:sz="4" w:space="0" w:color="auto"/>
            </w:tcBorders>
            <w:shd w:val="clear" w:color="auto" w:fill="F2DBDB" w:themeFill="accent2" w:themeFillTint="33"/>
            <w:vAlign w:val="center"/>
          </w:tcPr>
          <w:p w:rsidR="00F95AB7" w:rsidRPr="007A7739" w:rsidRDefault="006177BB" w:rsidP="003A2F34">
            <w:r>
              <w:rPr>
                <w:lang w:val="en-GB"/>
              </w:rPr>
              <w:t>Income tax relief</w:t>
            </w:r>
          </w:p>
        </w:tc>
        <w:tc>
          <w:tcPr>
            <w:tcW w:w="1077" w:type="dxa"/>
            <w:tcBorders>
              <w:left w:val="single" w:sz="4" w:space="0" w:color="auto"/>
            </w:tcBorders>
            <w:shd w:val="clear" w:color="auto" w:fill="F2DBDB" w:themeFill="accent2" w:themeFillTint="33"/>
            <w:vAlign w:val="center"/>
          </w:tcPr>
          <w:p w:rsidR="00F95AB7" w:rsidRPr="007A7739" w:rsidRDefault="00F95AB7" w:rsidP="003A2F34"/>
        </w:tc>
      </w:tr>
      <w:tr w:rsidR="00D5585A" w:rsidTr="00604F15">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rPr>
                <w:rFonts w:ascii="Times New Roman" w:hAnsi="Times New Roman"/>
                <w:sz w:val="20"/>
                <w:szCs w:val="20"/>
              </w:rPr>
            </w:pPr>
          </w:p>
        </w:tc>
        <w:tc>
          <w:tcPr>
            <w:tcW w:w="12472" w:type="dxa"/>
            <w:tcBorders>
              <w:left w:val="single" w:sz="4" w:space="0" w:color="auto"/>
            </w:tcBorders>
            <w:shd w:val="clear" w:color="auto" w:fill="F2DBDB" w:themeFill="accent2" w:themeFillTint="33"/>
            <w:vAlign w:val="center"/>
          </w:tcPr>
          <w:p w:rsidR="00F95AB7" w:rsidRPr="007A7739" w:rsidRDefault="006177BB" w:rsidP="003A2F34">
            <w:r>
              <w:rPr>
                <w:lang w:val="en-GB"/>
              </w:rPr>
              <w:t>Contribution for newly created jobs</w:t>
            </w:r>
          </w:p>
        </w:tc>
        <w:tc>
          <w:tcPr>
            <w:tcW w:w="1077" w:type="dxa"/>
            <w:tcBorders>
              <w:left w:val="single" w:sz="4" w:space="0" w:color="auto"/>
            </w:tcBorders>
            <w:shd w:val="clear" w:color="auto" w:fill="F2DBDB" w:themeFill="accent2" w:themeFillTint="33"/>
            <w:vAlign w:val="center"/>
          </w:tcPr>
          <w:p w:rsidR="00F95AB7" w:rsidRPr="007A7739" w:rsidRDefault="00F95AB7" w:rsidP="003A2F34"/>
        </w:tc>
      </w:tr>
      <w:tr w:rsidR="00D5585A" w:rsidTr="00604F15">
        <w:trPr>
          <w:trHeight w:hRule="exact" w:val="309"/>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rPr>
                <w:rFonts w:ascii="Times New Roman" w:hAnsi="Times New Roman"/>
                <w:sz w:val="20"/>
                <w:szCs w:val="20"/>
              </w:rPr>
            </w:pPr>
          </w:p>
        </w:tc>
        <w:tc>
          <w:tcPr>
            <w:tcW w:w="12472" w:type="dxa"/>
            <w:tcBorders>
              <w:left w:val="single" w:sz="4" w:space="0" w:color="auto"/>
            </w:tcBorders>
            <w:shd w:val="clear" w:color="auto" w:fill="F2DBDB" w:themeFill="accent2" w:themeFillTint="33"/>
            <w:vAlign w:val="center"/>
          </w:tcPr>
          <w:p w:rsidR="00F95AB7" w:rsidRPr="007A7739" w:rsidRDefault="006177BB" w:rsidP="003A2F34">
            <w:r>
              <w:rPr>
                <w:lang w:val="en-GB"/>
              </w:rPr>
              <w:t xml:space="preserve">Transfer and/or lease of </w:t>
            </w:r>
            <w:r w:rsidR="004A5057">
              <w:rPr>
                <w:lang w:val="en-GB"/>
              </w:rPr>
              <w:t>imm</w:t>
            </w:r>
            <w:r>
              <w:rPr>
                <w:lang w:val="en-GB"/>
              </w:rPr>
              <w:t>ovable property at a value lower than the value set by an expert appraisal</w:t>
            </w:r>
          </w:p>
        </w:tc>
        <w:tc>
          <w:tcPr>
            <w:tcW w:w="1077" w:type="dxa"/>
            <w:tcBorders>
              <w:left w:val="single" w:sz="4" w:space="0" w:color="auto"/>
            </w:tcBorders>
            <w:shd w:val="clear" w:color="auto" w:fill="F2DBDB" w:themeFill="accent2" w:themeFillTint="33"/>
            <w:vAlign w:val="center"/>
          </w:tcPr>
          <w:p w:rsidR="00F95AB7" w:rsidRPr="007A7739" w:rsidRDefault="00F95AB7" w:rsidP="003A2F34"/>
        </w:tc>
      </w:tr>
    </w:tbl>
    <w:p w:rsidR="00F95AB7" w:rsidRPr="007A7739" w:rsidRDefault="00F95AB7" w:rsidP="00F95AB7"/>
    <w:tbl>
      <w:tblPr>
        <w:tblStyle w:val="Mriekatabuky"/>
        <w:tblW w:w="14174" w:type="dxa"/>
        <w:jc w:val="center"/>
        <w:tblBorders>
          <w:insideV w:val="none" w:sz="0" w:space="0" w:color="auto"/>
        </w:tblBorders>
        <w:tblLook w:val="04A0" w:firstRow="1" w:lastRow="0" w:firstColumn="1" w:lastColumn="0" w:noHBand="0" w:noVBand="1"/>
      </w:tblPr>
      <w:tblGrid>
        <w:gridCol w:w="624"/>
        <w:gridCol w:w="873"/>
        <w:gridCol w:w="2652"/>
        <w:gridCol w:w="2307"/>
        <w:gridCol w:w="2655"/>
        <w:gridCol w:w="2988"/>
        <w:gridCol w:w="2075"/>
      </w:tblGrid>
      <w:tr w:rsidR="00D5585A" w:rsidTr="00604F15">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3550" w:type="dxa"/>
            <w:gridSpan w:val="6"/>
            <w:shd w:val="clear" w:color="auto" w:fill="F2DBDB" w:themeFill="accent2" w:themeFillTint="33"/>
          </w:tcPr>
          <w:p w:rsidR="00F95AB7" w:rsidRPr="007A7739" w:rsidRDefault="006177BB" w:rsidP="00155A43">
            <w:pPr>
              <w:pStyle w:val="Odsekzoznamu"/>
              <w:numPr>
                <w:ilvl w:val="1"/>
                <w:numId w:val="5"/>
              </w:numPr>
              <w:spacing w:after="0" w:line="240" w:lineRule="auto"/>
              <w:ind w:left="681" w:hanging="681"/>
              <w:rPr>
                <w:rFonts w:ascii="Times New Roman" w:hAnsi="Times New Roman"/>
                <w:b/>
                <w:sz w:val="20"/>
                <w:szCs w:val="20"/>
              </w:rPr>
            </w:pPr>
            <w:r>
              <w:rPr>
                <w:rFonts w:ascii="Times New Roman" w:eastAsia="Times New Roman" w:hAnsi="Times New Roman"/>
                <w:b/>
                <w:bCs/>
                <w:sz w:val="20"/>
                <w:szCs w:val="20"/>
                <w:lang w:val="en-GB"/>
              </w:rPr>
              <w:t>Drawdown schedule for the requested regional investment aid in</w:t>
            </w:r>
            <w:r w:rsidR="0045411D">
              <w:rPr>
                <w:rFonts w:ascii="Times New Roman" w:eastAsia="Times New Roman" w:hAnsi="Times New Roman"/>
                <w:b/>
                <w:bCs/>
                <w:sz w:val="20"/>
                <w:szCs w:val="20"/>
                <w:lang w:val="en-GB"/>
              </w:rPr>
              <w:t xml:space="preserve"> </w:t>
            </w:r>
            <w:r>
              <w:rPr>
                <w:rFonts w:ascii="Times New Roman" w:eastAsia="Times New Roman" w:hAnsi="Times New Roman"/>
                <w:b/>
                <w:bCs/>
                <w:sz w:val="20"/>
                <w:szCs w:val="20"/>
                <w:lang w:val="en-GB"/>
              </w:rPr>
              <w:t>euros:</w:t>
            </w:r>
          </w:p>
        </w:tc>
      </w:tr>
      <w:tr w:rsidR="00D5585A" w:rsidTr="00604F15">
        <w:trPr>
          <w:trHeight w:hRule="exact" w:val="1814"/>
          <w:jc w:val="center"/>
        </w:trPr>
        <w:tc>
          <w:tcPr>
            <w:tcW w:w="1497" w:type="dxa"/>
            <w:gridSpan w:val="2"/>
            <w:shd w:val="clear" w:color="auto" w:fill="F2DBDB" w:themeFill="accent2" w:themeFillTint="33"/>
            <w:vAlign w:val="center"/>
          </w:tcPr>
          <w:p w:rsidR="00F95AB7" w:rsidRPr="007A7739" w:rsidRDefault="00F95AB7" w:rsidP="003A2F34">
            <w:pPr>
              <w:rPr>
                <w:b/>
              </w:rPr>
            </w:pPr>
          </w:p>
        </w:tc>
        <w:tc>
          <w:tcPr>
            <w:tcW w:w="2652" w:type="dxa"/>
            <w:tcBorders>
              <w:left w:val="single" w:sz="4" w:space="0" w:color="auto"/>
            </w:tcBorders>
            <w:shd w:val="clear" w:color="auto" w:fill="F2DBDB" w:themeFill="accent2" w:themeFillTint="33"/>
            <w:vAlign w:val="center"/>
          </w:tcPr>
          <w:p w:rsidR="00F95AB7" w:rsidRPr="007A7739" w:rsidRDefault="006177BB" w:rsidP="003A2F34">
            <w:pPr>
              <w:jc w:val="center"/>
              <w:rPr>
                <w:b/>
              </w:rPr>
            </w:pPr>
            <w:r>
              <w:rPr>
                <w:b/>
                <w:bCs/>
                <w:lang w:val="en-GB"/>
              </w:rPr>
              <w:t>Subsidy for tangible fixed assets and intangible fixed assets</w:t>
            </w:r>
          </w:p>
        </w:tc>
        <w:tc>
          <w:tcPr>
            <w:tcW w:w="2307" w:type="dxa"/>
            <w:tcBorders>
              <w:left w:val="single" w:sz="4" w:space="0" w:color="auto"/>
            </w:tcBorders>
            <w:shd w:val="clear" w:color="auto" w:fill="F2DBDB" w:themeFill="accent2" w:themeFillTint="33"/>
            <w:vAlign w:val="center"/>
          </w:tcPr>
          <w:p w:rsidR="00F95AB7" w:rsidRPr="007A7739" w:rsidRDefault="006177BB" w:rsidP="003A2F34">
            <w:pPr>
              <w:jc w:val="center"/>
              <w:rPr>
                <w:b/>
              </w:rPr>
            </w:pPr>
            <w:r>
              <w:rPr>
                <w:b/>
                <w:bCs/>
                <w:lang w:val="en-GB"/>
              </w:rPr>
              <w:t>Income tax relief</w:t>
            </w:r>
          </w:p>
        </w:tc>
        <w:tc>
          <w:tcPr>
            <w:tcW w:w="2655" w:type="dxa"/>
            <w:tcBorders>
              <w:left w:val="single" w:sz="4" w:space="0" w:color="auto"/>
            </w:tcBorders>
            <w:shd w:val="clear" w:color="auto" w:fill="F2DBDB" w:themeFill="accent2" w:themeFillTint="33"/>
            <w:vAlign w:val="center"/>
          </w:tcPr>
          <w:p w:rsidR="00F95AB7" w:rsidRPr="007A7739" w:rsidRDefault="006177BB" w:rsidP="003A2F34">
            <w:pPr>
              <w:jc w:val="center"/>
              <w:rPr>
                <w:b/>
              </w:rPr>
            </w:pPr>
            <w:r>
              <w:rPr>
                <w:b/>
                <w:bCs/>
                <w:lang w:val="en-GB"/>
              </w:rPr>
              <w:t>Contribution for newly created jobs</w:t>
            </w:r>
          </w:p>
        </w:tc>
        <w:tc>
          <w:tcPr>
            <w:tcW w:w="2988" w:type="dxa"/>
            <w:tcBorders>
              <w:left w:val="single" w:sz="4" w:space="0" w:color="auto"/>
            </w:tcBorders>
            <w:shd w:val="clear" w:color="auto" w:fill="F2DBDB" w:themeFill="accent2" w:themeFillTint="33"/>
            <w:vAlign w:val="center"/>
          </w:tcPr>
          <w:p w:rsidR="00F95AB7" w:rsidRPr="007A7739" w:rsidRDefault="006177BB" w:rsidP="003A2F34">
            <w:pPr>
              <w:jc w:val="center"/>
              <w:rPr>
                <w:b/>
              </w:rPr>
            </w:pPr>
            <w:r>
              <w:rPr>
                <w:b/>
                <w:bCs/>
                <w:lang w:val="en-GB"/>
              </w:rPr>
              <w:t xml:space="preserve">Transfer of </w:t>
            </w:r>
            <w:r w:rsidR="004A5057">
              <w:rPr>
                <w:b/>
                <w:bCs/>
                <w:lang w:val="en-GB"/>
              </w:rPr>
              <w:t>imm</w:t>
            </w:r>
            <w:r>
              <w:rPr>
                <w:b/>
                <w:bCs/>
                <w:lang w:val="en-GB"/>
              </w:rPr>
              <w:t xml:space="preserve">ovable property and/or lease of </w:t>
            </w:r>
            <w:r w:rsidR="004A5057">
              <w:rPr>
                <w:b/>
                <w:bCs/>
                <w:lang w:val="en-GB"/>
              </w:rPr>
              <w:t>imm</w:t>
            </w:r>
            <w:r>
              <w:rPr>
                <w:b/>
                <w:bCs/>
                <w:lang w:val="en-GB"/>
              </w:rPr>
              <w:t>ovable property at a value lower than the value of the immovable property or the value of the lease of the immovable property set by an expert appraisal</w:t>
            </w:r>
          </w:p>
        </w:tc>
        <w:tc>
          <w:tcPr>
            <w:tcW w:w="2071" w:type="dxa"/>
            <w:tcBorders>
              <w:left w:val="single" w:sz="4" w:space="0" w:color="auto"/>
            </w:tcBorders>
            <w:shd w:val="clear" w:color="auto" w:fill="F2DBDB" w:themeFill="accent2" w:themeFillTint="33"/>
            <w:vAlign w:val="center"/>
          </w:tcPr>
          <w:p w:rsidR="00F95AB7" w:rsidRPr="007A7739" w:rsidRDefault="006177BB" w:rsidP="003A2F34">
            <w:pPr>
              <w:jc w:val="center"/>
              <w:rPr>
                <w:b/>
              </w:rPr>
            </w:pPr>
            <w:r>
              <w:rPr>
                <w:b/>
                <w:bCs/>
                <w:lang w:val="en-GB"/>
              </w:rPr>
              <w:t>Total</w:t>
            </w:r>
          </w:p>
        </w:tc>
      </w:tr>
      <w:tr w:rsidR="00D5585A" w:rsidTr="00604F15">
        <w:trPr>
          <w:trHeight w:hRule="exact" w:val="283"/>
          <w:jc w:val="center"/>
        </w:trPr>
        <w:tc>
          <w:tcPr>
            <w:tcW w:w="1497" w:type="dxa"/>
            <w:gridSpan w:val="2"/>
            <w:shd w:val="clear" w:color="auto" w:fill="F2DBDB" w:themeFill="accent2" w:themeFillTint="33"/>
            <w:vAlign w:val="center"/>
          </w:tcPr>
          <w:p w:rsidR="00F95AB7" w:rsidRPr="007A7739" w:rsidRDefault="006177BB" w:rsidP="003A2F34">
            <w:r>
              <w:rPr>
                <w:b/>
                <w:bCs/>
                <w:lang w:val="en-GB"/>
              </w:rPr>
              <w:t>Year n</w:t>
            </w:r>
            <w:r>
              <w:rPr>
                <w:b/>
                <w:bCs/>
                <w:vertAlign w:val="superscript"/>
                <w:lang w:val="en-GB"/>
              </w:rPr>
              <w:t>**</w:t>
            </w:r>
          </w:p>
        </w:tc>
        <w:tc>
          <w:tcPr>
            <w:tcW w:w="2652" w:type="dxa"/>
            <w:tcBorders>
              <w:left w:val="single" w:sz="4" w:space="0" w:color="auto"/>
            </w:tcBorders>
            <w:shd w:val="clear" w:color="auto" w:fill="F2DBDB" w:themeFill="accent2" w:themeFillTint="33"/>
            <w:vAlign w:val="center"/>
          </w:tcPr>
          <w:p w:rsidR="00F95AB7" w:rsidRPr="007A7739" w:rsidRDefault="00F95AB7" w:rsidP="003A2F34"/>
        </w:tc>
        <w:tc>
          <w:tcPr>
            <w:tcW w:w="2307" w:type="dxa"/>
            <w:tcBorders>
              <w:left w:val="single" w:sz="4" w:space="0" w:color="auto"/>
            </w:tcBorders>
            <w:shd w:val="clear" w:color="auto" w:fill="F2DBDB" w:themeFill="accent2" w:themeFillTint="33"/>
            <w:vAlign w:val="center"/>
          </w:tcPr>
          <w:p w:rsidR="00F95AB7" w:rsidRPr="007A7739" w:rsidRDefault="00F95AB7" w:rsidP="003A2F34"/>
        </w:tc>
        <w:tc>
          <w:tcPr>
            <w:tcW w:w="2655" w:type="dxa"/>
            <w:tcBorders>
              <w:left w:val="single" w:sz="4" w:space="0" w:color="auto"/>
            </w:tcBorders>
            <w:shd w:val="clear" w:color="auto" w:fill="F2DBDB" w:themeFill="accent2" w:themeFillTint="33"/>
            <w:vAlign w:val="center"/>
          </w:tcPr>
          <w:p w:rsidR="00F95AB7" w:rsidRPr="007A7739" w:rsidRDefault="00F95AB7" w:rsidP="003A2F34"/>
        </w:tc>
        <w:tc>
          <w:tcPr>
            <w:tcW w:w="2988" w:type="dxa"/>
            <w:tcBorders>
              <w:left w:val="single" w:sz="4" w:space="0" w:color="auto"/>
            </w:tcBorders>
            <w:shd w:val="clear" w:color="auto" w:fill="F2DBDB" w:themeFill="accent2" w:themeFillTint="33"/>
            <w:vAlign w:val="center"/>
          </w:tcPr>
          <w:p w:rsidR="00F95AB7" w:rsidRPr="007A7739" w:rsidRDefault="00F95AB7" w:rsidP="003A2F34"/>
        </w:tc>
        <w:tc>
          <w:tcPr>
            <w:tcW w:w="2071" w:type="dxa"/>
            <w:tcBorders>
              <w:left w:val="single" w:sz="4" w:space="0" w:color="auto"/>
            </w:tcBorders>
            <w:shd w:val="clear" w:color="auto" w:fill="F2DBDB" w:themeFill="accent2" w:themeFillTint="33"/>
            <w:vAlign w:val="center"/>
          </w:tcPr>
          <w:p w:rsidR="00F95AB7" w:rsidRPr="007A7739" w:rsidRDefault="00F95AB7" w:rsidP="003A2F34"/>
        </w:tc>
      </w:tr>
      <w:tr w:rsidR="00D5585A" w:rsidTr="00604F15">
        <w:trPr>
          <w:trHeight w:hRule="exact" w:val="283"/>
          <w:jc w:val="center"/>
        </w:trPr>
        <w:tc>
          <w:tcPr>
            <w:tcW w:w="1497" w:type="dxa"/>
            <w:gridSpan w:val="2"/>
            <w:shd w:val="clear" w:color="auto" w:fill="F2DBDB" w:themeFill="accent2" w:themeFillTint="33"/>
            <w:vAlign w:val="center"/>
          </w:tcPr>
          <w:p w:rsidR="00F95AB7" w:rsidRPr="007A7739" w:rsidRDefault="006177BB" w:rsidP="003A2F34">
            <w:r>
              <w:rPr>
                <w:b/>
                <w:bCs/>
                <w:lang w:val="en-GB"/>
              </w:rPr>
              <w:t>Year n+1</w:t>
            </w:r>
          </w:p>
        </w:tc>
        <w:tc>
          <w:tcPr>
            <w:tcW w:w="2652" w:type="dxa"/>
            <w:tcBorders>
              <w:left w:val="single" w:sz="4" w:space="0" w:color="auto"/>
            </w:tcBorders>
            <w:shd w:val="clear" w:color="auto" w:fill="F2DBDB" w:themeFill="accent2" w:themeFillTint="33"/>
            <w:vAlign w:val="center"/>
          </w:tcPr>
          <w:p w:rsidR="00F95AB7" w:rsidRPr="007A7739" w:rsidRDefault="00F95AB7" w:rsidP="003A2F34"/>
        </w:tc>
        <w:tc>
          <w:tcPr>
            <w:tcW w:w="2307" w:type="dxa"/>
            <w:tcBorders>
              <w:left w:val="single" w:sz="4" w:space="0" w:color="auto"/>
            </w:tcBorders>
            <w:shd w:val="clear" w:color="auto" w:fill="F2DBDB" w:themeFill="accent2" w:themeFillTint="33"/>
            <w:vAlign w:val="center"/>
          </w:tcPr>
          <w:p w:rsidR="00F95AB7" w:rsidRPr="007A7739" w:rsidRDefault="00F95AB7" w:rsidP="003A2F34"/>
        </w:tc>
        <w:tc>
          <w:tcPr>
            <w:tcW w:w="2655" w:type="dxa"/>
            <w:tcBorders>
              <w:left w:val="single" w:sz="4" w:space="0" w:color="auto"/>
            </w:tcBorders>
            <w:shd w:val="clear" w:color="auto" w:fill="F2DBDB" w:themeFill="accent2" w:themeFillTint="33"/>
            <w:vAlign w:val="center"/>
          </w:tcPr>
          <w:p w:rsidR="00F95AB7" w:rsidRPr="007A7739" w:rsidRDefault="00F95AB7" w:rsidP="003A2F34"/>
        </w:tc>
        <w:tc>
          <w:tcPr>
            <w:tcW w:w="2988" w:type="dxa"/>
            <w:tcBorders>
              <w:left w:val="single" w:sz="4" w:space="0" w:color="auto"/>
            </w:tcBorders>
            <w:shd w:val="clear" w:color="auto" w:fill="F2DBDB" w:themeFill="accent2" w:themeFillTint="33"/>
            <w:vAlign w:val="center"/>
          </w:tcPr>
          <w:p w:rsidR="00F95AB7" w:rsidRPr="007A7739" w:rsidRDefault="00F95AB7" w:rsidP="003A2F34"/>
        </w:tc>
        <w:tc>
          <w:tcPr>
            <w:tcW w:w="2071" w:type="dxa"/>
            <w:tcBorders>
              <w:left w:val="single" w:sz="4" w:space="0" w:color="auto"/>
            </w:tcBorders>
            <w:shd w:val="clear" w:color="auto" w:fill="F2DBDB" w:themeFill="accent2" w:themeFillTint="33"/>
            <w:vAlign w:val="center"/>
          </w:tcPr>
          <w:p w:rsidR="00F95AB7" w:rsidRPr="007A7739" w:rsidRDefault="00F95AB7" w:rsidP="003A2F34"/>
        </w:tc>
      </w:tr>
      <w:tr w:rsidR="00D5585A" w:rsidTr="00604F15">
        <w:trPr>
          <w:trHeight w:hRule="exact" w:val="283"/>
          <w:jc w:val="center"/>
        </w:trPr>
        <w:tc>
          <w:tcPr>
            <w:tcW w:w="1497" w:type="dxa"/>
            <w:gridSpan w:val="2"/>
            <w:shd w:val="clear" w:color="auto" w:fill="F2DBDB" w:themeFill="accent2" w:themeFillTint="33"/>
            <w:vAlign w:val="center"/>
          </w:tcPr>
          <w:p w:rsidR="00F95AB7" w:rsidRPr="007A7739" w:rsidRDefault="006177BB" w:rsidP="003A2F34">
            <w:r>
              <w:rPr>
                <w:b/>
                <w:bCs/>
                <w:lang w:val="en-GB"/>
              </w:rPr>
              <w:t>Year n+2</w:t>
            </w:r>
          </w:p>
        </w:tc>
        <w:tc>
          <w:tcPr>
            <w:tcW w:w="2652" w:type="dxa"/>
            <w:tcBorders>
              <w:left w:val="single" w:sz="4" w:space="0" w:color="auto"/>
            </w:tcBorders>
            <w:shd w:val="clear" w:color="auto" w:fill="F2DBDB" w:themeFill="accent2" w:themeFillTint="33"/>
            <w:vAlign w:val="center"/>
          </w:tcPr>
          <w:p w:rsidR="00F95AB7" w:rsidRPr="007A7739" w:rsidRDefault="00F95AB7" w:rsidP="003A2F34"/>
        </w:tc>
        <w:tc>
          <w:tcPr>
            <w:tcW w:w="2307" w:type="dxa"/>
            <w:tcBorders>
              <w:left w:val="single" w:sz="4" w:space="0" w:color="auto"/>
            </w:tcBorders>
            <w:shd w:val="clear" w:color="auto" w:fill="F2DBDB" w:themeFill="accent2" w:themeFillTint="33"/>
            <w:vAlign w:val="center"/>
          </w:tcPr>
          <w:p w:rsidR="00F95AB7" w:rsidRPr="007A7739" w:rsidRDefault="00F95AB7" w:rsidP="003A2F34"/>
        </w:tc>
        <w:tc>
          <w:tcPr>
            <w:tcW w:w="2655" w:type="dxa"/>
            <w:tcBorders>
              <w:left w:val="single" w:sz="4" w:space="0" w:color="auto"/>
            </w:tcBorders>
            <w:shd w:val="clear" w:color="auto" w:fill="F2DBDB" w:themeFill="accent2" w:themeFillTint="33"/>
            <w:vAlign w:val="center"/>
          </w:tcPr>
          <w:p w:rsidR="00F95AB7" w:rsidRPr="007A7739" w:rsidRDefault="00F95AB7" w:rsidP="003A2F34"/>
        </w:tc>
        <w:tc>
          <w:tcPr>
            <w:tcW w:w="2988" w:type="dxa"/>
            <w:tcBorders>
              <w:left w:val="single" w:sz="4" w:space="0" w:color="auto"/>
            </w:tcBorders>
            <w:shd w:val="clear" w:color="auto" w:fill="F2DBDB" w:themeFill="accent2" w:themeFillTint="33"/>
            <w:vAlign w:val="center"/>
          </w:tcPr>
          <w:p w:rsidR="00F95AB7" w:rsidRPr="007A7739" w:rsidRDefault="00F95AB7" w:rsidP="003A2F34"/>
        </w:tc>
        <w:tc>
          <w:tcPr>
            <w:tcW w:w="2071" w:type="dxa"/>
            <w:tcBorders>
              <w:left w:val="single" w:sz="4" w:space="0" w:color="auto"/>
            </w:tcBorders>
            <w:shd w:val="clear" w:color="auto" w:fill="F2DBDB" w:themeFill="accent2" w:themeFillTint="33"/>
            <w:vAlign w:val="center"/>
          </w:tcPr>
          <w:p w:rsidR="00F95AB7" w:rsidRPr="007A7739" w:rsidRDefault="00F95AB7" w:rsidP="003A2F34"/>
        </w:tc>
      </w:tr>
      <w:tr w:rsidR="00D5585A" w:rsidTr="00604F15">
        <w:trPr>
          <w:trHeight w:hRule="exact" w:val="283"/>
          <w:jc w:val="center"/>
        </w:trPr>
        <w:tc>
          <w:tcPr>
            <w:tcW w:w="1497" w:type="dxa"/>
            <w:gridSpan w:val="2"/>
            <w:shd w:val="clear" w:color="auto" w:fill="F2DBDB" w:themeFill="accent2" w:themeFillTint="33"/>
            <w:vAlign w:val="center"/>
          </w:tcPr>
          <w:p w:rsidR="00F95AB7" w:rsidRPr="007A7739" w:rsidRDefault="006177BB" w:rsidP="003A2F34">
            <w:r>
              <w:rPr>
                <w:b/>
                <w:bCs/>
                <w:lang w:val="en-GB"/>
              </w:rPr>
              <w:t>Year n+3</w:t>
            </w:r>
          </w:p>
        </w:tc>
        <w:tc>
          <w:tcPr>
            <w:tcW w:w="2652" w:type="dxa"/>
            <w:tcBorders>
              <w:left w:val="single" w:sz="4" w:space="0" w:color="auto"/>
            </w:tcBorders>
            <w:shd w:val="clear" w:color="auto" w:fill="F2DBDB" w:themeFill="accent2" w:themeFillTint="33"/>
            <w:vAlign w:val="center"/>
          </w:tcPr>
          <w:p w:rsidR="00F95AB7" w:rsidRPr="007A7739" w:rsidRDefault="00F95AB7" w:rsidP="003A2F34"/>
        </w:tc>
        <w:tc>
          <w:tcPr>
            <w:tcW w:w="2307" w:type="dxa"/>
            <w:tcBorders>
              <w:left w:val="single" w:sz="4" w:space="0" w:color="auto"/>
            </w:tcBorders>
            <w:shd w:val="clear" w:color="auto" w:fill="F2DBDB" w:themeFill="accent2" w:themeFillTint="33"/>
            <w:vAlign w:val="center"/>
          </w:tcPr>
          <w:p w:rsidR="00F95AB7" w:rsidRPr="007A7739" w:rsidRDefault="00F95AB7" w:rsidP="003A2F34"/>
        </w:tc>
        <w:tc>
          <w:tcPr>
            <w:tcW w:w="2655" w:type="dxa"/>
            <w:tcBorders>
              <w:left w:val="single" w:sz="4" w:space="0" w:color="auto"/>
            </w:tcBorders>
            <w:shd w:val="clear" w:color="auto" w:fill="F2DBDB" w:themeFill="accent2" w:themeFillTint="33"/>
            <w:vAlign w:val="center"/>
          </w:tcPr>
          <w:p w:rsidR="00F95AB7" w:rsidRPr="007A7739" w:rsidRDefault="00F95AB7" w:rsidP="003A2F34"/>
        </w:tc>
        <w:tc>
          <w:tcPr>
            <w:tcW w:w="2988" w:type="dxa"/>
            <w:tcBorders>
              <w:left w:val="single" w:sz="4" w:space="0" w:color="auto"/>
            </w:tcBorders>
            <w:shd w:val="clear" w:color="auto" w:fill="F2DBDB" w:themeFill="accent2" w:themeFillTint="33"/>
            <w:vAlign w:val="center"/>
          </w:tcPr>
          <w:p w:rsidR="00F95AB7" w:rsidRPr="007A7739" w:rsidRDefault="00F95AB7" w:rsidP="003A2F34"/>
        </w:tc>
        <w:tc>
          <w:tcPr>
            <w:tcW w:w="2071" w:type="dxa"/>
            <w:tcBorders>
              <w:left w:val="single" w:sz="4" w:space="0" w:color="auto"/>
            </w:tcBorders>
            <w:shd w:val="clear" w:color="auto" w:fill="F2DBDB" w:themeFill="accent2" w:themeFillTint="33"/>
            <w:vAlign w:val="center"/>
          </w:tcPr>
          <w:p w:rsidR="00F95AB7" w:rsidRPr="007A7739" w:rsidRDefault="00F95AB7" w:rsidP="003A2F34"/>
        </w:tc>
      </w:tr>
      <w:tr w:rsidR="00D5585A" w:rsidTr="00604F15">
        <w:trPr>
          <w:trHeight w:hRule="exact" w:val="283"/>
          <w:jc w:val="center"/>
        </w:trPr>
        <w:tc>
          <w:tcPr>
            <w:tcW w:w="1497" w:type="dxa"/>
            <w:gridSpan w:val="2"/>
            <w:shd w:val="clear" w:color="auto" w:fill="F2DBDB" w:themeFill="accent2" w:themeFillTint="33"/>
            <w:vAlign w:val="center"/>
          </w:tcPr>
          <w:p w:rsidR="00F95AB7" w:rsidRPr="007A7739" w:rsidRDefault="006177BB" w:rsidP="003A2F34">
            <w:pPr>
              <w:rPr>
                <w:b/>
              </w:rPr>
            </w:pPr>
            <w:r>
              <w:rPr>
                <w:b/>
                <w:bCs/>
                <w:lang w:val="en-GB"/>
              </w:rPr>
              <w:t>Year n+4</w:t>
            </w:r>
            <w:r>
              <w:rPr>
                <w:b/>
                <w:bCs/>
                <w:vertAlign w:val="superscript"/>
                <w:lang w:val="en-GB"/>
              </w:rPr>
              <w:t>*</w:t>
            </w:r>
          </w:p>
        </w:tc>
        <w:tc>
          <w:tcPr>
            <w:tcW w:w="2652" w:type="dxa"/>
            <w:tcBorders>
              <w:left w:val="single" w:sz="4" w:space="0" w:color="auto"/>
            </w:tcBorders>
            <w:shd w:val="clear" w:color="auto" w:fill="F2DBDB" w:themeFill="accent2" w:themeFillTint="33"/>
            <w:vAlign w:val="center"/>
          </w:tcPr>
          <w:p w:rsidR="00F95AB7" w:rsidRPr="007A7739" w:rsidRDefault="00F95AB7" w:rsidP="003A2F34"/>
        </w:tc>
        <w:tc>
          <w:tcPr>
            <w:tcW w:w="2307" w:type="dxa"/>
            <w:tcBorders>
              <w:left w:val="single" w:sz="4" w:space="0" w:color="auto"/>
            </w:tcBorders>
            <w:shd w:val="clear" w:color="auto" w:fill="F2DBDB" w:themeFill="accent2" w:themeFillTint="33"/>
            <w:vAlign w:val="center"/>
          </w:tcPr>
          <w:p w:rsidR="00F95AB7" w:rsidRPr="007A7739" w:rsidRDefault="00F95AB7" w:rsidP="003A2F34"/>
        </w:tc>
        <w:tc>
          <w:tcPr>
            <w:tcW w:w="2655" w:type="dxa"/>
            <w:tcBorders>
              <w:left w:val="single" w:sz="4" w:space="0" w:color="auto"/>
            </w:tcBorders>
            <w:shd w:val="clear" w:color="auto" w:fill="F2DBDB" w:themeFill="accent2" w:themeFillTint="33"/>
            <w:vAlign w:val="center"/>
          </w:tcPr>
          <w:p w:rsidR="00F95AB7" w:rsidRPr="007A7739" w:rsidRDefault="00F95AB7" w:rsidP="003A2F34"/>
        </w:tc>
        <w:tc>
          <w:tcPr>
            <w:tcW w:w="2988" w:type="dxa"/>
            <w:tcBorders>
              <w:left w:val="single" w:sz="4" w:space="0" w:color="auto"/>
            </w:tcBorders>
            <w:shd w:val="clear" w:color="auto" w:fill="F2DBDB" w:themeFill="accent2" w:themeFillTint="33"/>
            <w:vAlign w:val="center"/>
          </w:tcPr>
          <w:p w:rsidR="00F95AB7" w:rsidRPr="007A7739" w:rsidRDefault="00F95AB7" w:rsidP="003A2F34"/>
        </w:tc>
        <w:tc>
          <w:tcPr>
            <w:tcW w:w="2071" w:type="dxa"/>
            <w:tcBorders>
              <w:left w:val="single" w:sz="4" w:space="0" w:color="auto"/>
            </w:tcBorders>
            <w:shd w:val="clear" w:color="auto" w:fill="F2DBDB" w:themeFill="accent2" w:themeFillTint="33"/>
            <w:vAlign w:val="center"/>
          </w:tcPr>
          <w:p w:rsidR="00F95AB7" w:rsidRPr="007A7739" w:rsidRDefault="00F95AB7" w:rsidP="003A2F34"/>
        </w:tc>
      </w:tr>
      <w:tr w:rsidR="00D5585A" w:rsidTr="00604F15">
        <w:trPr>
          <w:trHeight w:hRule="exact" w:val="283"/>
          <w:jc w:val="center"/>
        </w:trPr>
        <w:tc>
          <w:tcPr>
            <w:tcW w:w="1497" w:type="dxa"/>
            <w:gridSpan w:val="2"/>
            <w:shd w:val="clear" w:color="auto" w:fill="F2DBDB" w:themeFill="accent2" w:themeFillTint="33"/>
            <w:vAlign w:val="center"/>
          </w:tcPr>
          <w:p w:rsidR="00F95AB7" w:rsidRPr="007A7739" w:rsidRDefault="006177BB" w:rsidP="003A2F34">
            <w:pPr>
              <w:rPr>
                <w:b/>
              </w:rPr>
            </w:pPr>
            <w:r>
              <w:rPr>
                <w:b/>
                <w:bCs/>
                <w:lang w:val="en-GB"/>
              </w:rPr>
              <w:t>Total</w:t>
            </w:r>
          </w:p>
        </w:tc>
        <w:tc>
          <w:tcPr>
            <w:tcW w:w="2652" w:type="dxa"/>
            <w:tcBorders>
              <w:left w:val="single" w:sz="4" w:space="0" w:color="auto"/>
            </w:tcBorders>
            <w:shd w:val="clear" w:color="auto" w:fill="F2DBDB" w:themeFill="accent2" w:themeFillTint="33"/>
            <w:vAlign w:val="center"/>
          </w:tcPr>
          <w:p w:rsidR="00F95AB7" w:rsidRPr="007A7739" w:rsidRDefault="00F95AB7" w:rsidP="003A2F34"/>
        </w:tc>
        <w:tc>
          <w:tcPr>
            <w:tcW w:w="2307" w:type="dxa"/>
            <w:tcBorders>
              <w:left w:val="single" w:sz="4" w:space="0" w:color="auto"/>
            </w:tcBorders>
            <w:shd w:val="clear" w:color="auto" w:fill="F2DBDB" w:themeFill="accent2" w:themeFillTint="33"/>
            <w:vAlign w:val="center"/>
          </w:tcPr>
          <w:p w:rsidR="00F95AB7" w:rsidRPr="007A7739" w:rsidRDefault="00F95AB7" w:rsidP="003A2F34"/>
        </w:tc>
        <w:tc>
          <w:tcPr>
            <w:tcW w:w="2655" w:type="dxa"/>
            <w:tcBorders>
              <w:left w:val="single" w:sz="4" w:space="0" w:color="auto"/>
            </w:tcBorders>
            <w:shd w:val="clear" w:color="auto" w:fill="F2DBDB" w:themeFill="accent2" w:themeFillTint="33"/>
            <w:vAlign w:val="center"/>
          </w:tcPr>
          <w:p w:rsidR="00F95AB7" w:rsidRPr="007A7739" w:rsidRDefault="00F95AB7" w:rsidP="003A2F34"/>
        </w:tc>
        <w:tc>
          <w:tcPr>
            <w:tcW w:w="2988" w:type="dxa"/>
            <w:tcBorders>
              <w:left w:val="single" w:sz="4" w:space="0" w:color="auto"/>
            </w:tcBorders>
            <w:shd w:val="clear" w:color="auto" w:fill="F2DBDB" w:themeFill="accent2" w:themeFillTint="33"/>
            <w:vAlign w:val="center"/>
          </w:tcPr>
          <w:p w:rsidR="00F95AB7" w:rsidRPr="007A7739" w:rsidRDefault="00F95AB7" w:rsidP="003A2F34"/>
        </w:tc>
        <w:tc>
          <w:tcPr>
            <w:tcW w:w="2071" w:type="dxa"/>
            <w:tcBorders>
              <w:left w:val="single" w:sz="4" w:space="0" w:color="auto"/>
            </w:tcBorders>
            <w:shd w:val="clear" w:color="auto" w:fill="F2DBDB" w:themeFill="accent2" w:themeFillTint="33"/>
            <w:vAlign w:val="center"/>
          </w:tcPr>
          <w:p w:rsidR="00F95AB7" w:rsidRPr="007A7739" w:rsidRDefault="00F95AB7" w:rsidP="003A2F34"/>
        </w:tc>
      </w:tr>
    </w:tbl>
    <w:p w:rsidR="00DD58C9" w:rsidRDefault="006177BB">
      <w:r>
        <w:br w:type="page"/>
      </w:r>
    </w:p>
    <w:p w:rsidR="00F95AB7" w:rsidRDefault="006177BB" w:rsidP="003C72E8">
      <w:pPr>
        <w:pStyle w:val="Odsekzoznamu"/>
        <w:spacing w:before="120" w:after="120" w:line="240" w:lineRule="auto"/>
        <w:ind w:left="993"/>
        <w:jc w:val="right"/>
        <w:rPr>
          <w:rFonts w:ascii="Times New Roman" w:hAnsi="Times New Roman"/>
          <w:sz w:val="20"/>
          <w:szCs w:val="20"/>
        </w:rPr>
      </w:pPr>
      <w:r>
        <w:rPr>
          <w:rFonts w:ascii="Times New Roman" w:eastAsia="Times New Roman" w:hAnsi="Times New Roman"/>
          <w:b/>
          <w:bCs/>
          <w:sz w:val="20"/>
          <w:szCs w:val="20"/>
          <w:lang w:val="en-GB"/>
        </w:rPr>
        <w:lastRenderedPageBreak/>
        <w:tab/>
      </w:r>
      <w:r>
        <w:rPr>
          <w:rFonts w:ascii="Times New Roman" w:eastAsia="Times New Roman" w:hAnsi="Times New Roman"/>
          <w:sz w:val="20"/>
          <w:szCs w:val="20"/>
          <w:lang w:val="en-GB"/>
        </w:rPr>
        <w:t>1/8</w:t>
      </w:r>
    </w:p>
    <w:p w:rsidR="003C72E8" w:rsidRPr="00DD40B3" w:rsidRDefault="003C72E8" w:rsidP="00DD40B3">
      <w:pPr>
        <w:pStyle w:val="Odsekzoznamu"/>
        <w:tabs>
          <w:tab w:val="left" w:pos="14317"/>
        </w:tabs>
        <w:spacing w:before="120" w:after="120" w:line="240" w:lineRule="auto"/>
        <w:ind w:left="993"/>
        <w:jc w:val="both"/>
        <w:rPr>
          <w:rFonts w:ascii="Times New Roman" w:hAnsi="Times New Roman"/>
          <w:b/>
          <w:sz w:val="20"/>
          <w:szCs w:val="20"/>
        </w:rPr>
      </w:pPr>
    </w:p>
    <w:p w:rsidR="00DD40B3" w:rsidRPr="007A7739" w:rsidRDefault="006177BB" w:rsidP="0014559F">
      <w:pPr>
        <w:pStyle w:val="Odsekzoznamu"/>
        <w:numPr>
          <w:ilvl w:val="0"/>
          <w:numId w:val="5"/>
        </w:numPr>
        <w:tabs>
          <w:tab w:val="left" w:pos="14317"/>
        </w:tabs>
        <w:spacing w:before="120" w:after="120" w:line="240" w:lineRule="auto"/>
        <w:ind w:left="993" w:hanging="709"/>
        <w:jc w:val="both"/>
        <w:rPr>
          <w:rFonts w:ascii="Times New Roman" w:hAnsi="Times New Roman"/>
          <w:b/>
          <w:sz w:val="20"/>
          <w:szCs w:val="20"/>
        </w:rPr>
      </w:pPr>
      <w:r>
        <w:rPr>
          <w:rFonts w:ascii="Times New Roman" w:eastAsia="Times New Roman" w:hAnsi="Times New Roman"/>
          <w:b/>
          <w:bCs/>
          <w:sz w:val="20"/>
          <w:szCs w:val="20"/>
          <w:lang w:val="en-GB"/>
        </w:rPr>
        <w:t>EMPLOYMENT</w:t>
      </w:r>
    </w:p>
    <w:tbl>
      <w:tblPr>
        <w:tblStyle w:val="Mriekatabuky"/>
        <w:tblW w:w="14175" w:type="dxa"/>
        <w:jc w:val="center"/>
        <w:tblBorders>
          <w:insideV w:val="none" w:sz="0" w:space="0" w:color="auto"/>
        </w:tblBorders>
        <w:tblLayout w:type="fixed"/>
        <w:tblLook w:val="04A0" w:firstRow="1" w:lastRow="0" w:firstColumn="1" w:lastColumn="0" w:noHBand="0" w:noVBand="1"/>
      </w:tblPr>
      <w:tblGrid>
        <w:gridCol w:w="624"/>
        <w:gridCol w:w="9127"/>
        <w:gridCol w:w="2211"/>
        <w:gridCol w:w="2213"/>
      </w:tblGrid>
      <w:tr w:rsidR="00D5585A" w:rsidTr="00BC033D">
        <w:trPr>
          <w:trHeight w:hRule="exact" w:val="283"/>
          <w:jc w:val="center"/>
        </w:trPr>
        <w:tc>
          <w:tcPr>
            <w:tcW w:w="14175" w:type="dxa"/>
            <w:gridSpan w:val="4"/>
            <w:shd w:val="clear" w:color="auto" w:fill="F2DBDB" w:themeFill="accent2" w:themeFillTint="33"/>
            <w:vAlign w:val="center"/>
          </w:tcPr>
          <w:p w:rsidR="00F95AB7" w:rsidRPr="007A7739" w:rsidRDefault="006177BB" w:rsidP="003D2250">
            <w:pPr>
              <w:pStyle w:val="Odsekzoznamu"/>
              <w:numPr>
                <w:ilvl w:val="1"/>
                <w:numId w:val="5"/>
              </w:numPr>
              <w:spacing w:after="0" w:line="240" w:lineRule="auto"/>
              <w:rPr>
                <w:rFonts w:ascii="Times New Roman" w:hAnsi="Times New Roman"/>
                <w:b/>
                <w:sz w:val="20"/>
                <w:szCs w:val="20"/>
              </w:rPr>
            </w:pPr>
            <w:r>
              <w:rPr>
                <w:rFonts w:ascii="Times New Roman" w:eastAsia="Times New Roman" w:hAnsi="Times New Roman"/>
                <w:b/>
                <w:bCs/>
                <w:sz w:val="20"/>
                <w:szCs w:val="20"/>
                <w:lang w:val="en-GB"/>
              </w:rPr>
              <w:t>Details of</w:t>
            </w:r>
            <w:r w:rsidR="0045411D">
              <w:rPr>
                <w:rFonts w:ascii="Times New Roman" w:eastAsia="Times New Roman" w:hAnsi="Times New Roman"/>
                <w:b/>
                <w:bCs/>
                <w:sz w:val="20"/>
                <w:szCs w:val="20"/>
                <w:lang w:val="en-GB"/>
              </w:rPr>
              <w:t xml:space="preserve"> </w:t>
            </w:r>
            <w:r>
              <w:rPr>
                <w:rFonts w:ascii="Times New Roman" w:eastAsia="Times New Roman" w:hAnsi="Times New Roman"/>
                <w:b/>
                <w:bCs/>
                <w:sz w:val="20"/>
                <w:szCs w:val="20"/>
                <w:lang w:val="en-GB"/>
              </w:rPr>
              <w:t>existing workforce:</w:t>
            </w:r>
          </w:p>
        </w:tc>
      </w:tr>
      <w:tr w:rsidR="00D5585A" w:rsidTr="00BC033D">
        <w:trPr>
          <w:trHeight w:hRule="exact" w:val="283"/>
          <w:jc w:val="center"/>
        </w:trPr>
        <w:tc>
          <w:tcPr>
            <w:tcW w:w="9751" w:type="dxa"/>
            <w:gridSpan w:val="2"/>
            <w:shd w:val="clear" w:color="auto" w:fill="F2DBDB" w:themeFill="accent2" w:themeFillTint="33"/>
            <w:vAlign w:val="center"/>
          </w:tcPr>
          <w:p w:rsidR="00F95AB7" w:rsidRPr="007A7739" w:rsidRDefault="00F95AB7" w:rsidP="003A2F34"/>
        </w:tc>
        <w:tc>
          <w:tcPr>
            <w:tcW w:w="2211" w:type="dxa"/>
            <w:tcBorders>
              <w:left w:val="single" w:sz="4" w:space="0" w:color="auto"/>
            </w:tcBorders>
            <w:shd w:val="clear" w:color="auto" w:fill="F2DBDB" w:themeFill="accent2" w:themeFillTint="33"/>
            <w:vAlign w:val="center"/>
          </w:tcPr>
          <w:p w:rsidR="00F95AB7" w:rsidRPr="004C43CB" w:rsidRDefault="006177BB" w:rsidP="003A2F34">
            <w:pPr>
              <w:jc w:val="center"/>
              <w:rPr>
                <w:b/>
              </w:rPr>
            </w:pPr>
            <w:r>
              <w:rPr>
                <w:b/>
                <w:bCs/>
                <w:lang w:val="en-GB"/>
              </w:rPr>
              <w:t>Permanent staff</w:t>
            </w:r>
          </w:p>
        </w:tc>
        <w:tc>
          <w:tcPr>
            <w:tcW w:w="2213" w:type="dxa"/>
            <w:tcBorders>
              <w:left w:val="single" w:sz="4" w:space="0" w:color="auto"/>
            </w:tcBorders>
            <w:shd w:val="clear" w:color="auto" w:fill="F2DBDB" w:themeFill="accent2" w:themeFillTint="33"/>
            <w:vAlign w:val="center"/>
          </w:tcPr>
          <w:p w:rsidR="00F95AB7" w:rsidRPr="004C43CB" w:rsidRDefault="006177BB" w:rsidP="00BC033D">
            <w:pPr>
              <w:jc w:val="center"/>
              <w:rPr>
                <w:b/>
              </w:rPr>
            </w:pPr>
            <w:r>
              <w:rPr>
                <w:b/>
                <w:bCs/>
                <w:lang w:val="en-GB"/>
              </w:rPr>
              <w:t>Agency staff</w:t>
            </w:r>
          </w:p>
        </w:tc>
      </w:tr>
      <w:tr w:rsidR="00D5585A" w:rsidTr="00BC033D">
        <w:trPr>
          <w:trHeight w:hRule="exact" w:val="283"/>
          <w:jc w:val="center"/>
        </w:trPr>
        <w:tc>
          <w:tcPr>
            <w:tcW w:w="625"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9128" w:type="dxa"/>
            <w:tcBorders>
              <w:left w:val="single" w:sz="4" w:space="0" w:color="auto"/>
            </w:tcBorders>
            <w:shd w:val="clear" w:color="auto" w:fill="F2DBDB" w:themeFill="accent2" w:themeFillTint="33"/>
            <w:vAlign w:val="center"/>
          </w:tcPr>
          <w:p w:rsidR="00F95AB7" w:rsidRPr="007A7739" w:rsidRDefault="006177BB" w:rsidP="003A2F34">
            <w:r>
              <w:rPr>
                <w:lang w:val="en-GB"/>
              </w:rPr>
              <w:t>Number of employees as at the date of filing the investment aid application</w:t>
            </w:r>
          </w:p>
        </w:tc>
        <w:tc>
          <w:tcPr>
            <w:tcW w:w="2211" w:type="dxa"/>
            <w:tcBorders>
              <w:left w:val="single" w:sz="4" w:space="0" w:color="auto"/>
            </w:tcBorders>
            <w:shd w:val="clear" w:color="auto" w:fill="F2DBDB" w:themeFill="accent2" w:themeFillTint="33"/>
            <w:vAlign w:val="center"/>
          </w:tcPr>
          <w:p w:rsidR="00F95AB7" w:rsidRPr="007A7739" w:rsidRDefault="00F95AB7" w:rsidP="003A2F34"/>
        </w:tc>
        <w:tc>
          <w:tcPr>
            <w:tcW w:w="2211" w:type="dxa"/>
            <w:tcBorders>
              <w:left w:val="single" w:sz="4" w:space="0" w:color="auto"/>
              <w:bottom w:val="single" w:sz="4" w:space="0" w:color="auto"/>
            </w:tcBorders>
            <w:shd w:val="clear" w:color="auto" w:fill="F2DBDB" w:themeFill="accent2" w:themeFillTint="33"/>
          </w:tcPr>
          <w:p w:rsidR="00F95AB7" w:rsidRPr="007A7739" w:rsidRDefault="00F95AB7" w:rsidP="003A2F34"/>
        </w:tc>
      </w:tr>
      <w:tr w:rsidR="00D5585A" w:rsidTr="00BC033D">
        <w:trPr>
          <w:trHeight w:hRule="exact" w:val="510"/>
          <w:jc w:val="center"/>
        </w:trPr>
        <w:tc>
          <w:tcPr>
            <w:tcW w:w="625"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9128" w:type="dxa"/>
            <w:tcBorders>
              <w:left w:val="single" w:sz="4" w:space="0" w:color="auto"/>
            </w:tcBorders>
            <w:shd w:val="clear" w:color="auto" w:fill="F2DBDB" w:themeFill="accent2" w:themeFillTint="33"/>
            <w:vAlign w:val="center"/>
          </w:tcPr>
          <w:p w:rsidR="00F95AB7" w:rsidRPr="007A7739" w:rsidRDefault="006177BB" w:rsidP="006E7617">
            <w:r>
              <w:rPr>
                <w:lang w:val="en-GB"/>
              </w:rPr>
              <w:t xml:space="preserve">Average number of jobs over the past 12 months preceding the calendar month </w:t>
            </w:r>
            <w:r>
              <w:rPr>
                <w:lang w:val="en-GB"/>
              </w:rPr>
              <w:br/>
              <w:t>in which the application is submitted</w:t>
            </w:r>
          </w:p>
        </w:tc>
        <w:tc>
          <w:tcPr>
            <w:tcW w:w="2211" w:type="dxa"/>
            <w:tcBorders>
              <w:left w:val="single" w:sz="4" w:space="0" w:color="auto"/>
            </w:tcBorders>
            <w:shd w:val="clear" w:color="auto" w:fill="F2DBDB" w:themeFill="accent2" w:themeFillTint="33"/>
            <w:vAlign w:val="center"/>
          </w:tcPr>
          <w:p w:rsidR="00F95AB7" w:rsidRPr="007A7739" w:rsidRDefault="00F95AB7" w:rsidP="003A2F34"/>
        </w:tc>
        <w:tc>
          <w:tcPr>
            <w:tcW w:w="2211" w:type="dxa"/>
            <w:tcBorders>
              <w:left w:val="single" w:sz="4" w:space="0" w:color="auto"/>
              <w:bottom w:val="single" w:sz="4" w:space="0" w:color="auto"/>
              <w:tl2br w:val="single" w:sz="4" w:space="0" w:color="auto"/>
              <w:tr2bl w:val="nil"/>
            </w:tcBorders>
            <w:shd w:val="clear" w:color="auto" w:fill="F2DBDB" w:themeFill="accent2" w:themeFillTint="33"/>
          </w:tcPr>
          <w:p w:rsidR="00F95AB7" w:rsidRPr="007A7739" w:rsidRDefault="00F95AB7" w:rsidP="003A2F34"/>
        </w:tc>
      </w:tr>
      <w:tr w:rsidR="00D5585A" w:rsidTr="0062059F">
        <w:trPr>
          <w:trHeight w:hRule="exact" w:val="469"/>
          <w:jc w:val="center"/>
        </w:trPr>
        <w:tc>
          <w:tcPr>
            <w:tcW w:w="625"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9128" w:type="dxa"/>
            <w:tcBorders>
              <w:left w:val="single" w:sz="4" w:space="0" w:color="auto"/>
            </w:tcBorders>
            <w:shd w:val="clear" w:color="auto" w:fill="F2DBDB" w:themeFill="accent2" w:themeFillTint="33"/>
            <w:vAlign w:val="center"/>
          </w:tcPr>
          <w:p w:rsidR="00F95AB7" w:rsidRPr="007A7739" w:rsidRDefault="006177BB" w:rsidP="003A2F34">
            <w:r>
              <w:rPr>
                <w:lang w:val="en-GB"/>
              </w:rPr>
              <w:t>Average monthly wage of employees for the last 12 months preceding the submission of the investment aid application, in euros</w:t>
            </w:r>
          </w:p>
        </w:tc>
        <w:tc>
          <w:tcPr>
            <w:tcW w:w="2211" w:type="dxa"/>
            <w:tcBorders>
              <w:left w:val="single" w:sz="4" w:space="0" w:color="auto"/>
            </w:tcBorders>
            <w:shd w:val="clear" w:color="auto" w:fill="F2DBDB" w:themeFill="accent2" w:themeFillTint="33"/>
            <w:vAlign w:val="center"/>
          </w:tcPr>
          <w:p w:rsidR="00F95AB7" w:rsidRPr="007A7739" w:rsidRDefault="00F95AB7" w:rsidP="003A2F34"/>
        </w:tc>
        <w:tc>
          <w:tcPr>
            <w:tcW w:w="2211" w:type="dxa"/>
            <w:tcBorders>
              <w:left w:val="single" w:sz="4" w:space="0" w:color="auto"/>
              <w:tl2br w:val="single" w:sz="4" w:space="0" w:color="auto"/>
              <w:tr2bl w:val="nil"/>
            </w:tcBorders>
            <w:shd w:val="clear" w:color="auto" w:fill="F2DBDB" w:themeFill="accent2" w:themeFillTint="33"/>
          </w:tcPr>
          <w:p w:rsidR="00F95AB7" w:rsidRPr="007A7739" w:rsidRDefault="00F95AB7" w:rsidP="003A2F34"/>
        </w:tc>
      </w:tr>
    </w:tbl>
    <w:p w:rsidR="00F95AB7" w:rsidRPr="007A7739" w:rsidRDefault="00F95AB7" w:rsidP="00F95AB7"/>
    <w:tbl>
      <w:tblPr>
        <w:tblStyle w:val="Mriekatabuky"/>
        <w:tblW w:w="14175" w:type="dxa"/>
        <w:jc w:val="center"/>
        <w:tblBorders>
          <w:insideV w:val="none" w:sz="0" w:space="0" w:color="auto"/>
        </w:tblBorders>
        <w:tblLook w:val="04A0" w:firstRow="1" w:lastRow="0" w:firstColumn="1" w:lastColumn="0" w:noHBand="0" w:noVBand="1"/>
      </w:tblPr>
      <w:tblGrid>
        <w:gridCol w:w="624"/>
        <w:gridCol w:w="306"/>
        <w:gridCol w:w="1674"/>
        <w:gridCol w:w="3922"/>
        <w:gridCol w:w="4029"/>
        <w:gridCol w:w="1810"/>
        <w:gridCol w:w="1810"/>
      </w:tblGrid>
      <w:tr w:rsidR="00D5585A" w:rsidTr="00D77560">
        <w:trPr>
          <w:trHeight w:hRule="exact" w:val="283"/>
          <w:jc w:val="center"/>
        </w:trPr>
        <w:tc>
          <w:tcPr>
            <w:tcW w:w="14175" w:type="dxa"/>
            <w:gridSpan w:val="7"/>
            <w:shd w:val="clear" w:color="auto" w:fill="F2DBDB" w:themeFill="accent2" w:themeFillTint="33"/>
            <w:vAlign w:val="center"/>
          </w:tcPr>
          <w:p w:rsidR="00F95AB7" w:rsidRPr="007A7739" w:rsidRDefault="006177BB" w:rsidP="003D2250">
            <w:pPr>
              <w:pStyle w:val="Odsekzoznamu"/>
              <w:numPr>
                <w:ilvl w:val="1"/>
                <w:numId w:val="5"/>
              </w:numPr>
              <w:spacing w:after="0" w:line="240" w:lineRule="auto"/>
              <w:rPr>
                <w:rFonts w:ascii="Times New Roman" w:hAnsi="Times New Roman"/>
                <w:sz w:val="20"/>
                <w:szCs w:val="20"/>
              </w:rPr>
            </w:pPr>
            <w:r>
              <w:rPr>
                <w:rFonts w:ascii="Times New Roman" w:eastAsia="Times New Roman" w:hAnsi="Times New Roman"/>
                <w:b/>
                <w:bCs/>
                <w:sz w:val="20"/>
                <w:szCs w:val="20"/>
                <w:lang w:val="en-GB"/>
              </w:rPr>
              <w:t>New jobs created in connection with the investment project:</w:t>
            </w:r>
          </w:p>
        </w:tc>
      </w:tr>
      <w:tr w:rsidR="00D5585A" w:rsidTr="00A540E6">
        <w:trPr>
          <w:trHeight w:hRule="exact" w:val="624"/>
          <w:jc w:val="center"/>
        </w:trPr>
        <w:tc>
          <w:tcPr>
            <w:tcW w:w="930" w:type="dxa"/>
            <w:gridSpan w:val="2"/>
            <w:shd w:val="clear" w:color="auto" w:fill="F2DBDB" w:themeFill="accent2" w:themeFillTint="33"/>
            <w:vAlign w:val="center"/>
          </w:tcPr>
          <w:p w:rsidR="00F95AB7" w:rsidRPr="007A7739" w:rsidRDefault="00F95AB7" w:rsidP="003A2F34">
            <w:pPr>
              <w:rPr>
                <w:b/>
              </w:rPr>
            </w:pPr>
          </w:p>
        </w:tc>
        <w:tc>
          <w:tcPr>
            <w:tcW w:w="1674" w:type="dxa"/>
            <w:shd w:val="clear" w:color="auto" w:fill="F2DBDB" w:themeFill="accent2" w:themeFillTint="33"/>
            <w:vAlign w:val="center"/>
          </w:tcPr>
          <w:p w:rsidR="00F95AB7" w:rsidRPr="007A7739" w:rsidRDefault="00F95AB7" w:rsidP="003A2F34">
            <w:pPr>
              <w:rPr>
                <w:b/>
              </w:rPr>
            </w:pPr>
          </w:p>
        </w:tc>
        <w:tc>
          <w:tcPr>
            <w:tcW w:w="3922" w:type="dxa"/>
            <w:tcBorders>
              <w:left w:val="single" w:sz="4" w:space="0" w:color="auto"/>
            </w:tcBorders>
            <w:shd w:val="clear" w:color="auto" w:fill="F2DBDB" w:themeFill="accent2" w:themeFillTint="33"/>
            <w:vAlign w:val="center"/>
          </w:tcPr>
          <w:p w:rsidR="00F95AB7" w:rsidRPr="007A7739" w:rsidRDefault="006177BB" w:rsidP="003A2F34">
            <w:pPr>
              <w:jc w:val="center"/>
              <w:rPr>
                <w:b/>
              </w:rPr>
            </w:pPr>
            <w:r>
              <w:rPr>
                <w:b/>
                <w:bCs/>
                <w:lang w:val="en-GB"/>
              </w:rPr>
              <w:t xml:space="preserve">Number of </w:t>
            </w:r>
            <w:r w:rsidR="0003454D">
              <w:rPr>
                <w:b/>
                <w:bCs/>
                <w:lang w:val="en-GB"/>
              </w:rPr>
              <w:t>new jobs created</w:t>
            </w:r>
          </w:p>
        </w:tc>
        <w:tc>
          <w:tcPr>
            <w:tcW w:w="4029" w:type="dxa"/>
            <w:tcBorders>
              <w:left w:val="single" w:sz="4" w:space="0" w:color="auto"/>
            </w:tcBorders>
            <w:shd w:val="clear" w:color="auto" w:fill="F2DBDB" w:themeFill="accent2" w:themeFillTint="33"/>
            <w:vAlign w:val="center"/>
          </w:tcPr>
          <w:p w:rsidR="00F95AB7" w:rsidRPr="007A7739" w:rsidRDefault="006177BB" w:rsidP="003A2F34">
            <w:pPr>
              <w:jc w:val="center"/>
              <w:rPr>
                <w:b/>
              </w:rPr>
            </w:pPr>
            <w:r>
              <w:rPr>
                <w:b/>
                <w:bCs/>
                <w:lang w:val="en-GB"/>
              </w:rPr>
              <w:t xml:space="preserve">Cumulative number of </w:t>
            </w:r>
            <w:r w:rsidR="0003454D">
              <w:rPr>
                <w:b/>
                <w:bCs/>
                <w:lang w:val="en-GB"/>
              </w:rPr>
              <w:t>new jobs created</w:t>
            </w:r>
          </w:p>
        </w:tc>
        <w:tc>
          <w:tcPr>
            <w:tcW w:w="3620" w:type="dxa"/>
            <w:gridSpan w:val="2"/>
            <w:tcBorders>
              <w:left w:val="single" w:sz="4" w:space="0" w:color="auto"/>
            </w:tcBorders>
            <w:shd w:val="clear" w:color="auto" w:fill="F2DBDB" w:themeFill="accent2" w:themeFillTint="33"/>
            <w:vAlign w:val="center"/>
          </w:tcPr>
          <w:p w:rsidR="00F95AB7" w:rsidRPr="007A7739" w:rsidRDefault="006177BB" w:rsidP="003A2F34">
            <w:pPr>
              <w:jc w:val="center"/>
              <w:rPr>
                <w:b/>
              </w:rPr>
            </w:pPr>
            <w:r>
              <w:rPr>
                <w:b/>
                <w:bCs/>
                <w:lang w:val="en-GB"/>
              </w:rPr>
              <w:t>Average monthly wage of employees (gross wage)</w:t>
            </w:r>
          </w:p>
        </w:tc>
      </w:tr>
      <w:tr w:rsidR="00D5585A" w:rsidTr="00D77560">
        <w:trPr>
          <w:trHeight w:hRule="exact" w:val="283"/>
          <w:jc w:val="center"/>
        </w:trPr>
        <w:tc>
          <w:tcPr>
            <w:tcW w:w="2604" w:type="dxa"/>
            <w:gridSpan w:val="3"/>
            <w:shd w:val="clear" w:color="auto" w:fill="F2DBDB" w:themeFill="accent2" w:themeFillTint="33"/>
            <w:vAlign w:val="center"/>
          </w:tcPr>
          <w:p w:rsidR="00F95AB7" w:rsidRPr="007A7739" w:rsidRDefault="006177BB" w:rsidP="0060418B">
            <w:r>
              <w:rPr>
                <w:b/>
                <w:bCs/>
                <w:lang w:val="en-GB"/>
              </w:rPr>
              <w:t>Year n</w:t>
            </w:r>
            <w:r>
              <w:rPr>
                <w:b/>
                <w:bCs/>
                <w:vertAlign w:val="superscript"/>
                <w:lang w:val="en-GB"/>
              </w:rPr>
              <w:t>**</w:t>
            </w:r>
          </w:p>
        </w:tc>
        <w:tc>
          <w:tcPr>
            <w:tcW w:w="3922" w:type="dxa"/>
            <w:tcBorders>
              <w:left w:val="single" w:sz="4" w:space="0" w:color="auto"/>
            </w:tcBorders>
            <w:shd w:val="clear" w:color="auto" w:fill="F2DBDB" w:themeFill="accent2" w:themeFillTint="33"/>
            <w:vAlign w:val="center"/>
          </w:tcPr>
          <w:p w:rsidR="00F95AB7" w:rsidRPr="007A7739" w:rsidRDefault="00F95AB7" w:rsidP="003A2F34"/>
        </w:tc>
        <w:tc>
          <w:tcPr>
            <w:tcW w:w="4029" w:type="dxa"/>
            <w:tcBorders>
              <w:left w:val="single" w:sz="4" w:space="0" w:color="auto"/>
            </w:tcBorders>
            <w:shd w:val="clear" w:color="auto" w:fill="F2DBDB" w:themeFill="accent2" w:themeFillTint="33"/>
            <w:vAlign w:val="center"/>
          </w:tcPr>
          <w:p w:rsidR="00F95AB7" w:rsidRPr="007A7739" w:rsidRDefault="00F95AB7" w:rsidP="003A2F34"/>
        </w:tc>
        <w:tc>
          <w:tcPr>
            <w:tcW w:w="3620" w:type="dxa"/>
            <w:gridSpan w:val="2"/>
            <w:tcBorders>
              <w:left w:val="single" w:sz="4" w:space="0" w:color="auto"/>
            </w:tcBorders>
            <w:shd w:val="clear" w:color="auto" w:fill="F2DBDB" w:themeFill="accent2" w:themeFillTint="33"/>
            <w:vAlign w:val="center"/>
          </w:tcPr>
          <w:p w:rsidR="00F95AB7" w:rsidRPr="007A7739" w:rsidRDefault="00F95AB7" w:rsidP="003A2F34"/>
        </w:tc>
      </w:tr>
      <w:tr w:rsidR="00D5585A" w:rsidTr="00D77560">
        <w:trPr>
          <w:trHeight w:hRule="exact" w:val="283"/>
          <w:jc w:val="center"/>
        </w:trPr>
        <w:tc>
          <w:tcPr>
            <w:tcW w:w="2604" w:type="dxa"/>
            <w:gridSpan w:val="3"/>
            <w:shd w:val="clear" w:color="auto" w:fill="F2DBDB" w:themeFill="accent2" w:themeFillTint="33"/>
            <w:vAlign w:val="center"/>
          </w:tcPr>
          <w:p w:rsidR="00F95AB7" w:rsidRPr="007A7739" w:rsidRDefault="006177BB" w:rsidP="003A2F34">
            <w:pPr>
              <w:rPr>
                <w:b/>
              </w:rPr>
            </w:pPr>
            <w:r>
              <w:rPr>
                <w:b/>
                <w:bCs/>
                <w:lang w:val="en-GB"/>
              </w:rPr>
              <w:t>Year n+1</w:t>
            </w:r>
          </w:p>
        </w:tc>
        <w:tc>
          <w:tcPr>
            <w:tcW w:w="3922" w:type="dxa"/>
            <w:tcBorders>
              <w:left w:val="single" w:sz="4" w:space="0" w:color="auto"/>
            </w:tcBorders>
            <w:shd w:val="clear" w:color="auto" w:fill="F2DBDB" w:themeFill="accent2" w:themeFillTint="33"/>
            <w:vAlign w:val="center"/>
          </w:tcPr>
          <w:p w:rsidR="00F95AB7" w:rsidRPr="007A7739" w:rsidRDefault="00F95AB7" w:rsidP="003A2F34"/>
        </w:tc>
        <w:tc>
          <w:tcPr>
            <w:tcW w:w="4029" w:type="dxa"/>
            <w:tcBorders>
              <w:left w:val="single" w:sz="4" w:space="0" w:color="auto"/>
            </w:tcBorders>
            <w:shd w:val="clear" w:color="auto" w:fill="F2DBDB" w:themeFill="accent2" w:themeFillTint="33"/>
            <w:vAlign w:val="center"/>
          </w:tcPr>
          <w:p w:rsidR="00F95AB7" w:rsidRPr="007A7739" w:rsidRDefault="00F95AB7" w:rsidP="003A2F34"/>
        </w:tc>
        <w:tc>
          <w:tcPr>
            <w:tcW w:w="3620" w:type="dxa"/>
            <w:gridSpan w:val="2"/>
            <w:tcBorders>
              <w:left w:val="single" w:sz="4" w:space="0" w:color="auto"/>
            </w:tcBorders>
            <w:shd w:val="clear" w:color="auto" w:fill="F2DBDB" w:themeFill="accent2" w:themeFillTint="33"/>
            <w:vAlign w:val="center"/>
          </w:tcPr>
          <w:p w:rsidR="00F95AB7" w:rsidRPr="007A7739" w:rsidRDefault="00F95AB7" w:rsidP="003A2F34"/>
        </w:tc>
      </w:tr>
      <w:tr w:rsidR="00D5585A" w:rsidTr="00D77560">
        <w:trPr>
          <w:trHeight w:hRule="exact" w:val="283"/>
          <w:jc w:val="center"/>
        </w:trPr>
        <w:tc>
          <w:tcPr>
            <w:tcW w:w="2604" w:type="dxa"/>
            <w:gridSpan w:val="3"/>
            <w:shd w:val="clear" w:color="auto" w:fill="F2DBDB" w:themeFill="accent2" w:themeFillTint="33"/>
            <w:vAlign w:val="center"/>
          </w:tcPr>
          <w:p w:rsidR="00F95AB7" w:rsidRPr="007A7739" w:rsidRDefault="006177BB" w:rsidP="003A2F34">
            <w:pPr>
              <w:rPr>
                <w:b/>
              </w:rPr>
            </w:pPr>
            <w:r>
              <w:rPr>
                <w:b/>
                <w:bCs/>
                <w:lang w:val="en-GB"/>
              </w:rPr>
              <w:t>Year n+2</w:t>
            </w:r>
          </w:p>
        </w:tc>
        <w:tc>
          <w:tcPr>
            <w:tcW w:w="3922" w:type="dxa"/>
            <w:tcBorders>
              <w:left w:val="single" w:sz="4" w:space="0" w:color="auto"/>
            </w:tcBorders>
            <w:shd w:val="clear" w:color="auto" w:fill="F2DBDB" w:themeFill="accent2" w:themeFillTint="33"/>
            <w:vAlign w:val="center"/>
          </w:tcPr>
          <w:p w:rsidR="00F95AB7" w:rsidRPr="007A7739" w:rsidRDefault="00F95AB7" w:rsidP="003A2F34"/>
        </w:tc>
        <w:tc>
          <w:tcPr>
            <w:tcW w:w="4029" w:type="dxa"/>
            <w:tcBorders>
              <w:left w:val="single" w:sz="4" w:space="0" w:color="auto"/>
            </w:tcBorders>
            <w:shd w:val="clear" w:color="auto" w:fill="F2DBDB" w:themeFill="accent2" w:themeFillTint="33"/>
            <w:vAlign w:val="center"/>
          </w:tcPr>
          <w:p w:rsidR="00F95AB7" w:rsidRPr="007A7739" w:rsidRDefault="00F95AB7" w:rsidP="003A2F34"/>
        </w:tc>
        <w:tc>
          <w:tcPr>
            <w:tcW w:w="3620" w:type="dxa"/>
            <w:gridSpan w:val="2"/>
            <w:tcBorders>
              <w:left w:val="single" w:sz="4" w:space="0" w:color="auto"/>
            </w:tcBorders>
            <w:shd w:val="clear" w:color="auto" w:fill="F2DBDB" w:themeFill="accent2" w:themeFillTint="33"/>
            <w:vAlign w:val="center"/>
          </w:tcPr>
          <w:p w:rsidR="00F95AB7" w:rsidRPr="007A7739" w:rsidRDefault="00F95AB7" w:rsidP="003A2F34"/>
        </w:tc>
      </w:tr>
      <w:tr w:rsidR="00D5585A" w:rsidTr="00D77560">
        <w:trPr>
          <w:trHeight w:hRule="exact" w:val="283"/>
          <w:jc w:val="center"/>
        </w:trPr>
        <w:tc>
          <w:tcPr>
            <w:tcW w:w="2604" w:type="dxa"/>
            <w:gridSpan w:val="3"/>
            <w:shd w:val="clear" w:color="auto" w:fill="F2DBDB" w:themeFill="accent2" w:themeFillTint="33"/>
            <w:vAlign w:val="center"/>
          </w:tcPr>
          <w:p w:rsidR="00F95AB7" w:rsidRPr="007A7739" w:rsidRDefault="006177BB" w:rsidP="003A2F34">
            <w:pPr>
              <w:rPr>
                <w:b/>
              </w:rPr>
            </w:pPr>
            <w:r>
              <w:rPr>
                <w:b/>
                <w:bCs/>
                <w:lang w:val="en-GB"/>
              </w:rPr>
              <w:t>Year n+3</w:t>
            </w:r>
          </w:p>
        </w:tc>
        <w:tc>
          <w:tcPr>
            <w:tcW w:w="3922" w:type="dxa"/>
            <w:tcBorders>
              <w:left w:val="single" w:sz="4" w:space="0" w:color="auto"/>
            </w:tcBorders>
            <w:shd w:val="clear" w:color="auto" w:fill="F2DBDB" w:themeFill="accent2" w:themeFillTint="33"/>
            <w:vAlign w:val="center"/>
          </w:tcPr>
          <w:p w:rsidR="00F95AB7" w:rsidRPr="007A7739" w:rsidRDefault="00F95AB7" w:rsidP="003A2F34"/>
        </w:tc>
        <w:tc>
          <w:tcPr>
            <w:tcW w:w="4029" w:type="dxa"/>
            <w:tcBorders>
              <w:left w:val="single" w:sz="4" w:space="0" w:color="auto"/>
            </w:tcBorders>
            <w:shd w:val="clear" w:color="auto" w:fill="F2DBDB" w:themeFill="accent2" w:themeFillTint="33"/>
            <w:vAlign w:val="center"/>
          </w:tcPr>
          <w:p w:rsidR="00F95AB7" w:rsidRPr="007A7739" w:rsidRDefault="00F95AB7" w:rsidP="003A2F34"/>
        </w:tc>
        <w:tc>
          <w:tcPr>
            <w:tcW w:w="3620" w:type="dxa"/>
            <w:gridSpan w:val="2"/>
            <w:tcBorders>
              <w:left w:val="single" w:sz="4" w:space="0" w:color="auto"/>
            </w:tcBorders>
            <w:shd w:val="clear" w:color="auto" w:fill="F2DBDB" w:themeFill="accent2" w:themeFillTint="33"/>
            <w:vAlign w:val="center"/>
          </w:tcPr>
          <w:p w:rsidR="00F95AB7" w:rsidRPr="007A7739" w:rsidRDefault="00F95AB7" w:rsidP="003A2F34"/>
        </w:tc>
      </w:tr>
      <w:tr w:rsidR="00D5585A" w:rsidTr="00D77560">
        <w:trPr>
          <w:trHeight w:hRule="exact" w:val="283"/>
          <w:jc w:val="center"/>
        </w:trPr>
        <w:tc>
          <w:tcPr>
            <w:tcW w:w="2604" w:type="dxa"/>
            <w:gridSpan w:val="3"/>
            <w:shd w:val="clear" w:color="auto" w:fill="F2DBDB" w:themeFill="accent2" w:themeFillTint="33"/>
            <w:vAlign w:val="center"/>
          </w:tcPr>
          <w:p w:rsidR="00F95AB7" w:rsidRPr="007A7739" w:rsidRDefault="006177BB" w:rsidP="003A2F34">
            <w:pPr>
              <w:rPr>
                <w:b/>
              </w:rPr>
            </w:pPr>
            <w:r>
              <w:rPr>
                <w:b/>
                <w:bCs/>
                <w:lang w:val="en-GB"/>
              </w:rPr>
              <w:t>Year n+4</w:t>
            </w:r>
          </w:p>
        </w:tc>
        <w:tc>
          <w:tcPr>
            <w:tcW w:w="3922" w:type="dxa"/>
            <w:tcBorders>
              <w:left w:val="single" w:sz="4" w:space="0" w:color="auto"/>
            </w:tcBorders>
            <w:shd w:val="clear" w:color="auto" w:fill="F2DBDB" w:themeFill="accent2" w:themeFillTint="33"/>
            <w:vAlign w:val="center"/>
          </w:tcPr>
          <w:p w:rsidR="00F95AB7" w:rsidRPr="007A7739" w:rsidRDefault="00F95AB7" w:rsidP="003A2F34"/>
        </w:tc>
        <w:tc>
          <w:tcPr>
            <w:tcW w:w="4029" w:type="dxa"/>
            <w:tcBorders>
              <w:left w:val="single" w:sz="4" w:space="0" w:color="auto"/>
            </w:tcBorders>
            <w:shd w:val="clear" w:color="auto" w:fill="F2DBDB" w:themeFill="accent2" w:themeFillTint="33"/>
            <w:vAlign w:val="center"/>
          </w:tcPr>
          <w:p w:rsidR="00F95AB7" w:rsidRPr="007A7739" w:rsidRDefault="00F95AB7" w:rsidP="003A2F34"/>
        </w:tc>
        <w:tc>
          <w:tcPr>
            <w:tcW w:w="3620" w:type="dxa"/>
            <w:gridSpan w:val="2"/>
            <w:tcBorders>
              <w:left w:val="single" w:sz="4" w:space="0" w:color="auto"/>
            </w:tcBorders>
            <w:shd w:val="clear" w:color="auto" w:fill="F2DBDB" w:themeFill="accent2" w:themeFillTint="33"/>
            <w:vAlign w:val="center"/>
          </w:tcPr>
          <w:p w:rsidR="00F95AB7" w:rsidRPr="007A7739" w:rsidRDefault="00F95AB7" w:rsidP="003A2F34"/>
        </w:tc>
      </w:tr>
      <w:tr w:rsidR="00D5585A" w:rsidTr="00D77560">
        <w:trPr>
          <w:trHeight w:hRule="exact" w:val="283"/>
          <w:jc w:val="center"/>
        </w:trPr>
        <w:tc>
          <w:tcPr>
            <w:tcW w:w="2604" w:type="dxa"/>
            <w:gridSpan w:val="3"/>
            <w:shd w:val="clear" w:color="auto" w:fill="F2DBDB" w:themeFill="accent2" w:themeFillTint="33"/>
            <w:vAlign w:val="center"/>
          </w:tcPr>
          <w:p w:rsidR="00F95AB7" w:rsidRPr="007A7739" w:rsidRDefault="006177BB" w:rsidP="003A2F34">
            <w:pPr>
              <w:rPr>
                <w:b/>
              </w:rPr>
            </w:pPr>
            <w:r>
              <w:rPr>
                <w:b/>
                <w:bCs/>
                <w:lang w:val="en-GB"/>
              </w:rPr>
              <w:t>Year n+5</w:t>
            </w:r>
            <w:r>
              <w:rPr>
                <w:b/>
                <w:bCs/>
                <w:vertAlign w:val="superscript"/>
                <w:lang w:val="en-GB"/>
              </w:rPr>
              <w:t>*</w:t>
            </w:r>
          </w:p>
        </w:tc>
        <w:tc>
          <w:tcPr>
            <w:tcW w:w="3922" w:type="dxa"/>
            <w:tcBorders>
              <w:left w:val="single" w:sz="4" w:space="0" w:color="auto"/>
            </w:tcBorders>
            <w:shd w:val="clear" w:color="auto" w:fill="F2DBDB" w:themeFill="accent2" w:themeFillTint="33"/>
            <w:vAlign w:val="center"/>
          </w:tcPr>
          <w:p w:rsidR="00F95AB7" w:rsidRPr="007A7739" w:rsidRDefault="00F95AB7" w:rsidP="003A2F34"/>
        </w:tc>
        <w:tc>
          <w:tcPr>
            <w:tcW w:w="4029" w:type="dxa"/>
            <w:tcBorders>
              <w:left w:val="single" w:sz="4" w:space="0" w:color="auto"/>
            </w:tcBorders>
            <w:shd w:val="clear" w:color="auto" w:fill="F2DBDB" w:themeFill="accent2" w:themeFillTint="33"/>
            <w:vAlign w:val="center"/>
          </w:tcPr>
          <w:p w:rsidR="00F95AB7" w:rsidRPr="007A7739" w:rsidRDefault="00F95AB7" w:rsidP="003A2F34"/>
        </w:tc>
        <w:tc>
          <w:tcPr>
            <w:tcW w:w="3620" w:type="dxa"/>
            <w:gridSpan w:val="2"/>
            <w:tcBorders>
              <w:left w:val="single" w:sz="4" w:space="0" w:color="auto"/>
            </w:tcBorders>
            <w:shd w:val="clear" w:color="auto" w:fill="F2DBDB" w:themeFill="accent2" w:themeFillTint="33"/>
            <w:vAlign w:val="center"/>
          </w:tcPr>
          <w:p w:rsidR="00F95AB7" w:rsidRPr="007A7739" w:rsidRDefault="00F95AB7" w:rsidP="003A2F34"/>
        </w:tc>
      </w:tr>
      <w:tr w:rsidR="00D5585A" w:rsidTr="00D77560">
        <w:trPr>
          <w:trHeight w:hRule="exact" w:val="283"/>
          <w:jc w:val="center"/>
        </w:trPr>
        <w:tc>
          <w:tcPr>
            <w:tcW w:w="624" w:type="dxa"/>
            <w:tcBorders>
              <w:right w:val="single" w:sz="4" w:space="0" w:color="auto"/>
            </w:tcBorders>
            <w:shd w:val="clear" w:color="auto" w:fill="D9D9D9" w:themeFill="background1" w:themeFillShade="D9"/>
            <w:vAlign w:val="center"/>
          </w:tcPr>
          <w:p w:rsidR="00EA7930" w:rsidRPr="007A7739" w:rsidRDefault="00EA7930" w:rsidP="003D2250">
            <w:pPr>
              <w:pStyle w:val="Odsekzoznamu"/>
              <w:numPr>
                <w:ilvl w:val="0"/>
                <w:numId w:val="6"/>
              </w:numPr>
              <w:spacing w:after="0" w:line="240" w:lineRule="auto"/>
              <w:ind w:left="592"/>
              <w:rPr>
                <w:rFonts w:ascii="Times New Roman" w:hAnsi="Times New Roman"/>
                <w:sz w:val="20"/>
                <w:szCs w:val="20"/>
              </w:rPr>
            </w:pPr>
          </w:p>
        </w:tc>
        <w:tc>
          <w:tcPr>
            <w:tcW w:w="1979" w:type="dxa"/>
            <w:gridSpan w:val="2"/>
            <w:tcBorders>
              <w:left w:val="single" w:sz="4" w:space="0" w:color="auto"/>
            </w:tcBorders>
            <w:shd w:val="clear" w:color="auto" w:fill="F2DBDB" w:themeFill="accent2" w:themeFillTint="33"/>
            <w:vAlign w:val="center"/>
          </w:tcPr>
          <w:p w:rsidR="00EA7930" w:rsidRPr="007A7739" w:rsidRDefault="006177BB" w:rsidP="003A2F34">
            <w:pPr>
              <w:rPr>
                <w:b/>
              </w:rPr>
            </w:pPr>
            <w:r>
              <w:rPr>
                <w:b/>
                <w:bCs/>
                <w:lang w:val="en-GB"/>
              </w:rPr>
              <w:t>Total</w:t>
            </w:r>
          </w:p>
        </w:tc>
        <w:tc>
          <w:tcPr>
            <w:tcW w:w="3922" w:type="dxa"/>
            <w:tcBorders>
              <w:left w:val="single" w:sz="4" w:space="0" w:color="auto"/>
            </w:tcBorders>
            <w:shd w:val="clear" w:color="auto" w:fill="F2DBDB" w:themeFill="accent2" w:themeFillTint="33"/>
            <w:vAlign w:val="center"/>
          </w:tcPr>
          <w:p w:rsidR="00EA7930" w:rsidRPr="007A7739" w:rsidRDefault="00EA7930" w:rsidP="003A2F34"/>
        </w:tc>
        <w:tc>
          <w:tcPr>
            <w:tcW w:w="4029" w:type="dxa"/>
            <w:tcBorders>
              <w:left w:val="single" w:sz="4" w:space="0" w:color="auto"/>
            </w:tcBorders>
            <w:shd w:val="clear" w:color="auto" w:fill="F2DBDB" w:themeFill="accent2" w:themeFillTint="33"/>
            <w:vAlign w:val="center"/>
          </w:tcPr>
          <w:p w:rsidR="00EA7930" w:rsidRPr="007A7739" w:rsidRDefault="00EA7930" w:rsidP="003A2F34"/>
        </w:tc>
        <w:tc>
          <w:tcPr>
            <w:tcW w:w="1810" w:type="dxa"/>
            <w:tcBorders>
              <w:left w:val="single" w:sz="4" w:space="0" w:color="auto"/>
            </w:tcBorders>
            <w:shd w:val="clear" w:color="auto" w:fill="F2DBDB" w:themeFill="accent2" w:themeFillTint="33"/>
            <w:vAlign w:val="center"/>
          </w:tcPr>
          <w:p w:rsidR="00EA7930" w:rsidRPr="007A7739" w:rsidRDefault="006177BB" w:rsidP="003A2F34">
            <w:pPr>
              <w:rPr>
                <w:b/>
              </w:rPr>
            </w:pPr>
            <w:r>
              <w:rPr>
                <w:b/>
                <w:bCs/>
                <w:lang w:val="en-GB"/>
              </w:rPr>
              <w:t>Average</w:t>
            </w:r>
          </w:p>
        </w:tc>
        <w:tc>
          <w:tcPr>
            <w:tcW w:w="1810" w:type="dxa"/>
            <w:tcBorders>
              <w:left w:val="single" w:sz="4" w:space="0" w:color="auto"/>
            </w:tcBorders>
            <w:shd w:val="clear" w:color="auto" w:fill="F2DBDB" w:themeFill="accent2" w:themeFillTint="33"/>
            <w:vAlign w:val="center"/>
          </w:tcPr>
          <w:p w:rsidR="00EA7930" w:rsidRPr="007A7739" w:rsidRDefault="00EA7930" w:rsidP="003A2F34">
            <w:pPr>
              <w:rPr>
                <w:b/>
              </w:rPr>
            </w:pPr>
          </w:p>
        </w:tc>
      </w:tr>
    </w:tbl>
    <w:p w:rsidR="00EA7930" w:rsidRPr="007A7739" w:rsidRDefault="00EA7930"/>
    <w:tbl>
      <w:tblPr>
        <w:tblStyle w:val="Mriekatabuky"/>
        <w:tblW w:w="14174" w:type="dxa"/>
        <w:jc w:val="center"/>
        <w:tblBorders>
          <w:insideV w:val="none" w:sz="0" w:space="0" w:color="auto"/>
        </w:tblBorders>
        <w:tblLook w:val="04A0" w:firstRow="1" w:lastRow="0" w:firstColumn="1" w:lastColumn="0" w:noHBand="0" w:noVBand="1"/>
      </w:tblPr>
      <w:tblGrid>
        <w:gridCol w:w="624"/>
        <w:gridCol w:w="9865"/>
        <w:gridCol w:w="3685"/>
      </w:tblGrid>
      <w:tr w:rsidR="00D5585A" w:rsidTr="00155A43">
        <w:trPr>
          <w:trHeight w:hRule="exact" w:val="283"/>
          <w:jc w:val="center"/>
        </w:trPr>
        <w:tc>
          <w:tcPr>
            <w:tcW w:w="624" w:type="dxa"/>
            <w:tcBorders>
              <w:bottom w:val="single" w:sz="4" w:space="0" w:color="auto"/>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rPr>
                <w:rFonts w:ascii="Times New Roman" w:hAnsi="Times New Roman"/>
                <w:sz w:val="20"/>
                <w:szCs w:val="20"/>
              </w:rPr>
            </w:pPr>
          </w:p>
        </w:tc>
        <w:tc>
          <w:tcPr>
            <w:tcW w:w="9865" w:type="dxa"/>
            <w:tcBorders>
              <w:left w:val="single" w:sz="4" w:space="0" w:color="auto"/>
            </w:tcBorders>
            <w:shd w:val="clear" w:color="auto" w:fill="F2DBDB" w:themeFill="accent2" w:themeFillTint="33"/>
            <w:vAlign w:val="center"/>
          </w:tcPr>
          <w:p w:rsidR="00F95AB7" w:rsidRPr="007A7739" w:rsidRDefault="006177BB" w:rsidP="00D77560">
            <w:pPr>
              <w:pStyle w:val="Odsekzoznamu"/>
              <w:numPr>
                <w:ilvl w:val="1"/>
                <w:numId w:val="5"/>
              </w:numPr>
              <w:spacing w:after="0" w:line="240" w:lineRule="auto"/>
            </w:pPr>
            <w:r>
              <w:rPr>
                <w:rFonts w:ascii="Times New Roman" w:eastAsia="Times New Roman" w:hAnsi="Times New Roman"/>
                <w:b/>
                <w:bCs/>
                <w:sz w:val="20"/>
                <w:szCs w:val="20"/>
                <w:lang w:val="en-GB"/>
              </w:rPr>
              <w:t>Number of planned transferred permanent staff</w:t>
            </w:r>
          </w:p>
        </w:tc>
        <w:tc>
          <w:tcPr>
            <w:tcW w:w="3685" w:type="dxa"/>
            <w:tcBorders>
              <w:left w:val="single" w:sz="4" w:space="0" w:color="auto"/>
            </w:tcBorders>
            <w:shd w:val="clear" w:color="auto" w:fill="F2DBDB" w:themeFill="accent2" w:themeFillTint="33"/>
            <w:vAlign w:val="center"/>
          </w:tcPr>
          <w:p w:rsidR="00F95AB7" w:rsidRPr="007A7739" w:rsidRDefault="00F95AB7" w:rsidP="003A2F34"/>
        </w:tc>
      </w:tr>
    </w:tbl>
    <w:p w:rsidR="00F95AB7" w:rsidRPr="007A7739" w:rsidRDefault="00F95AB7" w:rsidP="00F95AB7">
      <w:pPr>
        <w:jc w:val="both"/>
      </w:pPr>
    </w:p>
    <w:tbl>
      <w:tblPr>
        <w:tblStyle w:val="Mriekatabuky"/>
        <w:tblW w:w="14173" w:type="dxa"/>
        <w:jc w:val="center"/>
        <w:tblBorders>
          <w:insideV w:val="none" w:sz="0" w:space="0" w:color="auto"/>
        </w:tblBorders>
        <w:tblLook w:val="04A0" w:firstRow="1" w:lastRow="0" w:firstColumn="1" w:lastColumn="0" w:noHBand="0" w:noVBand="1"/>
      </w:tblPr>
      <w:tblGrid>
        <w:gridCol w:w="624"/>
        <w:gridCol w:w="9581"/>
        <w:gridCol w:w="1984"/>
        <w:gridCol w:w="1984"/>
      </w:tblGrid>
      <w:tr w:rsidR="00D5585A" w:rsidTr="00E233E1">
        <w:trPr>
          <w:trHeight w:hRule="exact" w:val="283"/>
          <w:jc w:val="center"/>
        </w:trPr>
        <w:tc>
          <w:tcPr>
            <w:tcW w:w="10205" w:type="dxa"/>
            <w:gridSpan w:val="2"/>
            <w:shd w:val="clear" w:color="auto" w:fill="F2DBDB" w:themeFill="accent2" w:themeFillTint="33"/>
            <w:vAlign w:val="center"/>
          </w:tcPr>
          <w:p w:rsidR="00F95AB7" w:rsidRPr="007A7739" w:rsidRDefault="006177BB" w:rsidP="003D2250">
            <w:pPr>
              <w:pStyle w:val="Odsekzoznamu"/>
              <w:numPr>
                <w:ilvl w:val="1"/>
                <w:numId w:val="5"/>
              </w:numPr>
              <w:spacing w:after="0" w:line="240" w:lineRule="auto"/>
              <w:rPr>
                <w:rFonts w:ascii="Times New Roman" w:hAnsi="Times New Roman"/>
                <w:b/>
                <w:sz w:val="20"/>
                <w:szCs w:val="20"/>
              </w:rPr>
            </w:pPr>
            <w:r>
              <w:rPr>
                <w:rFonts w:ascii="Times New Roman" w:eastAsia="Times New Roman" w:hAnsi="Times New Roman"/>
                <w:b/>
                <w:bCs/>
                <w:sz w:val="20"/>
                <w:szCs w:val="20"/>
                <w:lang w:val="en-GB"/>
              </w:rPr>
              <w:t>Level of education of employees in newly created jobs:</w:t>
            </w:r>
          </w:p>
        </w:tc>
        <w:tc>
          <w:tcPr>
            <w:tcW w:w="1984" w:type="dxa"/>
            <w:tcBorders>
              <w:left w:val="single" w:sz="4" w:space="0" w:color="auto"/>
            </w:tcBorders>
            <w:shd w:val="clear" w:color="auto" w:fill="F2DBDB" w:themeFill="accent2" w:themeFillTint="33"/>
            <w:vAlign w:val="center"/>
          </w:tcPr>
          <w:p w:rsidR="00F95AB7" w:rsidRPr="007A7739" w:rsidRDefault="006177BB" w:rsidP="003A2F34">
            <w:pPr>
              <w:jc w:val="center"/>
              <w:rPr>
                <w:b/>
              </w:rPr>
            </w:pPr>
            <w:r>
              <w:rPr>
                <w:b/>
                <w:bCs/>
                <w:lang w:val="en-GB"/>
              </w:rPr>
              <w:t>Number</w:t>
            </w:r>
          </w:p>
        </w:tc>
        <w:tc>
          <w:tcPr>
            <w:tcW w:w="1984" w:type="dxa"/>
            <w:tcBorders>
              <w:left w:val="single" w:sz="4" w:space="0" w:color="auto"/>
            </w:tcBorders>
            <w:shd w:val="clear" w:color="auto" w:fill="F2DBDB" w:themeFill="accent2" w:themeFillTint="33"/>
            <w:vAlign w:val="center"/>
          </w:tcPr>
          <w:p w:rsidR="00F95AB7" w:rsidRPr="007A7739" w:rsidRDefault="006177BB" w:rsidP="003A2F34">
            <w:pPr>
              <w:jc w:val="center"/>
              <w:rPr>
                <w:b/>
              </w:rPr>
            </w:pPr>
            <w:r w:rsidRPr="007A7739">
              <w:rPr>
                <w:b/>
              </w:rPr>
              <w:t>%</w:t>
            </w:r>
          </w:p>
        </w:tc>
      </w:tr>
      <w:tr w:rsidR="00D5585A" w:rsidTr="00E233E1">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9581" w:type="dxa"/>
            <w:tcBorders>
              <w:left w:val="single" w:sz="4" w:space="0" w:color="auto"/>
            </w:tcBorders>
            <w:shd w:val="clear" w:color="auto" w:fill="F2DBDB" w:themeFill="accent2" w:themeFillTint="33"/>
            <w:vAlign w:val="center"/>
          </w:tcPr>
          <w:p w:rsidR="00F95AB7" w:rsidRPr="007A7739" w:rsidRDefault="006177BB" w:rsidP="003A2F34">
            <w:r>
              <w:rPr>
                <w:lang w:val="en-GB"/>
              </w:rPr>
              <w:t xml:space="preserve">Tertiary education </w:t>
            </w:r>
          </w:p>
        </w:tc>
        <w:tc>
          <w:tcPr>
            <w:tcW w:w="1984" w:type="dxa"/>
            <w:tcBorders>
              <w:left w:val="single" w:sz="4" w:space="0" w:color="auto"/>
            </w:tcBorders>
            <w:shd w:val="clear" w:color="auto" w:fill="F2DBDB" w:themeFill="accent2" w:themeFillTint="33"/>
            <w:vAlign w:val="center"/>
          </w:tcPr>
          <w:p w:rsidR="00F95AB7" w:rsidRPr="007A7739" w:rsidRDefault="00F95AB7" w:rsidP="003A2F34"/>
        </w:tc>
        <w:tc>
          <w:tcPr>
            <w:tcW w:w="1984" w:type="dxa"/>
            <w:tcBorders>
              <w:left w:val="single" w:sz="4" w:space="0" w:color="auto"/>
            </w:tcBorders>
            <w:shd w:val="clear" w:color="auto" w:fill="F2DBDB" w:themeFill="accent2" w:themeFillTint="33"/>
            <w:vAlign w:val="center"/>
          </w:tcPr>
          <w:p w:rsidR="00F95AB7" w:rsidRPr="007A7739" w:rsidRDefault="00F95AB7" w:rsidP="003A2F34"/>
        </w:tc>
      </w:tr>
      <w:tr w:rsidR="00D5585A" w:rsidTr="00E233E1">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9581" w:type="dxa"/>
            <w:tcBorders>
              <w:left w:val="single" w:sz="4" w:space="0" w:color="auto"/>
            </w:tcBorders>
            <w:shd w:val="clear" w:color="auto" w:fill="F2DBDB" w:themeFill="accent2" w:themeFillTint="33"/>
            <w:vAlign w:val="center"/>
          </w:tcPr>
          <w:p w:rsidR="00F95AB7" w:rsidRPr="007A7739" w:rsidRDefault="006177BB" w:rsidP="003A2F34">
            <w:r>
              <w:rPr>
                <w:lang w:val="en-GB"/>
              </w:rPr>
              <w:t>Secondary education</w:t>
            </w:r>
          </w:p>
        </w:tc>
        <w:tc>
          <w:tcPr>
            <w:tcW w:w="1984" w:type="dxa"/>
            <w:tcBorders>
              <w:left w:val="single" w:sz="4" w:space="0" w:color="auto"/>
            </w:tcBorders>
            <w:shd w:val="clear" w:color="auto" w:fill="F2DBDB" w:themeFill="accent2" w:themeFillTint="33"/>
            <w:vAlign w:val="center"/>
          </w:tcPr>
          <w:p w:rsidR="00F95AB7" w:rsidRPr="007A7739" w:rsidRDefault="00F95AB7" w:rsidP="003A2F34"/>
        </w:tc>
        <w:tc>
          <w:tcPr>
            <w:tcW w:w="1984" w:type="dxa"/>
            <w:tcBorders>
              <w:left w:val="single" w:sz="4" w:space="0" w:color="auto"/>
            </w:tcBorders>
            <w:shd w:val="clear" w:color="auto" w:fill="F2DBDB" w:themeFill="accent2" w:themeFillTint="33"/>
            <w:vAlign w:val="center"/>
          </w:tcPr>
          <w:p w:rsidR="00F95AB7" w:rsidRPr="007A7739" w:rsidRDefault="00F95AB7" w:rsidP="003A2F34"/>
        </w:tc>
      </w:tr>
      <w:tr w:rsidR="00D5585A" w:rsidTr="00E233E1">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9581" w:type="dxa"/>
            <w:tcBorders>
              <w:left w:val="single" w:sz="4" w:space="0" w:color="auto"/>
            </w:tcBorders>
            <w:shd w:val="clear" w:color="auto" w:fill="F2DBDB" w:themeFill="accent2" w:themeFillTint="33"/>
            <w:vAlign w:val="center"/>
          </w:tcPr>
          <w:p w:rsidR="00F95AB7" w:rsidRPr="007A7739" w:rsidRDefault="006177BB" w:rsidP="003A2F34">
            <w:r>
              <w:rPr>
                <w:lang w:val="en-GB"/>
              </w:rPr>
              <w:t>Primary education</w:t>
            </w:r>
          </w:p>
        </w:tc>
        <w:tc>
          <w:tcPr>
            <w:tcW w:w="1984" w:type="dxa"/>
            <w:tcBorders>
              <w:left w:val="single" w:sz="4" w:space="0" w:color="auto"/>
            </w:tcBorders>
            <w:shd w:val="clear" w:color="auto" w:fill="F2DBDB" w:themeFill="accent2" w:themeFillTint="33"/>
            <w:vAlign w:val="center"/>
          </w:tcPr>
          <w:p w:rsidR="00F95AB7" w:rsidRPr="007A7739" w:rsidRDefault="00F95AB7" w:rsidP="003A2F34"/>
        </w:tc>
        <w:tc>
          <w:tcPr>
            <w:tcW w:w="1984" w:type="dxa"/>
            <w:tcBorders>
              <w:left w:val="single" w:sz="4" w:space="0" w:color="auto"/>
            </w:tcBorders>
            <w:shd w:val="clear" w:color="auto" w:fill="F2DBDB" w:themeFill="accent2" w:themeFillTint="33"/>
            <w:vAlign w:val="center"/>
          </w:tcPr>
          <w:p w:rsidR="00F95AB7" w:rsidRPr="007A7739" w:rsidRDefault="00F95AB7" w:rsidP="003A2F34"/>
        </w:tc>
      </w:tr>
    </w:tbl>
    <w:p w:rsidR="00EA7930" w:rsidRPr="007A7739" w:rsidRDefault="00EA7930"/>
    <w:tbl>
      <w:tblPr>
        <w:tblStyle w:val="Mriekatabuky"/>
        <w:tblW w:w="14175" w:type="dxa"/>
        <w:jc w:val="center"/>
        <w:tblBorders>
          <w:insideV w:val="none" w:sz="0" w:space="0" w:color="auto"/>
        </w:tblBorders>
        <w:tblLook w:val="04A0" w:firstRow="1" w:lastRow="0" w:firstColumn="1" w:lastColumn="0" w:noHBand="0" w:noVBand="1"/>
      </w:tblPr>
      <w:tblGrid>
        <w:gridCol w:w="624"/>
        <w:gridCol w:w="2926"/>
        <w:gridCol w:w="7557"/>
        <w:gridCol w:w="1534"/>
        <w:gridCol w:w="1534"/>
      </w:tblGrid>
      <w:tr w:rsidR="00D5585A" w:rsidTr="00DD40B3">
        <w:trPr>
          <w:trHeight w:hRule="exact" w:val="510"/>
          <w:jc w:val="center"/>
        </w:trPr>
        <w:tc>
          <w:tcPr>
            <w:tcW w:w="624" w:type="dxa"/>
            <w:tcBorders>
              <w:bottom w:val="single" w:sz="4" w:space="0" w:color="auto"/>
              <w:right w:val="single" w:sz="4" w:space="0" w:color="auto"/>
            </w:tcBorders>
            <w:shd w:val="clear" w:color="auto" w:fill="D9D9D9" w:themeFill="background1" w:themeFillShade="D9"/>
            <w:vAlign w:val="center"/>
          </w:tcPr>
          <w:p w:rsidR="00D77560" w:rsidRPr="007A7739" w:rsidRDefault="00D77560" w:rsidP="00C40F53">
            <w:pPr>
              <w:pStyle w:val="Odsekzoznamu"/>
              <w:numPr>
                <w:ilvl w:val="0"/>
                <w:numId w:val="6"/>
              </w:numPr>
              <w:spacing w:after="0" w:line="240" w:lineRule="auto"/>
              <w:ind w:left="592"/>
              <w:rPr>
                <w:rFonts w:ascii="Times New Roman" w:hAnsi="Times New Roman"/>
                <w:sz w:val="20"/>
                <w:szCs w:val="20"/>
              </w:rPr>
            </w:pPr>
          </w:p>
        </w:tc>
        <w:tc>
          <w:tcPr>
            <w:tcW w:w="13551" w:type="dxa"/>
            <w:gridSpan w:val="4"/>
            <w:tcBorders>
              <w:left w:val="single" w:sz="4" w:space="0" w:color="auto"/>
              <w:bottom w:val="single" w:sz="4" w:space="0" w:color="auto"/>
            </w:tcBorders>
            <w:shd w:val="clear" w:color="auto" w:fill="F2DBDB" w:themeFill="accent2" w:themeFillTint="33"/>
            <w:vAlign w:val="center"/>
          </w:tcPr>
          <w:p w:rsidR="00D77560" w:rsidRPr="007A7739" w:rsidRDefault="006177BB" w:rsidP="00344291">
            <w:pPr>
              <w:pStyle w:val="Odsekzoznamu"/>
              <w:numPr>
                <w:ilvl w:val="1"/>
                <w:numId w:val="5"/>
              </w:numPr>
              <w:spacing w:after="0" w:line="240" w:lineRule="auto"/>
              <w:ind w:left="701" w:hanging="701"/>
              <w:rPr>
                <w:rFonts w:ascii="Times New Roman" w:hAnsi="Times New Roman"/>
                <w:sz w:val="20"/>
                <w:szCs w:val="20"/>
              </w:rPr>
            </w:pPr>
            <w:r>
              <w:rPr>
                <w:rFonts w:ascii="Times New Roman" w:eastAsia="Times New Roman" w:hAnsi="Times New Roman"/>
                <w:b/>
                <w:bCs/>
                <w:sz w:val="20"/>
                <w:szCs w:val="20"/>
                <w:lang w:val="en-GB"/>
              </w:rPr>
              <w:t>Positions in newly created jobs according to statistical classification of occupations SK ISCO-08 (seven-</w:t>
            </w:r>
            <w:r w:rsidR="00584D01">
              <w:rPr>
                <w:rFonts w:ascii="Times New Roman" w:eastAsia="Times New Roman" w:hAnsi="Times New Roman"/>
                <w:b/>
                <w:bCs/>
                <w:sz w:val="20"/>
                <w:szCs w:val="20"/>
                <w:lang w:val="en-GB"/>
              </w:rPr>
              <w:t>digit</w:t>
            </w:r>
            <w:r>
              <w:rPr>
                <w:rFonts w:ascii="Times New Roman" w:eastAsia="Times New Roman" w:hAnsi="Times New Roman"/>
                <w:b/>
                <w:bCs/>
                <w:sz w:val="20"/>
                <w:szCs w:val="20"/>
                <w:lang w:val="en-GB"/>
              </w:rPr>
              <w:t xml:space="preserve"> code), number</w:t>
            </w:r>
            <w:r>
              <w:rPr>
                <w:rFonts w:ascii="Times New Roman" w:eastAsia="Times New Roman" w:hAnsi="Times New Roman"/>
                <w:b/>
                <w:bCs/>
                <w:sz w:val="20"/>
                <w:szCs w:val="20"/>
                <w:lang w:val="en-GB"/>
              </w:rPr>
              <w:br/>
              <w:t>and a percentage share in the total number of new jobs:</w:t>
            </w:r>
            <w:r>
              <w:rPr>
                <w:rFonts w:ascii="Times New Roman" w:eastAsia="Times New Roman" w:hAnsi="Times New Roman"/>
                <w:b/>
                <w:bCs/>
                <w:sz w:val="20"/>
                <w:szCs w:val="20"/>
                <w:vertAlign w:val="superscript"/>
                <w:lang w:val="en-GB"/>
              </w:rPr>
              <w:t>4</w:t>
            </w:r>
            <w:r>
              <w:rPr>
                <w:rFonts w:ascii="Times New Roman" w:eastAsia="Times New Roman" w:hAnsi="Times New Roman"/>
                <w:b/>
                <w:bCs/>
                <w:sz w:val="20"/>
                <w:szCs w:val="20"/>
                <w:lang w:val="en-GB"/>
              </w:rPr>
              <w:t>)</w:t>
            </w:r>
          </w:p>
        </w:tc>
      </w:tr>
      <w:tr w:rsidR="00D5585A" w:rsidTr="00363FBB">
        <w:trPr>
          <w:trHeight w:hRule="exact" w:val="283"/>
          <w:jc w:val="center"/>
        </w:trPr>
        <w:tc>
          <w:tcPr>
            <w:tcW w:w="3550" w:type="dxa"/>
            <w:gridSpan w:val="2"/>
            <w:tcBorders>
              <w:right w:val="single" w:sz="4" w:space="0" w:color="auto"/>
            </w:tcBorders>
            <w:shd w:val="clear" w:color="auto" w:fill="F2DBDB" w:themeFill="accent2" w:themeFillTint="33"/>
            <w:vAlign w:val="center"/>
          </w:tcPr>
          <w:p w:rsidR="00D77560" w:rsidRPr="007A7739" w:rsidRDefault="006177BB" w:rsidP="00363FBB">
            <w:pPr>
              <w:jc w:val="center"/>
              <w:rPr>
                <w:b/>
              </w:rPr>
            </w:pPr>
            <w:r>
              <w:rPr>
                <w:b/>
                <w:bCs/>
                <w:lang w:val="en-GB"/>
              </w:rPr>
              <w:t>Numerical code</w:t>
            </w:r>
          </w:p>
        </w:tc>
        <w:tc>
          <w:tcPr>
            <w:tcW w:w="7557" w:type="dxa"/>
            <w:tcBorders>
              <w:left w:val="single" w:sz="4" w:space="0" w:color="auto"/>
              <w:right w:val="single" w:sz="4" w:space="0" w:color="auto"/>
            </w:tcBorders>
            <w:shd w:val="clear" w:color="auto" w:fill="F2DBDB" w:themeFill="accent2" w:themeFillTint="33"/>
            <w:vAlign w:val="center"/>
          </w:tcPr>
          <w:p w:rsidR="00D77560" w:rsidRPr="007A7739" w:rsidRDefault="006177BB" w:rsidP="00363FBB">
            <w:pPr>
              <w:jc w:val="center"/>
              <w:rPr>
                <w:b/>
              </w:rPr>
            </w:pPr>
            <w:r>
              <w:rPr>
                <w:b/>
                <w:bCs/>
                <w:lang w:val="en-GB"/>
              </w:rPr>
              <w:t>Occupation name</w:t>
            </w:r>
          </w:p>
        </w:tc>
        <w:tc>
          <w:tcPr>
            <w:tcW w:w="1534" w:type="dxa"/>
            <w:tcBorders>
              <w:left w:val="single" w:sz="4" w:space="0" w:color="auto"/>
              <w:right w:val="single" w:sz="4" w:space="0" w:color="auto"/>
            </w:tcBorders>
            <w:shd w:val="clear" w:color="auto" w:fill="F2DBDB" w:themeFill="accent2" w:themeFillTint="33"/>
            <w:vAlign w:val="center"/>
          </w:tcPr>
          <w:p w:rsidR="00D77560" w:rsidRPr="007A7739" w:rsidRDefault="006177BB" w:rsidP="00363FBB">
            <w:pPr>
              <w:jc w:val="center"/>
              <w:rPr>
                <w:b/>
              </w:rPr>
            </w:pPr>
            <w:r>
              <w:rPr>
                <w:b/>
                <w:bCs/>
                <w:lang w:val="en-GB"/>
              </w:rPr>
              <w:t>Number</w:t>
            </w:r>
          </w:p>
        </w:tc>
        <w:tc>
          <w:tcPr>
            <w:tcW w:w="1534" w:type="dxa"/>
            <w:tcBorders>
              <w:left w:val="single" w:sz="4" w:space="0" w:color="auto"/>
            </w:tcBorders>
            <w:shd w:val="clear" w:color="auto" w:fill="F2DBDB" w:themeFill="accent2" w:themeFillTint="33"/>
            <w:vAlign w:val="center"/>
          </w:tcPr>
          <w:p w:rsidR="00D77560" w:rsidRPr="007A7739" w:rsidRDefault="006177BB" w:rsidP="00363FBB">
            <w:pPr>
              <w:jc w:val="center"/>
              <w:rPr>
                <w:b/>
              </w:rPr>
            </w:pPr>
            <w:r w:rsidRPr="007A7739">
              <w:rPr>
                <w:b/>
              </w:rPr>
              <w:t>%</w:t>
            </w:r>
          </w:p>
        </w:tc>
      </w:tr>
      <w:tr w:rsidR="00D5585A" w:rsidTr="00363FBB">
        <w:trPr>
          <w:trHeight w:hRule="exact" w:val="283"/>
          <w:jc w:val="center"/>
        </w:trPr>
        <w:tc>
          <w:tcPr>
            <w:tcW w:w="3550" w:type="dxa"/>
            <w:gridSpan w:val="2"/>
            <w:tcBorders>
              <w:right w:val="single" w:sz="4" w:space="0" w:color="auto"/>
            </w:tcBorders>
            <w:shd w:val="clear" w:color="auto" w:fill="F2DBDB" w:themeFill="accent2" w:themeFillTint="33"/>
            <w:vAlign w:val="center"/>
          </w:tcPr>
          <w:p w:rsidR="00363FBB" w:rsidRPr="007A7739" w:rsidRDefault="00363FBB" w:rsidP="00C40F53">
            <w:pPr>
              <w:rPr>
                <w:b/>
              </w:rPr>
            </w:pPr>
          </w:p>
        </w:tc>
        <w:tc>
          <w:tcPr>
            <w:tcW w:w="7557" w:type="dxa"/>
            <w:tcBorders>
              <w:left w:val="single" w:sz="4" w:space="0" w:color="auto"/>
              <w:right w:val="single" w:sz="4" w:space="0" w:color="auto"/>
            </w:tcBorders>
            <w:shd w:val="clear" w:color="auto" w:fill="F2DBDB" w:themeFill="accent2" w:themeFillTint="33"/>
            <w:vAlign w:val="center"/>
          </w:tcPr>
          <w:p w:rsidR="00363FBB" w:rsidRPr="007A7739" w:rsidRDefault="00363FBB" w:rsidP="00C40F53">
            <w:pPr>
              <w:rPr>
                <w:b/>
              </w:rPr>
            </w:pPr>
          </w:p>
        </w:tc>
        <w:tc>
          <w:tcPr>
            <w:tcW w:w="1534" w:type="dxa"/>
            <w:tcBorders>
              <w:left w:val="single" w:sz="4" w:space="0" w:color="auto"/>
              <w:right w:val="single" w:sz="4" w:space="0" w:color="auto"/>
            </w:tcBorders>
            <w:shd w:val="clear" w:color="auto" w:fill="F2DBDB" w:themeFill="accent2" w:themeFillTint="33"/>
            <w:vAlign w:val="center"/>
          </w:tcPr>
          <w:p w:rsidR="00363FBB" w:rsidRPr="007A7739" w:rsidRDefault="00363FBB" w:rsidP="00C40F53">
            <w:pPr>
              <w:rPr>
                <w:b/>
              </w:rPr>
            </w:pPr>
          </w:p>
        </w:tc>
        <w:tc>
          <w:tcPr>
            <w:tcW w:w="1534" w:type="dxa"/>
            <w:tcBorders>
              <w:left w:val="single" w:sz="4" w:space="0" w:color="auto"/>
            </w:tcBorders>
            <w:shd w:val="clear" w:color="auto" w:fill="F2DBDB" w:themeFill="accent2" w:themeFillTint="33"/>
            <w:vAlign w:val="center"/>
          </w:tcPr>
          <w:p w:rsidR="00363FBB" w:rsidRPr="007A7739" w:rsidRDefault="00363FBB" w:rsidP="00C40F53">
            <w:pPr>
              <w:rPr>
                <w:b/>
              </w:rPr>
            </w:pPr>
          </w:p>
        </w:tc>
      </w:tr>
      <w:tr w:rsidR="00D5585A" w:rsidTr="00363FBB">
        <w:trPr>
          <w:trHeight w:hRule="exact" w:val="283"/>
          <w:jc w:val="center"/>
        </w:trPr>
        <w:tc>
          <w:tcPr>
            <w:tcW w:w="3550" w:type="dxa"/>
            <w:gridSpan w:val="2"/>
            <w:tcBorders>
              <w:right w:val="single" w:sz="4" w:space="0" w:color="auto"/>
            </w:tcBorders>
            <w:shd w:val="clear" w:color="auto" w:fill="F2DBDB" w:themeFill="accent2" w:themeFillTint="33"/>
            <w:vAlign w:val="center"/>
          </w:tcPr>
          <w:p w:rsidR="00363FBB" w:rsidRPr="007A7739" w:rsidRDefault="00363FBB" w:rsidP="00C40F53">
            <w:pPr>
              <w:rPr>
                <w:b/>
              </w:rPr>
            </w:pPr>
          </w:p>
        </w:tc>
        <w:tc>
          <w:tcPr>
            <w:tcW w:w="7557" w:type="dxa"/>
            <w:tcBorders>
              <w:left w:val="single" w:sz="4" w:space="0" w:color="auto"/>
              <w:right w:val="single" w:sz="4" w:space="0" w:color="auto"/>
            </w:tcBorders>
            <w:shd w:val="clear" w:color="auto" w:fill="F2DBDB" w:themeFill="accent2" w:themeFillTint="33"/>
            <w:vAlign w:val="center"/>
          </w:tcPr>
          <w:p w:rsidR="00363FBB" w:rsidRPr="007A7739" w:rsidRDefault="00363FBB" w:rsidP="00C40F53">
            <w:pPr>
              <w:rPr>
                <w:b/>
              </w:rPr>
            </w:pPr>
          </w:p>
        </w:tc>
        <w:tc>
          <w:tcPr>
            <w:tcW w:w="1534" w:type="dxa"/>
            <w:tcBorders>
              <w:left w:val="single" w:sz="4" w:space="0" w:color="auto"/>
              <w:right w:val="single" w:sz="4" w:space="0" w:color="auto"/>
            </w:tcBorders>
            <w:shd w:val="clear" w:color="auto" w:fill="F2DBDB" w:themeFill="accent2" w:themeFillTint="33"/>
            <w:vAlign w:val="center"/>
          </w:tcPr>
          <w:p w:rsidR="00363FBB" w:rsidRPr="007A7739" w:rsidRDefault="00363FBB" w:rsidP="00C40F53">
            <w:pPr>
              <w:rPr>
                <w:b/>
              </w:rPr>
            </w:pPr>
          </w:p>
        </w:tc>
        <w:tc>
          <w:tcPr>
            <w:tcW w:w="1534" w:type="dxa"/>
            <w:tcBorders>
              <w:left w:val="single" w:sz="4" w:space="0" w:color="auto"/>
            </w:tcBorders>
            <w:shd w:val="clear" w:color="auto" w:fill="F2DBDB" w:themeFill="accent2" w:themeFillTint="33"/>
            <w:vAlign w:val="center"/>
          </w:tcPr>
          <w:p w:rsidR="00363FBB" w:rsidRPr="007A7739" w:rsidRDefault="00363FBB" w:rsidP="00C40F53">
            <w:pPr>
              <w:rPr>
                <w:b/>
              </w:rPr>
            </w:pPr>
          </w:p>
        </w:tc>
      </w:tr>
      <w:tr w:rsidR="00D5585A" w:rsidTr="00363FBB">
        <w:trPr>
          <w:trHeight w:hRule="exact" w:val="283"/>
          <w:jc w:val="center"/>
        </w:trPr>
        <w:tc>
          <w:tcPr>
            <w:tcW w:w="3550" w:type="dxa"/>
            <w:gridSpan w:val="2"/>
            <w:tcBorders>
              <w:right w:val="single" w:sz="4" w:space="0" w:color="auto"/>
            </w:tcBorders>
            <w:shd w:val="clear" w:color="auto" w:fill="F2DBDB" w:themeFill="accent2" w:themeFillTint="33"/>
            <w:vAlign w:val="center"/>
          </w:tcPr>
          <w:p w:rsidR="00363FBB" w:rsidRPr="007A7739" w:rsidRDefault="00363FBB" w:rsidP="00C40F53">
            <w:pPr>
              <w:rPr>
                <w:b/>
              </w:rPr>
            </w:pPr>
          </w:p>
        </w:tc>
        <w:tc>
          <w:tcPr>
            <w:tcW w:w="7557" w:type="dxa"/>
            <w:tcBorders>
              <w:left w:val="single" w:sz="4" w:space="0" w:color="auto"/>
              <w:right w:val="single" w:sz="4" w:space="0" w:color="auto"/>
            </w:tcBorders>
            <w:shd w:val="clear" w:color="auto" w:fill="F2DBDB" w:themeFill="accent2" w:themeFillTint="33"/>
            <w:vAlign w:val="center"/>
          </w:tcPr>
          <w:p w:rsidR="00363FBB" w:rsidRPr="007A7739" w:rsidRDefault="00363FBB" w:rsidP="00C40F53">
            <w:pPr>
              <w:rPr>
                <w:b/>
              </w:rPr>
            </w:pPr>
          </w:p>
        </w:tc>
        <w:tc>
          <w:tcPr>
            <w:tcW w:w="1534" w:type="dxa"/>
            <w:tcBorders>
              <w:left w:val="single" w:sz="4" w:space="0" w:color="auto"/>
              <w:right w:val="single" w:sz="4" w:space="0" w:color="auto"/>
            </w:tcBorders>
            <w:shd w:val="clear" w:color="auto" w:fill="F2DBDB" w:themeFill="accent2" w:themeFillTint="33"/>
            <w:vAlign w:val="center"/>
          </w:tcPr>
          <w:p w:rsidR="00363FBB" w:rsidRPr="007A7739" w:rsidRDefault="00363FBB" w:rsidP="00C40F53">
            <w:pPr>
              <w:rPr>
                <w:b/>
              </w:rPr>
            </w:pPr>
          </w:p>
        </w:tc>
        <w:tc>
          <w:tcPr>
            <w:tcW w:w="1534" w:type="dxa"/>
            <w:tcBorders>
              <w:left w:val="single" w:sz="4" w:space="0" w:color="auto"/>
            </w:tcBorders>
            <w:shd w:val="clear" w:color="auto" w:fill="F2DBDB" w:themeFill="accent2" w:themeFillTint="33"/>
            <w:vAlign w:val="center"/>
          </w:tcPr>
          <w:p w:rsidR="00363FBB" w:rsidRPr="007A7739" w:rsidRDefault="00363FBB" w:rsidP="00C40F53">
            <w:pPr>
              <w:rPr>
                <w:b/>
              </w:rPr>
            </w:pPr>
          </w:p>
        </w:tc>
      </w:tr>
      <w:tr w:rsidR="00D5585A" w:rsidTr="00363FBB">
        <w:trPr>
          <w:trHeight w:hRule="exact" w:val="283"/>
          <w:jc w:val="center"/>
        </w:trPr>
        <w:tc>
          <w:tcPr>
            <w:tcW w:w="3550" w:type="dxa"/>
            <w:gridSpan w:val="2"/>
            <w:tcBorders>
              <w:right w:val="single" w:sz="4" w:space="0" w:color="auto"/>
            </w:tcBorders>
            <w:shd w:val="clear" w:color="auto" w:fill="F2DBDB" w:themeFill="accent2" w:themeFillTint="33"/>
            <w:vAlign w:val="center"/>
          </w:tcPr>
          <w:p w:rsidR="00363FBB" w:rsidRPr="007A7739" w:rsidRDefault="00363FBB" w:rsidP="00C40F53">
            <w:pPr>
              <w:rPr>
                <w:b/>
              </w:rPr>
            </w:pPr>
          </w:p>
        </w:tc>
        <w:tc>
          <w:tcPr>
            <w:tcW w:w="7557" w:type="dxa"/>
            <w:tcBorders>
              <w:left w:val="single" w:sz="4" w:space="0" w:color="auto"/>
              <w:right w:val="single" w:sz="4" w:space="0" w:color="auto"/>
            </w:tcBorders>
            <w:shd w:val="clear" w:color="auto" w:fill="F2DBDB" w:themeFill="accent2" w:themeFillTint="33"/>
            <w:vAlign w:val="center"/>
          </w:tcPr>
          <w:p w:rsidR="00363FBB" w:rsidRPr="007A7739" w:rsidRDefault="00363FBB" w:rsidP="00C40F53">
            <w:pPr>
              <w:rPr>
                <w:b/>
              </w:rPr>
            </w:pPr>
          </w:p>
        </w:tc>
        <w:tc>
          <w:tcPr>
            <w:tcW w:w="1534" w:type="dxa"/>
            <w:tcBorders>
              <w:left w:val="single" w:sz="4" w:space="0" w:color="auto"/>
              <w:right w:val="single" w:sz="4" w:space="0" w:color="auto"/>
            </w:tcBorders>
            <w:shd w:val="clear" w:color="auto" w:fill="F2DBDB" w:themeFill="accent2" w:themeFillTint="33"/>
            <w:vAlign w:val="center"/>
          </w:tcPr>
          <w:p w:rsidR="00363FBB" w:rsidRPr="007A7739" w:rsidRDefault="00363FBB" w:rsidP="00C40F53">
            <w:pPr>
              <w:rPr>
                <w:b/>
              </w:rPr>
            </w:pPr>
          </w:p>
        </w:tc>
        <w:tc>
          <w:tcPr>
            <w:tcW w:w="1534" w:type="dxa"/>
            <w:tcBorders>
              <w:left w:val="single" w:sz="4" w:space="0" w:color="auto"/>
            </w:tcBorders>
            <w:shd w:val="clear" w:color="auto" w:fill="F2DBDB" w:themeFill="accent2" w:themeFillTint="33"/>
            <w:vAlign w:val="center"/>
          </w:tcPr>
          <w:p w:rsidR="00363FBB" w:rsidRPr="007A7739" w:rsidRDefault="00363FBB" w:rsidP="00C40F53">
            <w:pPr>
              <w:rPr>
                <w:b/>
              </w:rPr>
            </w:pPr>
          </w:p>
        </w:tc>
      </w:tr>
    </w:tbl>
    <w:p w:rsidR="00DD40B3" w:rsidRDefault="0045411D" w:rsidP="0014559F">
      <w:pPr>
        <w:jc w:val="both"/>
      </w:pPr>
      <w:r>
        <w:rPr>
          <w:vertAlign w:val="superscript"/>
          <w:lang w:val="en-GB"/>
        </w:rPr>
        <w:t xml:space="preserve">    </w:t>
      </w:r>
      <w:r w:rsidR="006177BB">
        <w:rPr>
          <w:vertAlign w:val="superscript"/>
          <w:lang w:val="en-GB"/>
        </w:rPr>
        <w:t>4</w:t>
      </w:r>
      <w:r w:rsidR="006177BB">
        <w:rPr>
          <w:lang w:val="en-GB"/>
        </w:rPr>
        <w:t>) Decree of the S</w:t>
      </w:r>
      <w:r w:rsidR="002E4C40">
        <w:rPr>
          <w:lang w:val="en-GB"/>
        </w:rPr>
        <w:t>lovak Statistical Office No. 449/2020</w:t>
      </w:r>
      <w:r w:rsidR="006177BB">
        <w:rPr>
          <w:lang w:val="en-GB"/>
        </w:rPr>
        <w:t xml:space="preserve"> Coll. laying down the statistical classification of occupations.</w:t>
      </w:r>
    </w:p>
    <w:p w:rsidR="006E7617" w:rsidRDefault="006177BB" w:rsidP="00244321">
      <w:pPr>
        <w:jc w:val="right"/>
      </w:pPr>
      <w:r>
        <w:br w:type="page"/>
      </w:r>
      <w:r>
        <w:rPr>
          <w:lang w:val="en-GB"/>
        </w:rPr>
        <w:lastRenderedPageBreak/>
        <w:t>1/9</w:t>
      </w:r>
    </w:p>
    <w:p w:rsidR="006E7617" w:rsidRPr="007A7739" w:rsidRDefault="006E7617" w:rsidP="003C72E8">
      <w:pPr>
        <w:jc w:val="both"/>
      </w:pPr>
    </w:p>
    <w:tbl>
      <w:tblPr>
        <w:tblStyle w:val="Mriekatabuky"/>
        <w:tblW w:w="14175" w:type="dxa"/>
        <w:jc w:val="center"/>
        <w:tblBorders>
          <w:insideV w:val="none" w:sz="0" w:space="0" w:color="auto"/>
        </w:tblBorders>
        <w:tblLook w:val="04A0" w:firstRow="1" w:lastRow="0" w:firstColumn="1" w:lastColumn="0" w:noHBand="0" w:noVBand="1"/>
      </w:tblPr>
      <w:tblGrid>
        <w:gridCol w:w="624"/>
        <w:gridCol w:w="13551"/>
      </w:tblGrid>
      <w:tr w:rsidR="00D5585A" w:rsidTr="00BE77CB">
        <w:trPr>
          <w:trHeight w:hRule="exact" w:val="283"/>
          <w:jc w:val="center"/>
        </w:trPr>
        <w:tc>
          <w:tcPr>
            <w:tcW w:w="14175" w:type="dxa"/>
            <w:gridSpan w:val="2"/>
            <w:tcBorders>
              <w:bottom w:val="single" w:sz="4" w:space="0" w:color="auto"/>
            </w:tcBorders>
            <w:shd w:val="clear" w:color="auto" w:fill="F2DBDB" w:themeFill="accent2" w:themeFillTint="33"/>
            <w:vAlign w:val="center"/>
          </w:tcPr>
          <w:p w:rsidR="00F95AB7" w:rsidRPr="007A7739" w:rsidRDefault="006177BB" w:rsidP="003D2250">
            <w:pPr>
              <w:pStyle w:val="Odsekzoznamu"/>
              <w:numPr>
                <w:ilvl w:val="1"/>
                <w:numId w:val="5"/>
              </w:numPr>
              <w:spacing w:after="0" w:line="240" w:lineRule="auto"/>
              <w:rPr>
                <w:rFonts w:ascii="Times New Roman" w:hAnsi="Times New Roman"/>
                <w:b/>
                <w:sz w:val="20"/>
                <w:szCs w:val="20"/>
              </w:rPr>
            </w:pPr>
            <w:r>
              <w:rPr>
                <w:rFonts w:ascii="Times New Roman" w:eastAsia="Times New Roman" w:hAnsi="Times New Roman"/>
                <w:b/>
                <w:bCs/>
                <w:sz w:val="20"/>
                <w:szCs w:val="20"/>
                <w:lang w:val="en-GB"/>
              </w:rPr>
              <w:t>Requirements for professional qualifications of employees in newly created jobs:</w:t>
            </w:r>
            <w:r>
              <w:rPr>
                <w:rFonts w:ascii="Times New Roman" w:eastAsia="Times New Roman" w:hAnsi="Times New Roman"/>
                <w:b/>
                <w:bCs/>
                <w:sz w:val="20"/>
                <w:szCs w:val="20"/>
                <w:vertAlign w:val="superscript"/>
                <w:lang w:val="en-GB"/>
              </w:rPr>
              <w:t>5</w:t>
            </w:r>
            <w:r>
              <w:rPr>
                <w:rFonts w:ascii="Times New Roman" w:eastAsia="Times New Roman" w:hAnsi="Times New Roman"/>
                <w:b/>
                <w:bCs/>
                <w:sz w:val="20"/>
                <w:szCs w:val="20"/>
                <w:lang w:val="en-GB"/>
              </w:rPr>
              <w:t>)</w:t>
            </w:r>
          </w:p>
        </w:tc>
      </w:tr>
      <w:tr w:rsidR="00D5585A" w:rsidTr="00BE77CB">
        <w:trPr>
          <w:trHeight w:hRule="exact" w:val="964"/>
          <w:jc w:val="center"/>
        </w:trPr>
        <w:tc>
          <w:tcPr>
            <w:tcW w:w="624" w:type="dxa"/>
            <w:tcBorders>
              <w:right w:val="single" w:sz="4" w:space="0" w:color="auto"/>
            </w:tcBorders>
            <w:shd w:val="clear" w:color="auto" w:fill="D9D9D9" w:themeFill="background1" w:themeFillShade="D9"/>
          </w:tcPr>
          <w:p w:rsidR="00F95AB7" w:rsidRPr="007A7739" w:rsidRDefault="00F95AB7" w:rsidP="003D2250">
            <w:pPr>
              <w:pStyle w:val="Odsekzoznamu"/>
              <w:numPr>
                <w:ilvl w:val="0"/>
                <w:numId w:val="6"/>
              </w:numPr>
              <w:spacing w:after="0" w:line="240" w:lineRule="auto"/>
              <w:ind w:left="592"/>
              <w:jc w:val="center"/>
              <w:rPr>
                <w:rFonts w:ascii="Times New Roman" w:hAnsi="Times New Roman"/>
                <w:sz w:val="20"/>
                <w:szCs w:val="20"/>
              </w:rPr>
            </w:pPr>
          </w:p>
        </w:tc>
        <w:tc>
          <w:tcPr>
            <w:tcW w:w="13550" w:type="dxa"/>
            <w:tcBorders>
              <w:left w:val="single" w:sz="4" w:space="0" w:color="auto"/>
            </w:tcBorders>
            <w:shd w:val="clear" w:color="auto" w:fill="F2DBDB" w:themeFill="accent2" w:themeFillTint="33"/>
            <w:vAlign w:val="center"/>
          </w:tcPr>
          <w:p w:rsidR="00F95AB7" w:rsidRPr="007A7739" w:rsidRDefault="00F95AB7" w:rsidP="003A2F34"/>
        </w:tc>
      </w:tr>
    </w:tbl>
    <w:p w:rsidR="00F95AB7" w:rsidRPr="007A7739" w:rsidRDefault="006177BB" w:rsidP="00F95AB7">
      <w:pPr>
        <w:ind w:left="426" w:right="395" w:hanging="142"/>
        <w:jc w:val="both"/>
      </w:pPr>
      <w:r>
        <w:rPr>
          <w:vertAlign w:val="superscript"/>
          <w:lang w:val="en-GB"/>
        </w:rPr>
        <w:t>5</w:t>
      </w:r>
      <w:r>
        <w:rPr>
          <w:lang w:val="en-GB"/>
        </w:rPr>
        <w:t>) For instance, Decree of the Ministry of Education, Science, Research and Sports of the Slovak Republic No. 251/2018 Coll. on the system of the fields of study for secondary schools and jurisdiction over the fields of study as amended.</w:t>
      </w:r>
    </w:p>
    <w:p w:rsidR="00F95AB7" w:rsidRPr="007A7739" w:rsidRDefault="00F95AB7" w:rsidP="00F95AB7">
      <w:pPr>
        <w:jc w:val="both"/>
      </w:pPr>
    </w:p>
    <w:tbl>
      <w:tblPr>
        <w:tblStyle w:val="Mriekatabuky"/>
        <w:tblW w:w="14174" w:type="dxa"/>
        <w:jc w:val="center"/>
        <w:tblBorders>
          <w:insideV w:val="none" w:sz="0" w:space="0" w:color="auto"/>
        </w:tblBorders>
        <w:tblLook w:val="04A0" w:firstRow="1" w:lastRow="0" w:firstColumn="1" w:lastColumn="0" w:noHBand="0" w:noVBand="1"/>
      </w:tblPr>
      <w:tblGrid>
        <w:gridCol w:w="624"/>
        <w:gridCol w:w="13550"/>
      </w:tblGrid>
      <w:tr w:rsidR="00D5585A" w:rsidTr="00BE77CB">
        <w:trPr>
          <w:trHeight w:hRule="exact" w:val="283"/>
          <w:jc w:val="center"/>
        </w:trPr>
        <w:tc>
          <w:tcPr>
            <w:tcW w:w="14174" w:type="dxa"/>
            <w:gridSpan w:val="2"/>
            <w:shd w:val="clear" w:color="auto" w:fill="F2DBDB" w:themeFill="accent2" w:themeFillTint="33"/>
            <w:vAlign w:val="center"/>
          </w:tcPr>
          <w:p w:rsidR="00F95AB7" w:rsidRPr="007A7739" w:rsidRDefault="006177BB" w:rsidP="003D2250">
            <w:pPr>
              <w:pStyle w:val="Odsekzoznamu"/>
              <w:numPr>
                <w:ilvl w:val="1"/>
                <w:numId w:val="5"/>
              </w:numPr>
              <w:spacing w:after="0" w:line="240" w:lineRule="auto"/>
              <w:rPr>
                <w:rFonts w:ascii="Times New Roman" w:hAnsi="Times New Roman"/>
                <w:b/>
                <w:sz w:val="20"/>
                <w:szCs w:val="20"/>
              </w:rPr>
            </w:pPr>
            <w:r>
              <w:rPr>
                <w:rFonts w:ascii="Times New Roman" w:eastAsia="Times New Roman" w:hAnsi="Times New Roman"/>
                <w:b/>
                <w:bCs/>
                <w:sz w:val="20"/>
                <w:szCs w:val="20"/>
                <w:lang w:val="en-GB"/>
              </w:rPr>
              <w:t>Training of employees in newly created jobs:</w:t>
            </w:r>
          </w:p>
        </w:tc>
      </w:tr>
      <w:tr w:rsidR="00D5585A" w:rsidTr="00BE77CB">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3550" w:type="dxa"/>
            <w:tcBorders>
              <w:left w:val="single" w:sz="4" w:space="0" w:color="auto"/>
            </w:tcBorders>
            <w:shd w:val="clear" w:color="auto" w:fill="F2DBDB" w:themeFill="accent2" w:themeFillTint="33"/>
            <w:vAlign w:val="center"/>
          </w:tcPr>
          <w:p w:rsidR="00F95AB7" w:rsidRPr="007A7739" w:rsidRDefault="006177BB" w:rsidP="003A2F34">
            <w:pPr>
              <w:rPr>
                <w:b/>
              </w:rPr>
            </w:pPr>
            <w:r>
              <w:rPr>
                <w:b/>
                <w:bCs/>
                <w:lang w:val="en-GB"/>
              </w:rPr>
              <w:t>Planned areas of training (except for training required by law, such as occupational safety and health, training of drivers, etc.)</w:t>
            </w:r>
          </w:p>
        </w:tc>
      </w:tr>
      <w:tr w:rsidR="00D5585A" w:rsidTr="00BE77CB">
        <w:trPr>
          <w:trHeight w:hRule="exact" w:val="964"/>
          <w:jc w:val="center"/>
        </w:trPr>
        <w:tc>
          <w:tcPr>
            <w:tcW w:w="14173" w:type="dxa"/>
            <w:gridSpan w:val="2"/>
            <w:shd w:val="clear" w:color="auto" w:fill="F2DBDB" w:themeFill="accent2" w:themeFillTint="33"/>
            <w:vAlign w:val="center"/>
          </w:tcPr>
          <w:p w:rsidR="00F95AB7" w:rsidRPr="007A7739" w:rsidRDefault="00F95AB7" w:rsidP="003A2F34">
            <w:pPr>
              <w:rPr>
                <w:b/>
              </w:rPr>
            </w:pPr>
          </w:p>
        </w:tc>
      </w:tr>
    </w:tbl>
    <w:p w:rsidR="007957AE" w:rsidRDefault="007957AE" w:rsidP="003C72E8"/>
    <w:p w:rsidR="003C72E8" w:rsidRPr="007A7739" w:rsidRDefault="003C72E8" w:rsidP="003C72E8"/>
    <w:p w:rsidR="00F95AB7" w:rsidRPr="007A7739" w:rsidRDefault="006177BB" w:rsidP="003D2250">
      <w:pPr>
        <w:pStyle w:val="Odsekzoznamu"/>
        <w:numPr>
          <w:ilvl w:val="0"/>
          <w:numId w:val="5"/>
        </w:numPr>
        <w:tabs>
          <w:tab w:val="left" w:pos="993"/>
        </w:tabs>
        <w:spacing w:before="120" w:after="120" w:line="240" w:lineRule="auto"/>
        <w:ind w:left="709"/>
        <w:jc w:val="both"/>
        <w:rPr>
          <w:rFonts w:ascii="Times New Roman" w:hAnsi="Times New Roman"/>
          <w:b/>
          <w:sz w:val="20"/>
          <w:szCs w:val="20"/>
        </w:rPr>
      </w:pPr>
      <w:r>
        <w:rPr>
          <w:rFonts w:ascii="Times New Roman" w:eastAsia="Times New Roman" w:hAnsi="Times New Roman"/>
          <w:b/>
          <w:bCs/>
          <w:sz w:val="20"/>
          <w:szCs w:val="20"/>
          <w:lang w:val="en-GB"/>
        </w:rPr>
        <w:t>OTHER DATA</w:t>
      </w:r>
    </w:p>
    <w:tbl>
      <w:tblPr>
        <w:tblStyle w:val="Mriekatabuky"/>
        <w:tblW w:w="14175" w:type="dxa"/>
        <w:jc w:val="center"/>
        <w:tblBorders>
          <w:insideV w:val="none" w:sz="0" w:space="0" w:color="auto"/>
        </w:tblBorders>
        <w:tblLook w:val="04A0" w:firstRow="1" w:lastRow="0" w:firstColumn="1" w:lastColumn="0" w:noHBand="0" w:noVBand="1"/>
      </w:tblPr>
      <w:tblGrid>
        <w:gridCol w:w="622"/>
        <w:gridCol w:w="13553"/>
      </w:tblGrid>
      <w:tr w:rsidR="00D5585A" w:rsidTr="003A2F34">
        <w:trPr>
          <w:trHeight w:hRule="exact" w:val="283"/>
          <w:jc w:val="center"/>
        </w:trPr>
        <w:tc>
          <w:tcPr>
            <w:tcW w:w="14175" w:type="dxa"/>
            <w:gridSpan w:val="2"/>
            <w:tcBorders>
              <w:bottom w:val="single" w:sz="4" w:space="0" w:color="auto"/>
            </w:tcBorders>
            <w:shd w:val="clear" w:color="auto" w:fill="F2DBDB" w:themeFill="accent2" w:themeFillTint="33"/>
            <w:vAlign w:val="center"/>
          </w:tcPr>
          <w:p w:rsidR="00F95AB7" w:rsidRPr="007A7739" w:rsidRDefault="006177BB" w:rsidP="00155A43">
            <w:pPr>
              <w:pStyle w:val="Odsekzoznamu"/>
              <w:numPr>
                <w:ilvl w:val="1"/>
                <w:numId w:val="5"/>
              </w:numPr>
              <w:spacing w:after="0" w:line="240" w:lineRule="auto"/>
              <w:ind w:left="596" w:hanging="596"/>
              <w:rPr>
                <w:rFonts w:ascii="Times New Roman" w:hAnsi="Times New Roman"/>
                <w:b/>
                <w:sz w:val="20"/>
                <w:szCs w:val="20"/>
              </w:rPr>
            </w:pPr>
            <w:r>
              <w:rPr>
                <w:rFonts w:ascii="Times New Roman" w:eastAsia="Times New Roman" w:hAnsi="Times New Roman"/>
                <w:b/>
                <w:bCs/>
                <w:sz w:val="20"/>
                <w:szCs w:val="20"/>
                <w:lang w:val="en-GB"/>
              </w:rPr>
              <w:t>Brief description of the final product/service:</w:t>
            </w:r>
          </w:p>
        </w:tc>
      </w:tr>
      <w:tr w:rsidR="00D5585A" w:rsidTr="003A2F34">
        <w:trPr>
          <w:trHeight w:hRule="exact" w:val="794"/>
          <w:jc w:val="center"/>
        </w:trPr>
        <w:tc>
          <w:tcPr>
            <w:tcW w:w="622" w:type="dxa"/>
            <w:tcBorders>
              <w:right w:val="single" w:sz="4" w:space="0" w:color="auto"/>
            </w:tcBorders>
            <w:shd w:val="clear" w:color="auto" w:fill="D9D9D9" w:themeFill="background1" w:themeFillShade="D9"/>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3553" w:type="dxa"/>
            <w:tcBorders>
              <w:left w:val="single" w:sz="4" w:space="0" w:color="auto"/>
            </w:tcBorders>
            <w:shd w:val="clear" w:color="auto" w:fill="F2DBDB" w:themeFill="accent2" w:themeFillTint="33"/>
          </w:tcPr>
          <w:p w:rsidR="00F95AB7" w:rsidRPr="007A7739" w:rsidRDefault="00F95AB7" w:rsidP="003A2F34">
            <w:pPr>
              <w:jc w:val="both"/>
            </w:pPr>
          </w:p>
        </w:tc>
      </w:tr>
    </w:tbl>
    <w:p w:rsidR="00F95AB7" w:rsidRPr="007A7739" w:rsidRDefault="00F95AB7" w:rsidP="00F95AB7"/>
    <w:tbl>
      <w:tblPr>
        <w:tblStyle w:val="Mriekatabuky"/>
        <w:tblW w:w="14173" w:type="dxa"/>
        <w:jc w:val="center"/>
        <w:tblBorders>
          <w:insideV w:val="none" w:sz="0" w:space="0" w:color="auto"/>
        </w:tblBorders>
        <w:tblLayout w:type="fixed"/>
        <w:tblLook w:val="04A0" w:firstRow="1" w:lastRow="0" w:firstColumn="1" w:lastColumn="0" w:noHBand="0" w:noVBand="1"/>
      </w:tblPr>
      <w:tblGrid>
        <w:gridCol w:w="624"/>
        <w:gridCol w:w="5953"/>
        <w:gridCol w:w="3798"/>
        <w:gridCol w:w="3798"/>
      </w:tblGrid>
      <w:tr w:rsidR="00D5585A" w:rsidTr="00E2379A">
        <w:trPr>
          <w:trHeight w:hRule="exact" w:val="283"/>
          <w:jc w:val="center"/>
        </w:trPr>
        <w:tc>
          <w:tcPr>
            <w:tcW w:w="14173" w:type="dxa"/>
            <w:gridSpan w:val="4"/>
            <w:tcBorders>
              <w:bottom w:val="single" w:sz="4" w:space="0" w:color="auto"/>
            </w:tcBorders>
            <w:shd w:val="clear" w:color="auto" w:fill="F2DBDB" w:themeFill="accent2" w:themeFillTint="33"/>
            <w:vAlign w:val="center"/>
          </w:tcPr>
          <w:p w:rsidR="00F95AB7" w:rsidRPr="007A7739" w:rsidRDefault="006177BB" w:rsidP="00155A43">
            <w:pPr>
              <w:pStyle w:val="Odsekzoznamu"/>
              <w:numPr>
                <w:ilvl w:val="1"/>
                <w:numId w:val="5"/>
              </w:numPr>
              <w:spacing w:after="0" w:line="240" w:lineRule="auto"/>
              <w:ind w:left="596" w:hanging="596"/>
              <w:rPr>
                <w:rFonts w:ascii="Times New Roman" w:hAnsi="Times New Roman"/>
                <w:b/>
                <w:sz w:val="20"/>
                <w:szCs w:val="20"/>
              </w:rPr>
            </w:pPr>
            <w:r>
              <w:rPr>
                <w:rFonts w:ascii="Times New Roman" w:eastAsia="Times New Roman" w:hAnsi="Times New Roman"/>
                <w:b/>
                <w:bCs/>
                <w:sz w:val="20"/>
                <w:szCs w:val="20"/>
                <w:lang w:val="en-GB"/>
              </w:rPr>
              <w:t>Exports of product/service:</w:t>
            </w:r>
            <w:r>
              <w:rPr>
                <w:rFonts w:ascii="Times New Roman" w:eastAsia="Times New Roman" w:hAnsi="Times New Roman"/>
                <w:b/>
                <w:bCs/>
                <w:sz w:val="20"/>
                <w:szCs w:val="20"/>
                <w:vertAlign w:val="superscript"/>
                <w:lang w:val="en-GB"/>
              </w:rPr>
              <w:t xml:space="preserve">* </w:t>
            </w:r>
          </w:p>
        </w:tc>
      </w:tr>
      <w:tr w:rsidR="00D5585A" w:rsidTr="00E2379A">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b/>
                <w:sz w:val="20"/>
                <w:szCs w:val="20"/>
              </w:rPr>
            </w:pPr>
          </w:p>
        </w:tc>
        <w:tc>
          <w:tcPr>
            <w:tcW w:w="5953" w:type="dxa"/>
            <w:tcBorders>
              <w:left w:val="single" w:sz="4" w:space="0" w:color="auto"/>
              <w:right w:val="single" w:sz="4" w:space="0" w:color="auto"/>
            </w:tcBorders>
            <w:shd w:val="clear" w:color="auto" w:fill="F2DBDB" w:themeFill="accent2" w:themeFillTint="33"/>
            <w:vAlign w:val="center"/>
          </w:tcPr>
          <w:p w:rsidR="00F95AB7" w:rsidRPr="007A7739" w:rsidRDefault="006177BB" w:rsidP="003A2F34">
            <w:pPr>
              <w:jc w:val="center"/>
              <w:rPr>
                <w:b/>
              </w:rPr>
            </w:pPr>
            <w:r>
              <w:rPr>
                <w:b/>
                <w:bCs/>
                <w:lang w:val="en-GB"/>
              </w:rPr>
              <w:t>Product/service</w:t>
            </w:r>
          </w:p>
        </w:tc>
        <w:tc>
          <w:tcPr>
            <w:tcW w:w="3798" w:type="dxa"/>
            <w:tcBorders>
              <w:left w:val="single" w:sz="4" w:space="0" w:color="auto"/>
            </w:tcBorders>
            <w:shd w:val="clear" w:color="auto" w:fill="F2DBDB" w:themeFill="accent2" w:themeFillTint="33"/>
            <w:vAlign w:val="center"/>
          </w:tcPr>
          <w:p w:rsidR="00F95AB7" w:rsidRPr="007A7739" w:rsidRDefault="006177BB" w:rsidP="003A2F34">
            <w:pPr>
              <w:jc w:val="center"/>
              <w:rPr>
                <w:b/>
              </w:rPr>
            </w:pPr>
            <w:r>
              <w:rPr>
                <w:b/>
                <w:bCs/>
                <w:lang w:val="en-GB"/>
              </w:rPr>
              <w:t>Exports within the European Union (%)</w:t>
            </w:r>
          </w:p>
        </w:tc>
        <w:tc>
          <w:tcPr>
            <w:tcW w:w="3798" w:type="dxa"/>
            <w:tcBorders>
              <w:left w:val="single" w:sz="4" w:space="0" w:color="auto"/>
            </w:tcBorders>
            <w:shd w:val="clear" w:color="auto" w:fill="F2DBDB" w:themeFill="accent2" w:themeFillTint="33"/>
            <w:vAlign w:val="center"/>
          </w:tcPr>
          <w:p w:rsidR="00F95AB7" w:rsidRPr="007A7739" w:rsidRDefault="006177BB" w:rsidP="003A2F34">
            <w:pPr>
              <w:jc w:val="center"/>
              <w:rPr>
                <w:b/>
              </w:rPr>
            </w:pPr>
            <w:r>
              <w:rPr>
                <w:b/>
                <w:bCs/>
                <w:lang w:val="en-GB"/>
              </w:rPr>
              <w:t>Exports outside the European Union (%)</w:t>
            </w:r>
          </w:p>
        </w:tc>
      </w:tr>
      <w:tr w:rsidR="00D5585A" w:rsidTr="00E2379A">
        <w:trPr>
          <w:trHeight w:hRule="exact" w:val="283"/>
          <w:jc w:val="center"/>
        </w:trPr>
        <w:tc>
          <w:tcPr>
            <w:tcW w:w="6576" w:type="dxa"/>
            <w:gridSpan w:val="2"/>
            <w:tcBorders>
              <w:right w:val="single" w:sz="4" w:space="0" w:color="auto"/>
            </w:tcBorders>
            <w:shd w:val="clear" w:color="auto" w:fill="F2DBDB" w:themeFill="accent2" w:themeFillTint="33"/>
            <w:vAlign w:val="center"/>
          </w:tcPr>
          <w:p w:rsidR="00F95AB7" w:rsidRPr="007A7739" w:rsidRDefault="00F95AB7" w:rsidP="003A2F34">
            <w:pPr>
              <w:jc w:val="center"/>
              <w:rPr>
                <w:b/>
              </w:rPr>
            </w:pPr>
          </w:p>
        </w:tc>
        <w:tc>
          <w:tcPr>
            <w:tcW w:w="3798" w:type="dxa"/>
            <w:tcBorders>
              <w:left w:val="single" w:sz="4" w:space="0" w:color="auto"/>
            </w:tcBorders>
            <w:shd w:val="clear" w:color="auto" w:fill="F2DBDB" w:themeFill="accent2" w:themeFillTint="33"/>
            <w:vAlign w:val="center"/>
          </w:tcPr>
          <w:p w:rsidR="00F95AB7" w:rsidRPr="007A7739" w:rsidRDefault="00F95AB7" w:rsidP="003A2F34">
            <w:pPr>
              <w:jc w:val="center"/>
              <w:rPr>
                <w:b/>
              </w:rPr>
            </w:pPr>
          </w:p>
        </w:tc>
        <w:tc>
          <w:tcPr>
            <w:tcW w:w="3798" w:type="dxa"/>
            <w:tcBorders>
              <w:left w:val="single" w:sz="4" w:space="0" w:color="auto"/>
            </w:tcBorders>
            <w:shd w:val="clear" w:color="auto" w:fill="F2DBDB" w:themeFill="accent2" w:themeFillTint="33"/>
            <w:vAlign w:val="center"/>
          </w:tcPr>
          <w:p w:rsidR="00F95AB7" w:rsidRPr="007A7739" w:rsidRDefault="00F95AB7" w:rsidP="003A2F34">
            <w:pPr>
              <w:jc w:val="center"/>
              <w:rPr>
                <w:b/>
              </w:rPr>
            </w:pPr>
          </w:p>
        </w:tc>
      </w:tr>
      <w:tr w:rsidR="00D5585A" w:rsidTr="00E2379A">
        <w:trPr>
          <w:trHeight w:hRule="exact" w:val="283"/>
          <w:jc w:val="center"/>
        </w:trPr>
        <w:tc>
          <w:tcPr>
            <w:tcW w:w="6576" w:type="dxa"/>
            <w:gridSpan w:val="2"/>
            <w:tcBorders>
              <w:right w:val="single" w:sz="4" w:space="0" w:color="auto"/>
            </w:tcBorders>
            <w:shd w:val="clear" w:color="auto" w:fill="F2DBDB" w:themeFill="accent2" w:themeFillTint="33"/>
            <w:vAlign w:val="center"/>
          </w:tcPr>
          <w:p w:rsidR="00F95AB7" w:rsidRPr="007A7739" w:rsidRDefault="00F95AB7" w:rsidP="003A2F34">
            <w:pPr>
              <w:jc w:val="center"/>
              <w:rPr>
                <w:b/>
              </w:rPr>
            </w:pPr>
          </w:p>
        </w:tc>
        <w:tc>
          <w:tcPr>
            <w:tcW w:w="3798" w:type="dxa"/>
            <w:tcBorders>
              <w:left w:val="single" w:sz="4" w:space="0" w:color="auto"/>
            </w:tcBorders>
            <w:shd w:val="clear" w:color="auto" w:fill="F2DBDB" w:themeFill="accent2" w:themeFillTint="33"/>
            <w:vAlign w:val="center"/>
          </w:tcPr>
          <w:p w:rsidR="00F95AB7" w:rsidRPr="007A7739" w:rsidRDefault="00F95AB7" w:rsidP="003A2F34">
            <w:pPr>
              <w:jc w:val="center"/>
              <w:rPr>
                <w:b/>
              </w:rPr>
            </w:pPr>
          </w:p>
        </w:tc>
        <w:tc>
          <w:tcPr>
            <w:tcW w:w="3798" w:type="dxa"/>
            <w:tcBorders>
              <w:left w:val="single" w:sz="4" w:space="0" w:color="auto"/>
            </w:tcBorders>
            <w:shd w:val="clear" w:color="auto" w:fill="F2DBDB" w:themeFill="accent2" w:themeFillTint="33"/>
            <w:vAlign w:val="center"/>
          </w:tcPr>
          <w:p w:rsidR="00F95AB7" w:rsidRPr="007A7739" w:rsidRDefault="00F95AB7" w:rsidP="003A2F34">
            <w:pPr>
              <w:jc w:val="center"/>
              <w:rPr>
                <w:b/>
              </w:rPr>
            </w:pPr>
          </w:p>
        </w:tc>
      </w:tr>
      <w:tr w:rsidR="00D5585A" w:rsidTr="00E2379A">
        <w:trPr>
          <w:trHeight w:hRule="exact" w:val="283"/>
          <w:jc w:val="center"/>
        </w:trPr>
        <w:tc>
          <w:tcPr>
            <w:tcW w:w="6576" w:type="dxa"/>
            <w:gridSpan w:val="2"/>
            <w:tcBorders>
              <w:right w:val="single" w:sz="4" w:space="0" w:color="auto"/>
            </w:tcBorders>
            <w:shd w:val="clear" w:color="auto" w:fill="F2DBDB" w:themeFill="accent2" w:themeFillTint="33"/>
            <w:vAlign w:val="center"/>
          </w:tcPr>
          <w:p w:rsidR="00F95AB7" w:rsidRPr="007A7739" w:rsidRDefault="00F95AB7" w:rsidP="003A2F34">
            <w:pPr>
              <w:jc w:val="center"/>
              <w:rPr>
                <w:b/>
              </w:rPr>
            </w:pPr>
          </w:p>
        </w:tc>
        <w:tc>
          <w:tcPr>
            <w:tcW w:w="3798" w:type="dxa"/>
            <w:tcBorders>
              <w:left w:val="single" w:sz="4" w:space="0" w:color="auto"/>
            </w:tcBorders>
            <w:shd w:val="clear" w:color="auto" w:fill="F2DBDB" w:themeFill="accent2" w:themeFillTint="33"/>
            <w:vAlign w:val="center"/>
          </w:tcPr>
          <w:p w:rsidR="00F95AB7" w:rsidRPr="007A7739" w:rsidRDefault="00F95AB7" w:rsidP="003A2F34">
            <w:pPr>
              <w:jc w:val="center"/>
              <w:rPr>
                <w:b/>
              </w:rPr>
            </w:pPr>
          </w:p>
        </w:tc>
        <w:tc>
          <w:tcPr>
            <w:tcW w:w="3798" w:type="dxa"/>
            <w:tcBorders>
              <w:left w:val="single" w:sz="4" w:space="0" w:color="auto"/>
            </w:tcBorders>
            <w:shd w:val="clear" w:color="auto" w:fill="F2DBDB" w:themeFill="accent2" w:themeFillTint="33"/>
            <w:vAlign w:val="center"/>
          </w:tcPr>
          <w:p w:rsidR="00F95AB7" w:rsidRPr="007A7739" w:rsidRDefault="00F95AB7" w:rsidP="003A2F34">
            <w:pPr>
              <w:jc w:val="center"/>
              <w:rPr>
                <w:b/>
              </w:rPr>
            </w:pPr>
          </w:p>
        </w:tc>
      </w:tr>
    </w:tbl>
    <w:p w:rsidR="00F95AB7" w:rsidRPr="007A7739" w:rsidRDefault="00F95AB7" w:rsidP="00F95AB7"/>
    <w:tbl>
      <w:tblPr>
        <w:tblStyle w:val="Mriekatabuky"/>
        <w:tblW w:w="14175" w:type="dxa"/>
        <w:jc w:val="center"/>
        <w:tblBorders>
          <w:insideV w:val="none" w:sz="0" w:space="0" w:color="auto"/>
        </w:tblBorders>
        <w:tblLook w:val="04A0" w:firstRow="1" w:lastRow="0" w:firstColumn="1" w:lastColumn="0" w:noHBand="0" w:noVBand="1"/>
      </w:tblPr>
      <w:tblGrid>
        <w:gridCol w:w="623"/>
        <w:gridCol w:w="4670"/>
        <w:gridCol w:w="1765"/>
        <w:gridCol w:w="1766"/>
        <w:gridCol w:w="1737"/>
        <w:gridCol w:w="2626"/>
        <w:gridCol w:w="988"/>
      </w:tblGrid>
      <w:tr w:rsidR="00D5585A" w:rsidTr="00344291">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3550" w:type="dxa"/>
            <w:gridSpan w:val="6"/>
            <w:shd w:val="clear" w:color="auto" w:fill="F2DBDB" w:themeFill="accent2" w:themeFillTint="33"/>
          </w:tcPr>
          <w:p w:rsidR="00F95AB7" w:rsidRPr="007A7739" w:rsidRDefault="006177BB" w:rsidP="003D2250">
            <w:pPr>
              <w:pStyle w:val="Odsekzoznamu"/>
              <w:numPr>
                <w:ilvl w:val="1"/>
                <w:numId w:val="5"/>
              </w:numPr>
              <w:spacing w:after="0" w:line="240" w:lineRule="auto"/>
              <w:ind w:left="615" w:hanging="615"/>
              <w:rPr>
                <w:rFonts w:ascii="Times New Roman" w:hAnsi="Times New Roman"/>
                <w:b/>
                <w:sz w:val="20"/>
                <w:szCs w:val="20"/>
              </w:rPr>
            </w:pPr>
            <w:r>
              <w:rPr>
                <w:rFonts w:ascii="Times New Roman" w:eastAsia="Times New Roman" w:hAnsi="Times New Roman"/>
                <w:b/>
                <w:bCs/>
                <w:sz w:val="20"/>
                <w:szCs w:val="20"/>
                <w:lang w:val="en-GB"/>
              </w:rPr>
              <w:t>To be completed only for the extension of the capacity of an existing establishment:</w:t>
            </w:r>
          </w:p>
        </w:tc>
      </w:tr>
      <w:tr w:rsidR="00D5585A" w:rsidTr="00D655C5">
        <w:trPr>
          <w:trHeight w:hRule="exact" w:val="283"/>
          <w:jc w:val="center"/>
        </w:trPr>
        <w:tc>
          <w:tcPr>
            <w:tcW w:w="5323" w:type="dxa"/>
            <w:gridSpan w:val="2"/>
            <w:vMerge w:val="restart"/>
            <w:tcBorders>
              <w:right w:val="single" w:sz="4" w:space="0" w:color="auto"/>
            </w:tcBorders>
            <w:shd w:val="clear" w:color="auto" w:fill="F2DBDB" w:themeFill="accent2" w:themeFillTint="33"/>
            <w:vAlign w:val="center"/>
          </w:tcPr>
          <w:p w:rsidR="00F95AB7" w:rsidRPr="007A7739" w:rsidRDefault="006177BB" w:rsidP="00D655C5">
            <w:pPr>
              <w:jc w:val="center"/>
            </w:pPr>
            <w:r>
              <w:rPr>
                <w:b/>
                <w:bCs/>
                <w:lang w:val="en-GB"/>
              </w:rPr>
              <w:t>Product/service</w:t>
            </w:r>
            <w:r>
              <w:rPr>
                <w:b/>
                <w:bCs/>
                <w:vertAlign w:val="superscript"/>
                <w:lang w:val="en-GB"/>
              </w:rPr>
              <w:t>*</w:t>
            </w:r>
          </w:p>
        </w:tc>
        <w:tc>
          <w:tcPr>
            <w:tcW w:w="7935" w:type="dxa"/>
            <w:gridSpan w:val="4"/>
            <w:tcBorders>
              <w:left w:val="single" w:sz="4" w:space="0" w:color="auto"/>
            </w:tcBorders>
            <w:shd w:val="clear" w:color="auto" w:fill="F2DBDB" w:themeFill="accent2" w:themeFillTint="33"/>
            <w:vAlign w:val="center"/>
          </w:tcPr>
          <w:p w:rsidR="00F95AB7" w:rsidRPr="007A7739" w:rsidRDefault="006177BB" w:rsidP="00D655C5">
            <w:pPr>
              <w:jc w:val="center"/>
            </w:pPr>
            <w:r>
              <w:rPr>
                <w:b/>
                <w:bCs/>
                <w:lang w:val="en-GB"/>
              </w:rPr>
              <w:t>Capacity in value/volume terms, in euros/relevant units)</w:t>
            </w:r>
          </w:p>
        </w:tc>
        <w:tc>
          <w:tcPr>
            <w:tcW w:w="917" w:type="dxa"/>
            <w:vMerge w:val="restart"/>
            <w:tcBorders>
              <w:left w:val="single" w:sz="4" w:space="0" w:color="auto"/>
            </w:tcBorders>
            <w:shd w:val="clear" w:color="auto" w:fill="F2DBDB" w:themeFill="accent2" w:themeFillTint="33"/>
            <w:vAlign w:val="center"/>
          </w:tcPr>
          <w:p w:rsidR="00F95AB7" w:rsidRPr="007A7739" w:rsidRDefault="006177BB" w:rsidP="00D655C5">
            <w:pPr>
              <w:jc w:val="center"/>
            </w:pPr>
            <w:r>
              <w:rPr>
                <w:b/>
                <w:bCs/>
                <w:lang w:val="en-GB"/>
              </w:rPr>
              <w:t xml:space="preserve">Increase, </w:t>
            </w:r>
            <w:r>
              <w:rPr>
                <w:b/>
                <w:bCs/>
                <w:lang w:val="en-GB"/>
              </w:rPr>
              <w:br/>
              <w:t>in %</w:t>
            </w:r>
          </w:p>
        </w:tc>
      </w:tr>
      <w:tr w:rsidR="00D5585A" w:rsidTr="00357D69">
        <w:trPr>
          <w:trHeight w:hRule="exact" w:val="756"/>
          <w:jc w:val="center"/>
        </w:trPr>
        <w:tc>
          <w:tcPr>
            <w:tcW w:w="5323" w:type="dxa"/>
            <w:gridSpan w:val="2"/>
            <w:vMerge/>
            <w:tcBorders>
              <w:right w:val="single" w:sz="4" w:space="0" w:color="auto"/>
            </w:tcBorders>
            <w:shd w:val="clear" w:color="auto" w:fill="F2DBDB" w:themeFill="accent2" w:themeFillTint="33"/>
          </w:tcPr>
          <w:p w:rsidR="00F95AB7" w:rsidRPr="007A7739" w:rsidRDefault="00F95AB7" w:rsidP="003A2F34"/>
        </w:tc>
        <w:tc>
          <w:tcPr>
            <w:tcW w:w="1774" w:type="dxa"/>
            <w:tcBorders>
              <w:left w:val="single" w:sz="4" w:space="0" w:color="auto"/>
            </w:tcBorders>
            <w:shd w:val="clear" w:color="auto" w:fill="F2DBDB" w:themeFill="accent2" w:themeFillTint="33"/>
            <w:vAlign w:val="center"/>
          </w:tcPr>
          <w:p w:rsidR="00F95AB7" w:rsidRPr="007A7739" w:rsidRDefault="006177BB" w:rsidP="00D655C5">
            <w:pPr>
              <w:jc w:val="center"/>
            </w:pPr>
            <w:r>
              <w:rPr>
                <w:b/>
                <w:bCs/>
                <w:lang w:val="en-GB"/>
              </w:rPr>
              <w:t>In year n-3</w:t>
            </w:r>
          </w:p>
        </w:tc>
        <w:tc>
          <w:tcPr>
            <w:tcW w:w="1775" w:type="dxa"/>
            <w:tcBorders>
              <w:left w:val="single" w:sz="4" w:space="0" w:color="auto"/>
            </w:tcBorders>
            <w:shd w:val="clear" w:color="auto" w:fill="F2DBDB" w:themeFill="accent2" w:themeFillTint="33"/>
            <w:vAlign w:val="center"/>
          </w:tcPr>
          <w:p w:rsidR="00F95AB7" w:rsidRPr="007A7739" w:rsidRDefault="006177BB" w:rsidP="00D655C5">
            <w:pPr>
              <w:jc w:val="center"/>
            </w:pPr>
            <w:r>
              <w:rPr>
                <w:b/>
                <w:bCs/>
                <w:lang w:val="en-GB"/>
              </w:rPr>
              <w:t>In year n-2</w:t>
            </w:r>
          </w:p>
        </w:tc>
        <w:tc>
          <w:tcPr>
            <w:tcW w:w="1746" w:type="dxa"/>
            <w:tcBorders>
              <w:left w:val="single" w:sz="4" w:space="0" w:color="auto"/>
            </w:tcBorders>
            <w:shd w:val="clear" w:color="auto" w:fill="F2DBDB" w:themeFill="accent2" w:themeFillTint="33"/>
            <w:vAlign w:val="center"/>
          </w:tcPr>
          <w:p w:rsidR="00F95AB7" w:rsidRPr="007A7739" w:rsidRDefault="006177BB" w:rsidP="00D655C5">
            <w:pPr>
              <w:jc w:val="center"/>
            </w:pPr>
            <w:r>
              <w:rPr>
                <w:b/>
                <w:bCs/>
                <w:lang w:val="en-GB"/>
              </w:rPr>
              <w:t>In year n-1</w:t>
            </w:r>
            <w:r>
              <w:rPr>
                <w:b/>
                <w:bCs/>
                <w:vertAlign w:val="superscript"/>
                <w:lang w:val="en-GB"/>
              </w:rPr>
              <w:t>**</w:t>
            </w:r>
          </w:p>
        </w:tc>
        <w:tc>
          <w:tcPr>
            <w:tcW w:w="2640" w:type="dxa"/>
            <w:tcBorders>
              <w:left w:val="single" w:sz="4" w:space="0" w:color="auto"/>
            </w:tcBorders>
            <w:shd w:val="clear" w:color="auto" w:fill="F2DBDB" w:themeFill="accent2" w:themeFillTint="33"/>
            <w:vAlign w:val="center"/>
          </w:tcPr>
          <w:p w:rsidR="00F95AB7" w:rsidRPr="007A7739" w:rsidRDefault="006177BB" w:rsidP="00E57E53">
            <w:pPr>
              <w:jc w:val="center"/>
            </w:pPr>
            <w:r>
              <w:rPr>
                <w:b/>
                <w:bCs/>
                <w:lang w:val="en-GB"/>
              </w:rPr>
              <w:t>In the year in which full capacity is reached (as given in line 28)</w:t>
            </w:r>
          </w:p>
        </w:tc>
        <w:tc>
          <w:tcPr>
            <w:tcW w:w="917" w:type="dxa"/>
            <w:vMerge/>
            <w:tcBorders>
              <w:left w:val="single" w:sz="4" w:space="0" w:color="auto"/>
            </w:tcBorders>
            <w:shd w:val="clear" w:color="auto" w:fill="F2DBDB" w:themeFill="accent2" w:themeFillTint="33"/>
            <w:vAlign w:val="center"/>
          </w:tcPr>
          <w:p w:rsidR="00F95AB7" w:rsidRPr="007A7739" w:rsidRDefault="00F95AB7" w:rsidP="00D655C5">
            <w:pPr>
              <w:jc w:val="center"/>
            </w:pPr>
          </w:p>
        </w:tc>
      </w:tr>
      <w:tr w:rsidR="00D5585A" w:rsidTr="00344291">
        <w:trPr>
          <w:trHeight w:hRule="exact" w:val="283"/>
          <w:jc w:val="center"/>
        </w:trPr>
        <w:tc>
          <w:tcPr>
            <w:tcW w:w="5323" w:type="dxa"/>
            <w:gridSpan w:val="2"/>
            <w:shd w:val="clear" w:color="auto" w:fill="F2DBDB" w:themeFill="accent2" w:themeFillTint="33"/>
          </w:tcPr>
          <w:p w:rsidR="00F95AB7" w:rsidRPr="007A7739" w:rsidRDefault="00F95AB7" w:rsidP="003A2F34"/>
        </w:tc>
        <w:tc>
          <w:tcPr>
            <w:tcW w:w="1774" w:type="dxa"/>
            <w:tcBorders>
              <w:left w:val="single" w:sz="4" w:space="0" w:color="auto"/>
            </w:tcBorders>
            <w:shd w:val="clear" w:color="auto" w:fill="F2DBDB" w:themeFill="accent2" w:themeFillTint="33"/>
            <w:vAlign w:val="center"/>
          </w:tcPr>
          <w:p w:rsidR="00F95AB7" w:rsidRPr="007A7739" w:rsidRDefault="00F95AB7" w:rsidP="003A2F34"/>
        </w:tc>
        <w:tc>
          <w:tcPr>
            <w:tcW w:w="1775" w:type="dxa"/>
            <w:tcBorders>
              <w:left w:val="single" w:sz="4" w:space="0" w:color="auto"/>
            </w:tcBorders>
            <w:shd w:val="clear" w:color="auto" w:fill="F2DBDB" w:themeFill="accent2" w:themeFillTint="33"/>
            <w:vAlign w:val="center"/>
          </w:tcPr>
          <w:p w:rsidR="00F95AB7" w:rsidRPr="007A7739" w:rsidRDefault="00F95AB7" w:rsidP="003A2F34"/>
        </w:tc>
        <w:tc>
          <w:tcPr>
            <w:tcW w:w="1746" w:type="dxa"/>
            <w:tcBorders>
              <w:left w:val="single" w:sz="4" w:space="0" w:color="auto"/>
            </w:tcBorders>
            <w:shd w:val="clear" w:color="auto" w:fill="F2DBDB" w:themeFill="accent2" w:themeFillTint="33"/>
            <w:vAlign w:val="center"/>
          </w:tcPr>
          <w:p w:rsidR="00F95AB7" w:rsidRPr="007A7739" w:rsidRDefault="00F95AB7" w:rsidP="003A2F34"/>
        </w:tc>
        <w:tc>
          <w:tcPr>
            <w:tcW w:w="2640" w:type="dxa"/>
            <w:tcBorders>
              <w:left w:val="single" w:sz="4" w:space="0" w:color="auto"/>
            </w:tcBorders>
            <w:shd w:val="clear" w:color="auto" w:fill="F2DBDB" w:themeFill="accent2" w:themeFillTint="33"/>
            <w:vAlign w:val="center"/>
          </w:tcPr>
          <w:p w:rsidR="00F95AB7" w:rsidRPr="007A7739" w:rsidRDefault="00F95AB7" w:rsidP="003A2F34"/>
        </w:tc>
        <w:tc>
          <w:tcPr>
            <w:tcW w:w="917" w:type="dxa"/>
            <w:tcBorders>
              <w:left w:val="single" w:sz="4" w:space="0" w:color="auto"/>
            </w:tcBorders>
            <w:shd w:val="clear" w:color="auto" w:fill="F2DBDB" w:themeFill="accent2" w:themeFillTint="33"/>
            <w:vAlign w:val="center"/>
          </w:tcPr>
          <w:p w:rsidR="00F95AB7" w:rsidRPr="007A7739" w:rsidRDefault="00F95AB7" w:rsidP="003A2F34"/>
        </w:tc>
      </w:tr>
      <w:tr w:rsidR="00D5585A" w:rsidTr="00344291">
        <w:trPr>
          <w:trHeight w:hRule="exact" w:val="283"/>
          <w:jc w:val="center"/>
        </w:trPr>
        <w:tc>
          <w:tcPr>
            <w:tcW w:w="5323" w:type="dxa"/>
            <w:gridSpan w:val="2"/>
            <w:shd w:val="clear" w:color="auto" w:fill="F2DBDB" w:themeFill="accent2" w:themeFillTint="33"/>
          </w:tcPr>
          <w:p w:rsidR="00F95AB7" w:rsidRPr="007A7739" w:rsidRDefault="00F95AB7" w:rsidP="003A2F34"/>
        </w:tc>
        <w:tc>
          <w:tcPr>
            <w:tcW w:w="1774" w:type="dxa"/>
            <w:tcBorders>
              <w:left w:val="single" w:sz="4" w:space="0" w:color="auto"/>
            </w:tcBorders>
            <w:shd w:val="clear" w:color="auto" w:fill="F2DBDB" w:themeFill="accent2" w:themeFillTint="33"/>
            <w:vAlign w:val="center"/>
          </w:tcPr>
          <w:p w:rsidR="00F95AB7" w:rsidRPr="007A7739" w:rsidRDefault="00F95AB7" w:rsidP="003A2F34"/>
        </w:tc>
        <w:tc>
          <w:tcPr>
            <w:tcW w:w="1775" w:type="dxa"/>
            <w:tcBorders>
              <w:left w:val="single" w:sz="4" w:space="0" w:color="auto"/>
            </w:tcBorders>
            <w:shd w:val="clear" w:color="auto" w:fill="F2DBDB" w:themeFill="accent2" w:themeFillTint="33"/>
            <w:vAlign w:val="center"/>
          </w:tcPr>
          <w:p w:rsidR="00F95AB7" w:rsidRPr="007A7739" w:rsidRDefault="00F95AB7" w:rsidP="003A2F34"/>
        </w:tc>
        <w:tc>
          <w:tcPr>
            <w:tcW w:w="1746" w:type="dxa"/>
            <w:tcBorders>
              <w:left w:val="single" w:sz="4" w:space="0" w:color="auto"/>
            </w:tcBorders>
            <w:shd w:val="clear" w:color="auto" w:fill="F2DBDB" w:themeFill="accent2" w:themeFillTint="33"/>
            <w:vAlign w:val="center"/>
          </w:tcPr>
          <w:p w:rsidR="00F95AB7" w:rsidRPr="007A7739" w:rsidRDefault="00F95AB7" w:rsidP="003A2F34"/>
        </w:tc>
        <w:tc>
          <w:tcPr>
            <w:tcW w:w="2640" w:type="dxa"/>
            <w:tcBorders>
              <w:left w:val="single" w:sz="4" w:space="0" w:color="auto"/>
            </w:tcBorders>
            <w:shd w:val="clear" w:color="auto" w:fill="F2DBDB" w:themeFill="accent2" w:themeFillTint="33"/>
            <w:vAlign w:val="center"/>
          </w:tcPr>
          <w:p w:rsidR="00F95AB7" w:rsidRPr="007A7739" w:rsidRDefault="00F95AB7" w:rsidP="003A2F34"/>
        </w:tc>
        <w:tc>
          <w:tcPr>
            <w:tcW w:w="917" w:type="dxa"/>
            <w:tcBorders>
              <w:left w:val="single" w:sz="4" w:space="0" w:color="auto"/>
            </w:tcBorders>
            <w:shd w:val="clear" w:color="auto" w:fill="F2DBDB" w:themeFill="accent2" w:themeFillTint="33"/>
            <w:vAlign w:val="center"/>
          </w:tcPr>
          <w:p w:rsidR="00F95AB7" w:rsidRPr="007A7739" w:rsidRDefault="00F95AB7" w:rsidP="003A2F34"/>
        </w:tc>
      </w:tr>
      <w:tr w:rsidR="00D5585A" w:rsidTr="00344291">
        <w:trPr>
          <w:trHeight w:hRule="exact" w:val="283"/>
          <w:jc w:val="center"/>
        </w:trPr>
        <w:tc>
          <w:tcPr>
            <w:tcW w:w="5323" w:type="dxa"/>
            <w:gridSpan w:val="2"/>
            <w:shd w:val="clear" w:color="auto" w:fill="F2DBDB" w:themeFill="accent2" w:themeFillTint="33"/>
          </w:tcPr>
          <w:p w:rsidR="00F95AB7" w:rsidRPr="007A7739" w:rsidRDefault="00F95AB7" w:rsidP="003A2F34"/>
        </w:tc>
        <w:tc>
          <w:tcPr>
            <w:tcW w:w="1774" w:type="dxa"/>
            <w:tcBorders>
              <w:left w:val="single" w:sz="4" w:space="0" w:color="auto"/>
            </w:tcBorders>
            <w:shd w:val="clear" w:color="auto" w:fill="F2DBDB" w:themeFill="accent2" w:themeFillTint="33"/>
            <w:vAlign w:val="center"/>
          </w:tcPr>
          <w:p w:rsidR="00F95AB7" w:rsidRPr="007A7739" w:rsidRDefault="00F95AB7" w:rsidP="003A2F34"/>
        </w:tc>
        <w:tc>
          <w:tcPr>
            <w:tcW w:w="1775" w:type="dxa"/>
            <w:tcBorders>
              <w:left w:val="single" w:sz="4" w:space="0" w:color="auto"/>
            </w:tcBorders>
            <w:shd w:val="clear" w:color="auto" w:fill="F2DBDB" w:themeFill="accent2" w:themeFillTint="33"/>
            <w:vAlign w:val="center"/>
          </w:tcPr>
          <w:p w:rsidR="00F95AB7" w:rsidRPr="007A7739" w:rsidRDefault="00F95AB7" w:rsidP="003A2F34"/>
        </w:tc>
        <w:tc>
          <w:tcPr>
            <w:tcW w:w="1746" w:type="dxa"/>
            <w:tcBorders>
              <w:left w:val="single" w:sz="4" w:space="0" w:color="auto"/>
            </w:tcBorders>
            <w:shd w:val="clear" w:color="auto" w:fill="F2DBDB" w:themeFill="accent2" w:themeFillTint="33"/>
            <w:vAlign w:val="center"/>
          </w:tcPr>
          <w:p w:rsidR="00F95AB7" w:rsidRPr="007A7739" w:rsidRDefault="00F95AB7" w:rsidP="003A2F34"/>
        </w:tc>
        <w:tc>
          <w:tcPr>
            <w:tcW w:w="2640" w:type="dxa"/>
            <w:tcBorders>
              <w:left w:val="single" w:sz="4" w:space="0" w:color="auto"/>
            </w:tcBorders>
            <w:shd w:val="clear" w:color="auto" w:fill="F2DBDB" w:themeFill="accent2" w:themeFillTint="33"/>
            <w:vAlign w:val="center"/>
          </w:tcPr>
          <w:p w:rsidR="00F95AB7" w:rsidRPr="007A7739" w:rsidRDefault="00F95AB7" w:rsidP="003A2F34"/>
        </w:tc>
        <w:tc>
          <w:tcPr>
            <w:tcW w:w="917" w:type="dxa"/>
            <w:tcBorders>
              <w:left w:val="single" w:sz="4" w:space="0" w:color="auto"/>
            </w:tcBorders>
            <w:shd w:val="clear" w:color="auto" w:fill="F2DBDB" w:themeFill="accent2" w:themeFillTint="33"/>
            <w:vAlign w:val="center"/>
          </w:tcPr>
          <w:p w:rsidR="00F95AB7" w:rsidRPr="007A7739" w:rsidRDefault="00F95AB7" w:rsidP="003A2F34"/>
        </w:tc>
      </w:tr>
    </w:tbl>
    <w:p w:rsidR="00344291" w:rsidRDefault="006177BB" w:rsidP="009A692F">
      <w:pPr>
        <w:jc w:val="right"/>
      </w:pPr>
      <w:r>
        <w:br w:type="page"/>
      </w:r>
      <w:r>
        <w:rPr>
          <w:lang w:val="en-GB"/>
        </w:rPr>
        <w:lastRenderedPageBreak/>
        <w:t>1/10</w:t>
      </w:r>
    </w:p>
    <w:p w:rsidR="003B740D" w:rsidRPr="007A7739" w:rsidRDefault="003B740D" w:rsidP="00F95AB7">
      <w:pPr>
        <w:jc w:val="both"/>
      </w:pPr>
    </w:p>
    <w:tbl>
      <w:tblPr>
        <w:tblStyle w:val="Mriekatabuky"/>
        <w:tblW w:w="14175" w:type="dxa"/>
        <w:jc w:val="center"/>
        <w:tblBorders>
          <w:insideV w:val="none" w:sz="0" w:space="0" w:color="auto"/>
        </w:tblBorders>
        <w:tblLook w:val="04A0" w:firstRow="1" w:lastRow="0" w:firstColumn="1" w:lastColumn="0" w:noHBand="0" w:noVBand="1"/>
      </w:tblPr>
      <w:tblGrid>
        <w:gridCol w:w="624"/>
        <w:gridCol w:w="4385"/>
        <w:gridCol w:w="8230"/>
        <w:gridCol w:w="936"/>
      </w:tblGrid>
      <w:tr w:rsidR="00D5585A" w:rsidTr="00344291">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3550" w:type="dxa"/>
            <w:gridSpan w:val="3"/>
            <w:shd w:val="clear" w:color="auto" w:fill="F2DBDB" w:themeFill="accent2" w:themeFillTint="33"/>
          </w:tcPr>
          <w:p w:rsidR="00F95AB7" w:rsidRPr="007A7739" w:rsidRDefault="006177BB" w:rsidP="003D2250">
            <w:pPr>
              <w:pStyle w:val="Odsekzoznamu"/>
              <w:numPr>
                <w:ilvl w:val="1"/>
                <w:numId w:val="5"/>
              </w:numPr>
              <w:spacing w:after="0" w:line="240" w:lineRule="auto"/>
              <w:ind w:left="615" w:hanging="615"/>
              <w:rPr>
                <w:rFonts w:ascii="Times New Roman" w:hAnsi="Times New Roman"/>
                <w:b/>
                <w:sz w:val="20"/>
                <w:szCs w:val="20"/>
              </w:rPr>
            </w:pPr>
            <w:r>
              <w:rPr>
                <w:rFonts w:ascii="Times New Roman" w:eastAsia="Times New Roman" w:hAnsi="Times New Roman"/>
                <w:b/>
                <w:bCs/>
                <w:sz w:val="20"/>
                <w:szCs w:val="20"/>
                <w:lang w:val="en-GB"/>
              </w:rPr>
              <w:t>To be completed only for the diversification of the output of an existing establishment:</w:t>
            </w:r>
          </w:p>
        </w:tc>
      </w:tr>
      <w:tr w:rsidR="00D5585A" w:rsidTr="00344291">
        <w:trPr>
          <w:trHeight w:hRule="exact" w:val="680"/>
          <w:jc w:val="center"/>
        </w:trPr>
        <w:tc>
          <w:tcPr>
            <w:tcW w:w="5009" w:type="dxa"/>
            <w:gridSpan w:val="2"/>
            <w:shd w:val="clear" w:color="auto" w:fill="F2DBDB" w:themeFill="accent2" w:themeFillTint="33"/>
            <w:vAlign w:val="center"/>
          </w:tcPr>
          <w:p w:rsidR="00F95AB7" w:rsidRPr="007A7739" w:rsidRDefault="006177BB" w:rsidP="003A2F34">
            <w:r>
              <w:rPr>
                <w:b/>
                <w:bCs/>
                <w:lang w:val="en-GB"/>
              </w:rPr>
              <w:t>Total eligible costs in euros</w:t>
            </w:r>
            <w:r>
              <w:rPr>
                <w:b/>
                <w:bCs/>
                <w:vertAlign w:val="superscript"/>
                <w:lang w:val="en-GB"/>
              </w:rPr>
              <w:t>*</w:t>
            </w:r>
          </w:p>
        </w:tc>
        <w:tc>
          <w:tcPr>
            <w:tcW w:w="8230" w:type="dxa"/>
            <w:tcBorders>
              <w:left w:val="single" w:sz="4" w:space="0" w:color="auto"/>
            </w:tcBorders>
            <w:shd w:val="clear" w:color="auto" w:fill="F2DBDB" w:themeFill="accent2" w:themeFillTint="33"/>
            <w:vAlign w:val="center"/>
          </w:tcPr>
          <w:p w:rsidR="00F95AB7" w:rsidRPr="007A7739" w:rsidRDefault="006177BB" w:rsidP="003A2F34">
            <w:r>
              <w:rPr>
                <w:b/>
                <w:bCs/>
                <w:lang w:val="en-GB"/>
              </w:rPr>
              <w:t>The book value of the tangible fixed assets and intangible fixed assets that are reused, as registered in the accounting period preceding the accounting period in which the works on the investment project started, in euros.</w:t>
            </w:r>
          </w:p>
        </w:tc>
        <w:tc>
          <w:tcPr>
            <w:tcW w:w="936" w:type="dxa"/>
            <w:tcBorders>
              <w:left w:val="single" w:sz="4" w:space="0" w:color="auto"/>
            </w:tcBorders>
            <w:shd w:val="clear" w:color="auto" w:fill="F2DBDB" w:themeFill="accent2" w:themeFillTint="33"/>
            <w:vAlign w:val="center"/>
          </w:tcPr>
          <w:p w:rsidR="00F95AB7" w:rsidRPr="007A7739" w:rsidRDefault="006177BB" w:rsidP="003A2F34">
            <w:r w:rsidRPr="007A7739">
              <w:rPr>
                <w:b/>
              </w:rPr>
              <w:t>%</w:t>
            </w:r>
          </w:p>
        </w:tc>
      </w:tr>
      <w:tr w:rsidR="00D5585A" w:rsidTr="009F0071">
        <w:trPr>
          <w:trHeight w:hRule="exact" w:val="680"/>
          <w:jc w:val="center"/>
        </w:trPr>
        <w:tc>
          <w:tcPr>
            <w:tcW w:w="5009" w:type="dxa"/>
            <w:gridSpan w:val="2"/>
            <w:shd w:val="clear" w:color="auto" w:fill="F2DBDB" w:themeFill="accent2" w:themeFillTint="33"/>
          </w:tcPr>
          <w:p w:rsidR="00F95AB7" w:rsidRPr="007A7739" w:rsidRDefault="00F95AB7" w:rsidP="003A2F34"/>
        </w:tc>
        <w:tc>
          <w:tcPr>
            <w:tcW w:w="8230" w:type="dxa"/>
            <w:tcBorders>
              <w:left w:val="single" w:sz="4" w:space="0" w:color="auto"/>
            </w:tcBorders>
            <w:shd w:val="clear" w:color="auto" w:fill="F2DBDB" w:themeFill="accent2" w:themeFillTint="33"/>
            <w:vAlign w:val="center"/>
          </w:tcPr>
          <w:p w:rsidR="00F95AB7" w:rsidRPr="007A7739" w:rsidRDefault="00F95AB7" w:rsidP="003A2F34"/>
        </w:tc>
        <w:tc>
          <w:tcPr>
            <w:tcW w:w="936" w:type="dxa"/>
            <w:tcBorders>
              <w:left w:val="single" w:sz="4" w:space="0" w:color="auto"/>
            </w:tcBorders>
            <w:shd w:val="clear" w:color="auto" w:fill="F2DBDB" w:themeFill="accent2" w:themeFillTint="33"/>
            <w:vAlign w:val="center"/>
          </w:tcPr>
          <w:p w:rsidR="00F95AB7" w:rsidRPr="007A7739" w:rsidRDefault="00F95AB7" w:rsidP="003A2F34"/>
        </w:tc>
      </w:tr>
    </w:tbl>
    <w:p w:rsidR="00F95AB7" w:rsidRPr="007A7739" w:rsidRDefault="00F95AB7" w:rsidP="00F95AB7">
      <w:pPr>
        <w:jc w:val="both"/>
      </w:pPr>
    </w:p>
    <w:tbl>
      <w:tblPr>
        <w:tblStyle w:val="Mriekatabuky"/>
        <w:tblW w:w="14175" w:type="dxa"/>
        <w:jc w:val="center"/>
        <w:tblBorders>
          <w:insideV w:val="none" w:sz="0" w:space="0" w:color="auto"/>
        </w:tblBorders>
        <w:tblLook w:val="04A0" w:firstRow="1" w:lastRow="0" w:firstColumn="1" w:lastColumn="0" w:noHBand="0" w:noVBand="1"/>
      </w:tblPr>
      <w:tblGrid>
        <w:gridCol w:w="624"/>
        <w:gridCol w:w="4385"/>
        <w:gridCol w:w="9166"/>
      </w:tblGrid>
      <w:tr w:rsidR="00D5585A" w:rsidTr="00CC0325">
        <w:trPr>
          <w:trHeight w:hRule="exact" w:val="500"/>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3550" w:type="dxa"/>
            <w:gridSpan w:val="2"/>
            <w:shd w:val="clear" w:color="auto" w:fill="F2DBDB" w:themeFill="accent2" w:themeFillTint="33"/>
          </w:tcPr>
          <w:p w:rsidR="00F95AB7" w:rsidRPr="007A7739" w:rsidRDefault="006177BB" w:rsidP="003D2250">
            <w:pPr>
              <w:pStyle w:val="Odsekzoznamu"/>
              <w:numPr>
                <w:ilvl w:val="1"/>
                <w:numId w:val="5"/>
              </w:numPr>
              <w:spacing w:after="0" w:line="240" w:lineRule="auto"/>
              <w:ind w:left="615" w:hanging="615"/>
              <w:rPr>
                <w:rFonts w:ascii="Times New Roman" w:hAnsi="Times New Roman"/>
                <w:b/>
                <w:sz w:val="20"/>
                <w:szCs w:val="20"/>
              </w:rPr>
            </w:pPr>
            <w:r>
              <w:rPr>
                <w:rFonts w:ascii="Times New Roman" w:eastAsia="Times New Roman" w:hAnsi="Times New Roman"/>
                <w:b/>
                <w:bCs/>
                <w:sz w:val="20"/>
                <w:szCs w:val="20"/>
                <w:lang w:val="en-GB"/>
              </w:rPr>
              <w:t>To be completed only in the case of a fundamental change in the overall production process of an existing establishment which is carried out by a large undertaking:</w:t>
            </w:r>
          </w:p>
        </w:tc>
      </w:tr>
      <w:tr w:rsidR="00D5585A" w:rsidTr="00994126">
        <w:trPr>
          <w:trHeight w:hRule="exact" w:val="794"/>
          <w:jc w:val="center"/>
        </w:trPr>
        <w:tc>
          <w:tcPr>
            <w:tcW w:w="5009" w:type="dxa"/>
            <w:gridSpan w:val="2"/>
            <w:shd w:val="clear" w:color="auto" w:fill="F2DBDB" w:themeFill="accent2" w:themeFillTint="33"/>
            <w:vAlign w:val="center"/>
          </w:tcPr>
          <w:p w:rsidR="00F95AB7" w:rsidRPr="007A7739" w:rsidRDefault="006177BB" w:rsidP="003A2F34">
            <w:r>
              <w:rPr>
                <w:b/>
                <w:bCs/>
                <w:lang w:val="en-GB"/>
              </w:rPr>
              <w:t>Total eligible costs in euros</w:t>
            </w:r>
            <w:r>
              <w:rPr>
                <w:b/>
                <w:bCs/>
                <w:vertAlign w:val="superscript"/>
                <w:lang w:val="en-GB"/>
              </w:rPr>
              <w:t>*</w:t>
            </w:r>
          </w:p>
        </w:tc>
        <w:tc>
          <w:tcPr>
            <w:tcW w:w="9166" w:type="dxa"/>
            <w:tcBorders>
              <w:left w:val="single" w:sz="4" w:space="0" w:color="auto"/>
            </w:tcBorders>
            <w:shd w:val="clear" w:color="auto" w:fill="F2DBDB" w:themeFill="accent2" w:themeFillTint="33"/>
            <w:vAlign w:val="center"/>
          </w:tcPr>
          <w:p w:rsidR="00F95AB7" w:rsidRPr="007A7739" w:rsidRDefault="006177BB" w:rsidP="00FE2756">
            <w:r>
              <w:rPr>
                <w:b/>
                <w:bCs/>
                <w:lang w:val="en-GB"/>
              </w:rPr>
              <w:t>The depreciations of the tangible fixed assets and intangible fixed assets linked to the activity to be modernised, made in the course of the successive three accounting periods immediately preceding the accounting period in which the application for the investment aid is delivered (%).</w:t>
            </w:r>
          </w:p>
        </w:tc>
      </w:tr>
      <w:tr w:rsidR="00D5585A" w:rsidTr="009F0071">
        <w:trPr>
          <w:trHeight w:hRule="exact" w:val="680"/>
          <w:jc w:val="center"/>
        </w:trPr>
        <w:tc>
          <w:tcPr>
            <w:tcW w:w="5009" w:type="dxa"/>
            <w:gridSpan w:val="2"/>
            <w:shd w:val="clear" w:color="auto" w:fill="F2DBDB" w:themeFill="accent2" w:themeFillTint="33"/>
          </w:tcPr>
          <w:p w:rsidR="00F95AB7" w:rsidRPr="007A7739" w:rsidRDefault="00F95AB7" w:rsidP="003A2F34"/>
        </w:tc>
        <w:tc>
          <w:tcPr>
            <w:tcW w:w="9166" w:type="dxa"/>
            <w:tcBorders>
              <w:left w:val="single" w:sz="4" w:space="0" w:color="auto"/>
            </w:tcBorders>
            <w:shd w:val="clear" w:color="auto" w:fill="F2DBDB" w:themeFill="accent2" w:themeFillTint="33"/>
            <w:vAlign w:val="center"/>
          </w:tcPr>
          <w:p w:rsidR="00F95AB7" w:rsidRPr="007A7739" w:rsidRDefault="00F95AB7" w:rsidP="003A2F34"/>
        </w:tc>
      </w:tr>
    </w:tbl>
    <w:p w:rsidR="00F95AB7" w:rsidRPr="007A7739" w:rsidRDefault="00F95AB7" w:rsidP="00F95AB7">
      <w:pPr>
        <w:jc w:val="both"/>
      </w:pPr>
    </w:p>
    <w:p w:rsidR="00F95AB7" w:rsidRPr="007A7739" w:rsidRDefault="00F95AB7" w:rsidP="00F95AB7">
      <w:pPr>
        <w:jc w:val="both"/>
      </w:pPr>
    </w:p>
    <w:p w:rsidR="00F95AB7" w:rsidRPr="007A7739" w:rsidRDefault="006177BB" w:rsidP="00F95AB7">
      <w:r w:rsidRPr="007A7739">
        <w:br w:type="page"/>
      </w:r>
    </w:p>
    <w:p w:rsidR="003B740D" w:rsidRPr="00994126" w:rsidRDefault="006177BB" w:rsidP="00994126">
      <w:pPr>
        <w:jc w:val="right"/>
      </w:pPr>
      <w:r>
        <w:rPr>
          <w:lang w:val="en-GB"/>
        </w:rPr>
        <w:lastRenderedPageBreak/>
        <w:t>1/11</w:t>
      </w:r>
    </w:p>
    <w:p w:rsidR="00F95AB7" w:rsidRPr="007A7739" w:rsidRDefault="006177BB" w:rsidP="00A86748">
      <w:pPr>
        <w:ind w:left="284"/>
        <w:rPr>
          <w:b/>
        </w:rPr>
      </w:pPr>
      <w:r>
        <w:rPr>
          <w:b/>
          <w:bCs/>
          <w:lang w:val="en-GB"/>
        </w:rPr>
        <w:t>PART C</w:t>
      </w:r>
    </w:p>
    <w:p w:rsidR="00F95AB7" w:rsidRPr="007A7739" w:rsidRDefault="006177BB" w:rsidP="003D2250">
      <w:pPr>
        <w:pStyle w:val="Odsekzoznamu"/>
        <w:numPr>
          <w:ilvl w:val="0"/>
          <w:numId w:val="5"/>
        </w:numPr>
        <w:tabs>
          <w:tab w:val="left" w:pos="851"/>
        </w:tabs>
        <w:spacing w:before="120" w:after="120" w:line="240" w:lineRule="auto"/>
        <w:ind w:left="709" w:hanging="425"/>
        <w:jc w:val="both"/>
        <w:rPr>
          <w:rFonts w:ascii="Times New Roman" w:hAnsi="Times New Roman"/>
          <w:b/>
          <w:sz w:val="20"/>
          <w:szCs w:val="20"/>
        </w:rPr>
      </w:pPr>
      <w:r>
        <w:rPr>
          <w:rFonts w:ascii="Times New Roman" w:eastAsia="Times New Roman" w:hAnsi="Times New Roman"/>
          <w:b/>
          <w:bCs/>
          <w:sz w:val="20"/>
          <w:szCs w:val="20"/>
          <w:lang w:val="en-GB"/>
        </w:rPr>
        <w:t>SITE</w:t>
      </w:r>
    </w:p>
    <w:tbl>
      <w:tblPr>
        <w:tblStyle w:val="Mriekatabuky"/>
        <w:tblW w:w="14175" w:type="dxa"/>
        <w:jc w:val="center"/>
        <w:tblBorders>
          <w:insideV w:val="none" w:sz="0" w:space="0" w:color="auto"/>
        </w:tblBorders>
        <w:tblLayout w:type="fixed"/>
        <w:tblLook w:val="04A0" w:firstRow="1" w:lastRow="0" w:firstColumn="1" w:lastColumn="0" w:noHBand="0" w:noVBand="1"/>
      </w:tblPr>
      <w:tblGrid>
        <w:gridCol w:w="624"/>
        <w:gridCol w:w="3969"/>
        <w:gridCol w:w="9582"/>
      </w:tblGrid>
      <w:tr w:rsidR="00D5585A" w:rsidTr="003F38C1">
        <w:trPr>
          <w:trHeight w:hRule="exact" w:val="283"/>
          <w:jc w:val="center"/>
        </w:trPr>
        <w:tc>
          <w:tcPr>
            <w:tcW w:w="14175" w:type="dxa"/>
            <w:gridSpan w:val="3"/>
            <w:tcBorders>
              <w:bottom w:val="single" w:sz="4" w:space="0" w:color="auto"/>
            </w:tcBorders>
            <w:shd w:val="clear" w:color="auto" w:fill="FFFFCC"/>
            <w:vAlign w:val="center"/>
          </w:tcPr>
          <w:p w:rsidR="00F95AB7" w:rsidRPr="007A7739" w:rsidRDefault="006177BB" w:rsidP="00B03335">
            <w:pPr>
              <w:pStyle w:val="Odsekzoznamu"/>
              <w:numPr>
                <w:ilvl w:val="1"/>
                <w:numId w:val="5"/>
              </w:numPr>
              <w:spacing w:after="0" w:line="240" w:lineRule="auto"/>
              <w:ind w:left="596" w:hanging="596"/>
              <w:rPr>
                <w:rFonts w:ascii="Times New Roman" w:hAnsi="Times New Roman"/>
                <w:b/>
                <w:sz w:val="20"/>
                <w:szCs w:val="20"/>
              </w:rPr>
            </w:pPr>
            <w:r>
              <w:rPr>
                <w:rFonts w:ascii="Times New Roman" w:eastAsia="Times New Roman" w:hAnsi="Times New Roman"/>
                <w:b/>
                <w:bCs/>
                <w:sz w:val="20"/>
                <w:szCs w:val="20"/>
                <w:lang w:val="en-GB"/>
              </w:rPr>
              <w:t>Location of the establishment:</w:t>
            </w:r>
          </w:p>
        </w:tc>
      </w:tr>
      <w:tr w:rsidR="00D5585A" w:rsidTr="003F38C1">
        <w:trPr>
          <w:trHeight w:hRule="exact" w:val="283"/>
          <w:jc w:val="center"/>
        </w:trPr>
        <w:tc>
          <w:tcPr>
            <w:tcW w:w="14175" w:type="dxa"/>
            <w:gridSpan w:val="3"/>
            <w:tcBorders>
              <w:bottom w:val="single" w:sz="4" w:space="0" w:color="auto"/>
            </w:tcBorders>
            <w:shd w:val="clear" w:color="auto" w:fill="FFFFCC"/>
            <w:vAlign w:val="center"/>
          </w:tcPr>
          <w:p w:rsidR="00F95AB7" w:rsidRPr="007A7739" w:rsidRDefault="006177BB" w:rsidP="003A2F34">
            <w:pPr>
              <w:pStyle w:val="Odsekzoznamu"/>
              <w:ind w:left="0"/>
              <w:rPr>
                <w:rFonts w:ascii="Times New Roman" w:hAnsi="Times New Roman"/>
                <w:b/>
                <w:sz w:val="20"/>
                <w:szCs w:val="20"/>
              </w:rPr>
            </w:pPr>
            <w:r>
              <w:rPr>
                <w:rFonts w:ascii="Times New Roman" w:eastAsia="Times New Roman" w:hAnsi="Times New Roman"/>
                <w:b/>
                <w:bCs/>
                <w:sz w:val="20"/>
                <w:szCs w:val="20"/>
                <w:lang w:val="en-GB"/>
              </w:rPr>
              <w:t>X.1.1 Principal place of investment project implementation:</w:t>
            </w:r>
          </w:p>
        </w:tc>
      </w:tr>
      <w:tr w:rsidR="00D5585A" w:rsidTr="003F38C1">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969" w:type="dxa"/>
            <w:tcBorders>
              <w:left w:val="single" w:sz="4" w:space="0" w:color="auto"/>
            </w:tcBorders>
            <w:shd w:val="clear" w:color="auto" w:fill="FFFFCC"/>
            <w:vAlign w:val="center"/>
          </w:tcPr>
          <w:p w:rsidR="00F95AB7" w:rsidRPr="007A7739" w:rsidRDefault="006177BB" w:rsidP="003A2F34">
            <w:r>
              <w:rPr>
                <w:lang w:val="en-GB"/>
              </w:rPr>
              <w:t>Cadastral area, municipality</w:t>
            </w:r>
          </w:p>
        </w:tc>
        <w:tc>
          <w:tcPr>
            <w:tcW w:w="9582" w:type="dxa"/>
            <w:tcBorders>
              <w:left w:val="single" w:sz="4" w:space="0" w:color="auto"/>
            </w:tcBorders>
            <w:shd w:val="clear" w:color="auto" w:fill="FFFFCC"/>
            <w:vAlign w:val="center"/>
          </w:tcPr>
          <w:p w:rsidR="00F95AB7" w:rsidRPr="007A7739" w:rsidRDefault="00F95AB7" w:rsidP="003A2F34"/>
        </w:tc>
      </w:tr>
      <w:tr w:rsidR="00D5585A" w:rsidTr="003F38C1">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969" w:type="dxa"/>
            <w:tcBorders>
              <w:left w:val="single" w:sz="4" w:space="0" w:color="auto"/>
            </w:tcBorders>
            <w:shd w:val="clear" w:color="auto" w:fill="FFFFCC"/>
            <w:vAlign w:val="center"/>
          </w:tcPr>
          <w:p w:rsidR="00F95AB7" w:rsidRPr="007A7739" w:rsidRDefault="006177BB" w:rsidP="003A2F34">
            <w:r>
              <w:rPr>
                <w:lang w:val="en-GB"/>
              </w:rPr>
              <w:t>District, region</w:t>
            </w:r>
          </w:p>
        </w:tc>
        <w:tc>
          <w:tcPr>
            <w:tcW w:w="9582" w:type="dxa"/>
            <w:tcBorders>
              <w:left w:val="single" w:sz="4" w:space="0" w:color="auto"/>
            </w:tcBorders>
            <w:shd w:val="clear" w:color="auto" w:fill="FFFFCC"/>
            <w:vAlign w:val="center"/>
          </w:tcPr>
          <w:p w:rsidR="00F95AB7" w:rsidRPr="007A7739" w:rsidRDefault="00F95AB7" w:rsidP="003A2F34"/>
        </w:tc>
      </w:tr>
    </w:tbl>
    <w:p w:rsidR="00F95AB7" w:rsidRPr="007A7739" w:rsidRDefault="00F95AB7" w:rsidP="00F95AB7"/>
    <w:tbl>
      <w:tblPr>
        <w:tblStyle w:val="Mriekatabuky"/>
        <w:tblW w:w="14175" w:type="dxa"/>
        <w:jc w:val="center"/>
        <w:tblBorders>
          <w:insideV w:val="none" w:sz="0" w:space="0" w:color="auto"/>
        </w:tblBorders>
        <w:tblLayout w:type="fixed"/>
        <w:tblLook w:val="04A0" w:firstRow="1" w:lastRow="0" w:firstColumn="1" w:lastColumn="0" w:noHBand="0" w:noVBand="1"/>
      </w:tblPr>
      <w:tblGrid>
        <w:gridCol w:w="624"/>
        <w:gridCol w:w="2570"/>
        <w:gridCol w:w="3194"/>
        <w:gridCol w:w="7787"/>
      </w:tblGrid>
      <w:tr w:rsidR="00D5585A" w:rsidTr="00344291">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rPr>
                <w:rFonts w:ascii="Times New Roman" w:hAnsi="Times New Roman"/>
                <w:sz w:val="20"/>
                <w:szCs w:val="20"/>
              </w:rPr>
            </w:pPr>
          </w:p>
        </w:tc>
        <w:tc>
          <w:tcPr>
            <w:tcW w:w="13550" w:type="dxa"/>
            <w:gridSpan w:val="3"/>
            <w:tcBorders>
              <w:left w:val="single" w:sz="4" w:space="0" w:color="auto"/>
            </w:tcBorders>
            <w:shd w:val="clear" w:color="auto" w:fill="FFFFCC"/>
            <w:vAlign w:val="center"/>
          </w:tcPr>
          <w:p w:rsidR="00F95AB7" w:rsidRPr="007A7739" w:rsidRDefault="006177BB" w:rsidP="003A2F34">
            <w:r>
              <w:rPr>
                <w:b/>
                <w:bCs/>
                <w:lang w:val="en-GB"/>
              </w:rPr>
              <w:t>X.1.2</w:t>
            </w:r>
            <w:r w:rsidR="0045411D">
              <w:rPr>
                <w:b/>
                <w:bCs/>
                <w:lang w:val="en-GB"/>
              </w:rPr>
              <w:t xml:space="preserve"> </w:t>
            </w:r>
            <w:r>
              <w:rPr>
                <w:b/>
                <w:bCs/>
                <w:lang w:val="en-GB"/>
              </w:rPr>
              <w:t xml:space="preserve"> Specification of land for the principal place of investment project implementation:</w:t>
            </w:r>
            <w:r>
              <w:rPr>
                <w:b/>
                <w:bCs/>
                <w:vertAlign w:val="superscript"/>
                <w:lang w:val="en-GB"/>
              </w:rPr>
              <w:t>*</w:t>
            </w:r>
          </w:p>
        </w:tc>
      </w:tr>
      <w:tr w:rsidR="00D5585A" w:rsidTr="00344291">
        <w:trPr>
          <w:trHeight w:hRule="exact" w:val="283"/>
          <w:jc w:val="center"/>
        </w:trPr>
        <w:tc>
          <w:tcPr>
            <w:tcW w:w="3194" w:type="dxa"/>
            <w:gridSpan w:val="2"/>
            <w:tcBorders>
              <w:left w:val="single" w:sz="4" w:space="0" w:color="auto"/>
            </w:tcBorders>
            <w:shd w:val="clear" w:color="auto" w:fill="FFFFCC"/>
            <w:vAlign w:val="center"/>
          </w:tcPr>
          <w:p w:rsidR="00F95AB7" w:rsidRPr="007A7739" w:rsidRDefault="006177BB" w:rsidP="003A2F34">
            <w:pPr>
              <w:jc w:val="center"/>
              <w:rPr>
                <w:b/>
              </w:rPr>
            </w:pPr>
            <w:r>
              <w:rPr>
                <w:b/>
                <w:bCs/>
                <w:lang w:val="en-GB"/>
              </w:rPr>
              <w:t>Certificate of Title number</w:t>
            </w:r>
          </w:p>
        </w:tc>
        <w:tc>
          <w:tcPr>
            <w:tcW w:w="3194" w:type="dxa"/>
            <w:tcBorders>
              <w:left w:val="single" w:sz="4" w:space="0" w:color="auto"/>
            </w:tcBorders>
            <w:shd w:val="clear" w:color="auto" w:fill="FFFFCC"/>
            <w:vAlign w:val="center"/>
          </w:tcPr>
          <w:p w:rsidR="00F95AB7" w:rsidRPr="007A7739" w:rsidRDefault="006177BB" w:rsidP="003A2F34">
            <w:pPr>
              <w:jc w:val="center"/>
            </w:pPr>
            <w:r>
              <w:rPr>
                <w:b/>
                <w:bCs/>
                <w:lang w:val="en-GB"/>
              </w:rPr>
              <w:t xml:space="preserve">Parcel </w:t>
            </w:r>
            <w:r w:rsidR="0072146B">
              <w:rPr>
                <w:b/>
                <w:bCs/>
                <w:lang w:val="en-GB"/>
              </w:rPr>
              <w:t>n</w:t>
            </w:r>
            <w:r>
              <w:rPr>
                <w:b/>
                <w:bCs/>
                <w:lang w:val="en-GB"/>
              </w:rPr>
              <w:t>umber</w:t>
            </w:r>
          </w:p>
        </w:tc>
        <w:tc>
          <w:tcPr>
            <w:tcW w:w="7787" w:type="dxa"/>
            <w:tcBorders>
              <w:left w:val="single" w:sz="4" w:space="0" w:color="auto"/>
            </w:tcBorders>
            <w:shd w:val="clear" w:color="auto" w:fill="FFFFCC"/>
            <w:vAlign w:val="center"/>
          </w:tcPr>
          <w:p w:rsidR="00F95AB7" w:rsidRPr="007A7739" w:rsidRDefault="006177BB" w:rsidP="003A2F34">
            <w:pPr>
              <w:jc w:val="center"/>
            </w:pPr>
            <w:r>
              <w:rPr>
                <w:b/>
                <w:bCs/>
                <w:lang w:val="en-GB"/>
              </w:rPr>
              <w:t>Parcel owner</w:t>
            </w:r>
          </w:p>
        </w:tc>
      </w:tr>
      <w:tr w:rsidR="00D5585A" w:rsidTr="00344291">
        <w:trPr>
          <w:trHeight w:hRule="exact" w:val="283"/>
          <w:jc w:val="center"/>
        </w:trPr>
        <w:tc>
          <w:tcPr>
            <w:tcW w:w="3194" w:type="dxa"/>
            <w:gridSpan w:val="2"/>
            <w:tcBorders>
              <w:left w:val="single" w:sz="4" w:space="0" w:color="auto"/>
            </w:tcBorders>
            <w:shd w:val="clear" w:color="auto" w:fill="FFFFCC"/>
            <w:vAlign w:val="center"/>
          </w:tcPr>
          <w:p w:rsidR="00F95AB7" w:rsidRPr="007A7739" w:rsidRDefault="00F95AB7" w:rsidP="003A2F34"/>
        </w:tc>
        <w:tc>
          <w:tcPr>
            <w:tcW w:w="3194" w:type="dxa"/>
            <w:tcBorders>
              <w:left w:val="single" w:sz="4" w:space="0" w:color="auto"/>
            </w:tcBorders>
            <w:shd w:val="clear" w:color="auto" w:fill="FFFFCC"/>
            <w:vAlign w:val="center"/>
          </w:tcPr>
          <w:p w:rsidR="00F95AB7" w:rsidRPr="007A7739" w:rsidRDefault="00F95AB7" w:rsidP="003A2F34"/>
        </w:tc>
        <w:tc>
          <w:tcPr>
            <w:tcW w:w="7787" w:type="dxa"/>
            <w:tcBorders>
              <w:left w:val="single" w:sz="4" w:space="0" w:color="auto"/>
            </w:tcBorders>
            <w:shd w:val="clear" w:color="auto" w:fill="FFFFCC"/>
            <w:vAlign w:val="center"/>
          </w:tcPr>
          <w:p w:rsidR="00F95AB7" w:rsidRPr="007A7739" w:rsidRDefault="00F95AB7" w:rsidP="003A2F34"/>
        </w:tc>
      </w:tr>
      <w:tr w:rsidR="00D5585A" w:rsidTr="00344291">
        <w:trPr>
          <w:trHeight w:hRule="exact" w:val="283"/>
          <w:jc w:val="center"/>
        </w:trPr>
        <w:tc>
          <w:tcPr>
            <w:tcW w:w="3194" w:type="dxa"/>
            <w:gridSpan w:val="2"/>
            <w:tcBorders>
              <w:left w:val="single" w:sz="4" w:space="0" w:color="auto"/>
            </w:tcBorders>
            <w:shd w:val="clear" w:color="auto" w:fill="FFFFCC"/>
            <w:vAlign w:val="center"/>
          </w:tcPr>
          <w:p w:rsidR="00F95AB7" w:rsidRPr="007A7739" w:rsidRDefault="00F95AB7" w:rsidP="003A2F34"/>
        </w:tc>
        <w:tc>
          <w:tcPr>
            <w:tcW w:w="3194" w:type="dxa"/>
            <w:tcBorders>
              <w:left w:val="single" w:sz="4" w:space="0" w:color="auto"/>
            </w:tcBorders>
            <w:shd w:val="clear" w:color="auto" w:fill="FFFFCC"/>
            <w:vAlign w:val="center"/>
          </w:tcPr>
          <w:p w:rsidR="00F95AB7" w:rsidRPr="007A7739" w:rsidRDefault="00F95AB7" w:rsidP="003A2F34"/>
        </w:tc>
        <w:tc>
          <w:tcPr>
            <w:tcW w:w="7787" w:type="dxa"/>
            <w:tcBorders>
              <w:left w:val="single" w:sz="4" w:space="0" w:color="auto"/>
            </w:tcBorders>
            <w:shd w:val="clear" w:color="auto" w:fill="FFFFCC"/>
            <w:vAlign w:val="center"/>
          </w:tcPr>
          <w:p w:rsidR="00F95AB7" w:rsidRPr="007A7739" w:rsidRDefault="00F95AB7" w:rsidP="003A2F34"/>
        </w:tc>
      </w:tr>
      <w:tr w:rsidR="00D5585A" w:rsidTr="00344291">
        <w:trPr>
          <w:trHeight w:hRule="exact" w:val="283"/>
          <w:jc w:val="center"/>
        </w:trPr>
        <w:tc>
          <w:tcPr>
            <w:tcW w:w="3194" w:type="dxa"/>
            <w:gridSpan w:val="2"/>
            <w:tcBorders>
              <w:left w:val="single" w:sz="4" w:space="0" w:color="auto"/>
            </w:tcBorders>
            <w:shd w:val="clear" w:color="auto" w:fill="FFFFCC"/>
            <w:vAlign w:val="center"/>
          </w:tcPr>
          <w:p w:rsidR="00F95AB7" w:rsidRPr="007A7739" w:rsidRDefault="00F95AB7" w:rsidP="003A2F34"/>
        </w:tc>
        <w:tc>
          <w:tcPr>
            <w:tcW w:w="3194" w:type="dxa"/>
            <w:tcBorders>
              <w:left w:val="single" w:sz="4" w:space="0" w:color="auto"/>
            </w:tcBorders>
            <w:shd w:val="clear" w:color="auto" w:fill="FFFFCC"/>
            <w:vAlign w:val="center"/>
          </w:tcPr>
          <w:p w:rsidR="00F95AB7" w:rsidRPr="007A7739" w:rsidRDefault="00F95AB7" w:rsidP="003A2F34"/>
        </w:tc>
        <w:tc>
          <w:tcPr>
            <w:tcW w:w="7787" w:type="dxa"/>
            <w:tcBorders>
              <w:left w:val="single" w:sz="4" w:space="0" w:color="auto"/>
            </w:tcBorders>
            <w:shd w:val="clear" w:color="auto" w:fill="FFFFCC"/>
            <w:vAlign w:val="center"/>
          </w:tcPr>
          <w:p w:rsidR="00F95AB7" w:rsidRPr="007A7739" w:rsidRDefault="00F95AB7" w:rsidP="003A2F34"/>
        </w:tc>
      </w:tr>
    </w:tbl>
    <w:p w:rsidR="00F95AB7" w:rsidRPr="007A7739" w:rsidRDefault="00F95AB7" w:rsidP="00F95AB7">
      <w:pPr>
        <w:jc w:val="both"/>
        <w:rPr>
          <w:rFonts w:eastAsia="Calibri"/>
        </w:rPr>
      </w:pPr>
    </w:p>
    <w:tbl>
      <w:tblPr>
        <w:tblStyle w:val="Mriekatabuky"/>
        <w:tblW w:w="14175" w:type="dxa"/>
        <w:jc w:val="center"/>
        <w:tblBorders>
          <w:insideV w:val="none" w:sz="0" w:space="0" w:color="auto"/>
        </w:tblBorders>
        <w:tblLook w:val="04A0" w:firstRow="1" w:lastRow="0" w:firstColumn="1" w:lastColumn="0" w:noHBand="0" w:noVBand="1"/>
      </w:tblPr>
      <w:tblGrid>
        <w:gridCol w:w="624"/>
        <w:gridCol w:w="11777"/>
        <w:gridCol w:w="1774"/>
      </w:tblGrid>
      <w:tr w:rsidR="00D5585A" w:rsidTr="00FD5D34">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center"/>
              <w:rPr>
                <w:rFonts w:ascii="Times New Roman" w:hAnsi="Times New Roman"/>
                <w:sz w:val="20"/>
                <w:szCs w:val="20"/>
              </w:rPr>
            </w:pPr>
          </w:p>
        </w:tc>
        <w:tc>
          <w:tcPr>
            <w:tcW w:w="11777" w:type="dxa"/>
            <w:tcBorders>
              <w:left w:val="single" w:sz="4" w:space="0" w:color="auto"/>
            </w:tcBorders>
            <w:shd w:val="clear" w:color="auto" w:fill="FFFFCC"/>
            <w:vAlign w:val="center"/>
          </w:tcPr>
          <w:p w:rsidR="00F95AB7" w:rsidRPr="007A7739" w:rsidRDefault="006177BB" w:rsidP="00B03335">
            <w:pPr>
              <w:pStyle w:val="Odsekzoznamu"/>
              <w:numPr>
                <w:ilvl w:val="1"/>
                <w:numId w:val="5"/>
              </w:numPr>
              <w:spacing w:after="0" w:line="240" w:lineRule="auto"/>
              <w:ind w:left="539" w:hanging="539"/>
              <w:rPr>
                <w:rFonts w:ascii="Times New Roman" w:hAnsi="Times New Roman"/>
                <w:sz w:val="20"/>
                <w:szCs w:val="20"/>
              </w:rPr>
            </w:pPr>
            <w:r>
              <w:rPr>
                <w:rFonts w:ascii="Times New Roman" w:eastAsia="Times New Roman" w:hAnsi="Times New Roman"/>
                <w:b/>
                <w:bCs/>
                <w:sz w:val="20"/>
                <w:szCs w:val="20"/>
                <w:lang w:val="en-GB"/>
              </w:rPr>
              <w:t>Will the investment project be implemented in an ancillary place?</w:t>
            </w:r>
            <w:r>
              <w:rPr>
                <w:rFonts w:ascii="Times New Roman" w:eastAsia="Times New Roman" w:hAnsi="Times New Roman"/>
                <w:b/>
                <w:bCs/>
                <w:sz w:val="20"/>
                <w:szCs w:val="20"/>
                <w:vertAlign w:val="superscript"/>
                <w:lang w:val="en-GB"/>
              </w:rPr>
              <w:t>6</w:t>
            </w:r>
            <w:r>
              <w:rPr>
                <w:rFonts w:ascii="Times New Roman" w:eastAsia="Times New Roman" w:hAnsi="Times New Roman"/>
                <w:b/>
                <w:bCs/>
                <w:sz w:val="20"/>
                <w:szCs w:val="20"/>
                <w:lang w:val="en-GB"/>
              </w:rPr>
              <w:t>) (specify yes or no)</w:t>
            </w:r>
          </w:p>
        </w:tc>
        <w:tc>
          <w:tcPr>
            <w:tcW w:w="1770" w:type="dxa"/>
            <w:tcBorders>
              <w:left w:val="single" w:sz="4" w:space="0" w:color="auto"/>
            </w:tcBorders>
            <w:shd w:val="clear" w:color="auto" w:fill="FFFFCC"/>
            <w:vAlign w:val="center"/>
          </w:tcPr>
          <w:p w:rsidR="00F95AB7" w:rsidRPr="007A7739" w:rsidRDefault="00F95AB7" w:rsidP="003A2F34"/>
        </w:tc>
      </w:tr>
      <w:tr w:rsidR="00D5585A" w:rsidTr="003F38C1">
        <w:trPr>
          <w:trHeight w:hRule="exact" w:val="283"/>
          <w:jc w:val="center"/>
        </w:trPr>
        <w:tc>
          <w:tcPr>
            <w:tcW w:w="14175" w:type="dxa"/>
            <w:gridSpan w:val="3"/>
            <w:shd w:val="clear" w:color="auto" w:fill="FFFFCC"/>
            <w:vAlign w:val="center"/>
          </w:tcPr>
          <w:p w:rsidR="00F95AB7" w:rsidRPr="007A7739" w:rsidRDefault="006177BB" w:rsidP="002200B5">
            <w:pPr>
              <w:jc w:val="both"/>
            </w:pPr>
            <w:r>
              <w:rPr>
                <w:lang w:val="en-GB"/>
              </w:rPr>
              <w:t>If yes, complete Annex 4 Ancillary place</w:t>
            </w:r>
          </w:p>
        </w:tc>
      </w:tr>
    </w:tbl>
    <w:p w:rsidR="00F95AB7" w:rsidRPr="007A7739" w:rsidRDefault="006177BB" w:rsidP="00F95AB7">
      <w:pPr>
        <w:spacing w:before="360" w:after="120"/>
        <w:ind w:left="284"/>
        <w:contextualSpacing/>
      </w:pPr>
      <w:r>
        <w:rPr>
          <w:vertAlign w:val="superscript"/>
          <w:lang w:val="en-GB"/>
        </w:rPr>
        <w:t>6</w:t>
      </w:r>
      <w:r>
        <w:rPr>
          <w:lang w:val="en-GB"/>
        </w:rPr>
        <w:t>) §5(g) of Act No. 57/2018 Coll. on regional investment aid and on amendments to certain acts.</w:t>
      </w:r>
    </w:p>
    <w:p w:rsidR="00F95AB7" w:rsidRPr="007A7739" w:rsidRDefault="00F95AB7" w:rsidP="00F95AB7">
      <w:pPr>
        <w:jc w:val="both"/>
        <w:rPr>
          <w:rFonts w:eastAsia="Calibri"/>
        </w:rPr>
      </w:pPr>
    </w:p>
    <w:tbl>
      <w:tblPr>
        <w:tblStyle w:val="Mriekatabuky"/>
        <w:tblW w:w="14175" w:type="dxa"/>
        <w:jc w:val="center"/>
        <w:tblBorders>
          <w:insideV w:val="none" w:sz="0" w:space="0" w:color="auto"/>
        </w:tblBorders>
        <w:tblLook w:val="04A0" w:firstRow="1" w:lastRow="0" w:firstColumn="1" w:lastColumn="0" w:noHBand="0" w:noVBand="1"/>
      </w:tblPr>
      <w:tblGrid>
        <w:gridCol w:w="624"/>
        <w:gridCol w:w="13551"/>
      </w:tblGrid>
      <w:tr w:rsidR="00D5585A" w:rsidTr="00B511EC">
        <w:trPr>
          <w:trHeight w:hRule="exact" w:val="481"/>
          <w:jc w:val="center"/>
        </w:trPr>
        <w:tc>
          <w:tcPr>
            <w:tcW w:w="14175" w:type="dxa"/>
            <w:gridSpan w:val="2"/>
            <w:tcBorders>
              <w:bottom w:val="single" w:sz="4" w:space="0" w:color="auto"/>
            </w:tcBorders>
            <w:shd w:val="clear" w:color="auto" w:fill="FFFFCC"/>
            <w:vAlign w:val="center"/>
          </w:tcPr>
          <w:p w:rsidR="00F95AB7" w:rsidRPr="007A7739" w:rsidRDefault="006177BB" w:rsidP="006A3910">
            <w:pPr>
              <w:pStyle w:val="Odsekzoznamu"/>
              <w:numPr>
                <w:ilvl w:val="1"/>
                <w:numId w:val="5"/>
              </w:numPr>
              <w:spacing w:after="0" w:line="240" w:lineRule="auto"/>
              <w:ind w:left="617" w:hanging="617"/>
              <w:rPr>
                <w:rFonts w:ascii="Times New Roman" w:hAnsi="Times New Roman"/>
                <w:b/>
                <w:sz w:val="20"/>
                <w:szCs w:val="20"/>
              </w:rPr>
            </w:pPr>
            <w:r>
              <w:rPr>
                <w:rFonts w:ascii="Times New Roman" w:eastAsia="Times New Roman" w:hAnsi="Times New Roman"/>
                <w:b/>
                <w:bCs/>
                <w:sz w:val="20"/>
                <w:szCs w:val="20"/>
                <w:lang w:val="en-GB"/>
              </w:rPr>
              <w:t>Nature of the land (specify if the investment project will be implemented in an industrial park/zone or at a site designed for operation of an establishment, etc.):</w:t>
            </w:r>
          </w:p>
        </w:tc>
      </w:tr>
      <w:tr w:rsidR="00D5585A" w:rsidTr="00FD5D34">
        <w:trPr>
          <w:trHeight w:hRule="exact" w:val="964"/>
          <w:jc w:val="center"/>
        </w:trPr>
        <w:tc>
          <w:tcPr>
            <w:tcW w:w="624" w:type="dxa"/>
            <w:tcBorders>
              <w:right w:val="single" w:sz="4" w:space="0" w:color="auto"/>
            </w:tcBorders>
            <w:shd w:val="clear" w:color="auto" w:fill="D9D9D9" w:themeFill="background1" w:themeFillShade="D9"/>
          </w:tcPr>
          <w:p w:rsidR="00F95AB7" w:rsidRPr="007A7739" w:rsidRDefault="00F95AB7" w:rsidP="003D2250">
            <w:pPr>
              <w:pStyle w:val="Odsekzoznamu"/>
              <w:numPr>
                <w:ilvl w:val="0"/>
                <w:numId w:val="6"/>
              </w:numPr>
              <w:spacing w:after="0" w:line="240" w:lineRule="auto"/>
              <w:ind w:left="592"/>
              <w:jc w:val="center"/>
              <w:rPr>
                <w:rFonts w:ascii="Times New Roman" w:hAnsi="Times New Roman"/>
                <w:sz w:val="20"/>
                <w:szCs w:val="20"/>
              </w:rPr>
            </w:pPr>
          </w:p>
        </w:tc>
        <w:tc>
          <w:tcPr>
            <w:tcW w:w="13550" w:type="dxa"/>
            <w:tcBorders>
              <w:left w:val="single" w:sz="4" w:space="0" w:color="auto"/>
            </w:tcBorders>
            <w:shd w:val="clear" w:color="auto" w:fill="FFFFCC"/>
            <w:vAlign w:val="center"/>
          </w:tcPr>
          <w:p w:rsidR="00F95AB7" w:rsidRPr="007A7739" w:rsidRDefault="00F95AB7" w:rsidP="003A2F34"/>
        </w:tc>
      </w:tr>
    </w:tbl>
    <w:p w:rsidR="00F95AB7" w:rsidRPr="007A7739" w:rsidRDefault="00F95AB7" w:rsidP="00F95AB7"/>
    <w:tbl>
      <w:tblPr>
        <w:tblStyle w:val="Mriekatabuky"/>
        <w:tblW w:w="14175" w:type="dxa"/>
        <w:jc w:val="center"/>
        <w:tblBorders>
          <w:insideV w:val="none" w:sz="0" w:space="0" w:color="auto"/>
        </w:tblBorders>
        <w:tblLayout w:type="fixed"/>
        <w:tblLook w:val="04A0" w:firstRow="1" w:lastRow="0" w:firstColumn="1" w:lastColumn="0" w:noHBand="0" w:noVBand="1"/>
      </w:tblPr>
      <w:tblGrid>
        <w:gridCol w:w="624"/>
        <w:gridCol w:w="4523"/>
        <w:gridCol w:w="4514"/>
        <w:gridCol w:w="4514"/>
      </w:tblGrid>
      <w:tr w:rsidR="00D5585A" w:rsidTr="003F38C1">
        <w:trPr>
          <w:trHeight w:hRule="exact" w:val="283"/>
          <w:jc w:val="center"/>
        </w:trPr>
        <w:tc>
          <w:tcPr>
            <w:tcW w:w="14175" w:type="dxa"/>
            <w:gridSpan w:val="4"/>
            <w:tcBorders>
              <w:bottom w:val="single" w:sz="4" w:space="0" w:color="auto"/>
            </w:tcBorders>
            <w:shd w:val="clear" w:color="auto" w:fill="FFFFCC"/>
            <w:vAlign w:val="center"/>
          </w:tcPr>
          <w:p w:rsidR="00F95AB7" w:rsidRPr="007A7739" w:rsidRDefault="006177BB" w:rsidP="003D2250">
            <w:pPr>
              <w:pStyle w:val="Odsekzoznamu"/>
              <w:numPr>
                <w:ilvl w:val="1"/>
                <w:numId w:val="5"/>
              </w:numPr>
              <w:spacing w:after="0" w:line="240" w:lineRule="auto"/>
              <w:rPr>
                <w:rFonts w:ascii="Times New Roman" w:hAnsi="Times New Roman"/>
                <w:b/>
                <w:sz w:val="20"/>
                <w:szCs w:val="20"/>
              </w:rPr>
            </w:pPr>
            <w:r>
              <w:rPr>
                <w:rFonts w:ascii="Times New Roman" w:eastAsia="Times New Roman" w:hAnsi="Times New Roman"/>
                <w:b/>
                <w:bCs/>
                <w:sz w:val="20"/>
                <w:szCs w:val="20"/>
                <w:lang w:val="en-GB"/>
              </w:rPr>
              <w:t xml:space="preserve">Manner in which the land and/or structure has been acquired (each appropriate option must be marked by </w:t>
            </w:r>
            <w:r w:rsidR="001A12AE">
              <w:rPr>
                <w:rFonts w:ascii="Times New Roman" w:eastAsia="Times New Roman" w:hAnsi="Times New Roman"/>
                <w:b/>
                <w:bCs/>
                <w:sz w:val="20"/>
                <w:szCs w:val="20"/>
                <w:lang w:val="en-GB"/>
              </w:rPr>
              <w:t>“</w:t>
            </w:r>
            <w:r>
              <w:rPr>
                <w:rFonts w:ascii="Times New Roman" w:eastAsia="Times New Roman" w:hAnsi="Times New Roman"/>
                <w:b/>
                <w:bCs/>
                <w:sz w:val="20"/>
                <w:szCs w:val="20"/>
                <w:lang w:val="en-GB"/>
              </w:rPr>
              <w:t>X</w:t>
            </w:r>
            <w:r w:rsidR="001A12AE">
              <w:rPr>
                <w:rFonts w:ascii="Times New Roman" w:eastAsia="Times New Roman" w:hAnsi="Times New Roman"/>
                <w:b/>
                <w:bCs/>
                <w:sz w:val="20"/>
                <w:szCs w:val="20"/>
                <w:lang w:val="en-GB"/>
              </w:rPr>
              <w:t>”</w:t>
            </w:r>
            <w:r>
              <w:rPr>
                <w:rFonts w:ascii="Times New Roman" w:eastAsia="Times New Roman" w:hAnsi="Times New Roman"/>
                <w:b/>
                <w:bCs/>
                <w:sz w:val="20"/>
                <w:szCs w:val="20"/>
                <w:lang w:val="en-GB"/>
              </w:rPr>
              <w:t>):</w:t>
            </w:r>
          </w:p>
        </w:tc>
      </w:tr>
      <w:tr w:rsidR="00D5585A" w:rsidTr="003F38C1">
        <w:trPr>
          <w:trHeight w:hRule="exact" w:val="283"/>
          <w:jc w:val="center"/>
        </w:trPr>
        <w:tc>
          <w:tcPr>
            <w:tcW w:w="5147" w:type="dxa"/>
            <w:gridSpan w:val="2"/>
            <w:shd w:val="clear" w:color="auto" w:fill="FFFFCC"/>
            <w:vAlign w:val="center"/>
          </w:tcPr>
          <w:p w:rsidR="00F95AB7" w:rsidRPr="007A7739" w:rsidRDefault="00F95AB7" w:rsidP="003A2F34"/>
        </w:tc>
        <w:tc>
          <w:tcPr>
            <w:tcW w:w="4514" w:type="dxa"/>
            <w:tcBorders>
              <w:left w:val="single" w:sz="4" w:space="0" w:color="auto"/>
            </w:tcBorders>
            <w:shd w:val="clear" w:color="auto" w:fill="FFFFCC"/>
            <w:vAlign w:val="center"/>
          </w:tcPr>
          <w:p w:rsidR="00F95AB7" w:rsidRPr="007A7739" w:rsidRDefault="006177BB" w:rsidP="003A2F34">
            <w:pPr>
              <w:jc w:val="center"/>
              <w:rPr>
                <w:b/>
              </w:rPr>
            </w:pPr>
            <w:r>
              <w:rPr>
                <w:b/>
                <w:bCs/>
                <w:lang w:val="en-GB"/>
              </w:rPr>
              <w:t>Land</w:t>
            </w:r>
          </w:p>
        </w:tc>
        <w:tc>
          <w:tcPr>
            <w:tcW w:w="4514" w:type="dxa"/>
            <w:tcBorders>
              <w:left w:val="single" w:sz="4" w:space="0" w:color="auto"/>
            </w:tcBorders>
            <w:shd w:val="clear" w:color="auto" w:fill="FFFFCC"/>
            <w:vAlign w:val="center"/>
          </w:tcPr>
          <w:p w:rsidR="00F95AB7" w:rsidRPr="007A7739" w:rsidRDefault="006177BB" w:rsidP="003A2F34">
            <w:pPr>
              <w:jc w:val="center"/>
              <w:rPr>
                <w:b/>
              </w:rPr>
            </w:pPr>
            <w:r>
              <w:rPr>
                <w:b/>
                <w:bCs/>
                <w:lang w:val="en-GB"/>
              </w:rPr>
              <w:t>Structure</w:t>
            </w:r>
          </w:p>
        </w:tc>
      </w:tr>
      <w:tr w:rsidR="00D5585A" w:rsidTr="00FD5D34">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rPr>
                <w:rFonts w:ascii="Times New Roman" w:hAnsi="Times New Roman"/>
                <w:sz w:val="20"/>
                <w:szCs w:val="20"/>
              </w:rPr>
            </w:pPr>
          </w:p>
        </w:tc>
        <w:tc>
          <w:tcPr>
            <w:tcW w:w="4518" w:type="dxa"/>
            <w:tcBorders>
              <w:left w:val="single" w:sz="4" w:space="0" w:color="auto"/>
            </w:tcBorders>
            <w:shd w:val="clear" w:color="auto" w:fill="FFFFCC"/>
            <w:vAlign w:val="center"/>
          </w:tcPr>
          <w:p w:rsidR="00F95AB7" w:rsidRPr="007A7739" w:rsidRDefault="006177BB" w:rsidP="003A2F34">
            <w:r>
              <w:rPr>
                <w:lang w:val="en-GB"/>
              </w:rPr>
              <w:t>Lease</w:t>
            </w:r>
          </w:p>
        </w:tc>
        <w:tc>
          <w:tcPr>
            <w:tcW w:w="4514" w:type="dxa"/>
            <w:tcBorders>
              <w:left w:val="single" w:sz="4" w:space="0" w:color="auto"/>
            </w:tcBorders>
            <w:shd w:val="clear" w:color="auto" w:fill="FFFFCC"/>
            <w:vAlign w:val="center"/>
          </w:tcPr>
          <w:p w:rsidR="00F95AB7" w:rsidRPr="007A7739" w:rsidRDefault="00F95AB7" w:rsidP="003A2F34"/>
        </w:tc>
        <w:tc>
          <w:tcPr>
            <w:tcW w:w="4514" w:type="dxa"/>
            <w:tcBorders>
              <w:left w:val="single" w:sz="4" w:space="0" w:color="auto"/>
            </w:tcBorders>
            <w:shd w:val="clear" w:color="auto" w:fill="FFFFCC"/>
            <w:vAlign w:val="center"/>
          </w:tcPr>
          <w:p w:rsidR="00F95AB7" w:rsidRPr="007A7739" w:rsidRDefault="00F95AB7" w:rsidP="003A2F34"/>
        </w:tc>
      </w:tr>
      <w:tr w:rsidR="00D5585A" w:rsidTr="00FD5D34">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rPr>
                <w:rFonts w:ascii="Times New Roman" w:hAnsi="Times New Roman"/>
                <w:sz w:val="20"/>
                <w:szCs w:val="20"/>
              </w:rPr>
            </w:pPr>
          </w:p>
        </w:tc>
        <w:tc>
          <w:tcPr>
            <w:tcW w:w="4518" w:type="dxa"/>
            <w:tcBorders>
              <w:left w:val="single" w:sz="4" w:space="0" w:color="auto"/>
            </w:tcBorders>
            <w:shd w:val="clear" w:color="auto" w:fill="FFFFCC"/>
            <w:vAlign w:val="center"/>
          </w:tcPr>
          <w:p w:rsidR="00F95AB7" w:rsidRPr="007A7739" w:rsidRDefault="006177BB" w:rsidP="003A2F34">
            <w:r>
              <w:rPr>
                <w:lang w:val="en-GB"/>
              </w:rPr>
              <w:t>Purchase</w:t>
            </w:r>
          </w:p>
        </w:tc>
        <w:tc>
          <w:tcPr>
            <w:tcW w:w="4514" w:type="dxa"/>
            <w:tcBorders>
              <w:left w:val="single" w:sz="4" w:space="0" w:color="auto"/>
              <w:bottom w:val="single" w:sz="4" w:space="0" w:color="auto"/>
            </w:tcBorders>
            <w:shd w:val="clear" w:color="auto" w:fill="FFFFCC"/>
            <w:vAlign w:val="center"/>
          </w:tcPr>
          <w:p w:rsidR="00F95AB7" w:rsidRPr="007A7739" w:rsidRDefault="00F95AB7" w:rsidP="003A2F34"/>
        </w:tc>
        <w:tc>
          <w:tcPr>
            <w:tcW w:w="4514" w:type="dxa"/>
            <w:tcBorders>
              <w:left w:val="single" w:sz="4" w:space="0" w:color="auto"/>
            </w:tcBorders>
            <w:shd w:val="clear" w:color="auto" w:fill="FFFFCC"/>
            <w:vAlign w:val="center"/>
          </w:tcPr>
          <w:p w:rsidR="00F95AB7" w:rsidRPr="007A7739" w:rsidRDefault="00F95AB7" w:rsidP="003A2F34"/>
        </w:tc>
      </w:tr>
      <w:tr w:rsidR="00D5585A" w:rsidTr="00FD5D34">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rPr>
                <w:rFonts w:ascii="Times New Roman" w:hAnsi="Times New Roman"/>
                <w:sz w:val="20"/>
                <w:szCs w:val="20"/>
              </w:rPr>
            </w:pPr>
          </w:p>
        </w:tc>
        <w:tc>
          <w:tcPr>
            <w:tcW w:w="4518" w:type="dxa"/>
            <w:tcBorders>
              <w:left w:val="single" w:sz="4" w:space="0" w:color="auto"/>
            </w:tcBorders>
            <w:shd w:val="clear" w:color="auto" w:fill="FFFFCC"/>
            <w:vAlign w:val="center"/>
          </w:tcPr>
          <w:p w:rsidR="00F95AB7" w:rsidRPr="007A7739" w:rsidRDefault="006177BB" w:rsidP="003A2F34">
            <w:r>
              <w:rPr>
                <w:lang w:val="en-GB"/>
              </w:rPr>
              <w:t>Construction of new premises</w:t>
            </w:r>
          </w:p>
        </w:tc>
        <w:tc>
          <w:tcPr>
            <w:tcW w:w="4514" w:type="dxa"/>
            <w:tcBorders>
              <w:left w:val="single" w:sz="4" w:space="0" w:color="auto"/>
              <w:bottom w:val="single" w:sz="4" w:space="0" w:color="auto"/>
              <w:tl2br w:val="single" w:sz="4" w:space="0" w:color="auto"/>
              <w:tr2bl w:val="nil"/>
            </w:tcBorders>
            <w:shd w:val="clear" w:color="auto" w:fill="FFFFCC"/>
            <w:vAlign w:val="center"/>
          </w:tcPr>
          <w:p w:rsidR="00F95AB7" w:rsidRPr="007A7739" w:rsidRDefault="00F95AB7" w:rsidP="003A2F34"/>
        </w:tc>
        <w:tc>
          <w:tcPr>
            <w:tcW w:w="4514" w:type="dxa"/>
            <w:tcBorders>
              <w:left w:val="single" w:sz="4" w:space="0" w:color="auto"/>
            </w:tcBorders>
            <w:shd w:val="clear" w:color="auto" w:fill="FFFFCC"/>
            <w:vAlign w:val="center"/>
          </w:tcPr>
          <w:p w:rsidR="00F95AB7" w:rsidRPr="007A7739" w:rsidRDefault="00F95AB7" w:rsidP="003A2F34"/>
        </w:tc>
      </w:tr>
      <w:tr w:rsidR="00D5585A" w:rsidTr="00FD5D34">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rPr>
                <w:rFonts w:ascii="Times New Roman" w:hAnsi="Times New Roman"/>
                <w:sz w:val="20"/>
                <w:szCs w:val="20"/>
              </w:rPr>
            </w:pPr>
          </w:p>
        </w:tc>
        <w:tc>
          <w:tcPr>
            <w:tcW w:w="4518" w:type="dxa"/>
            <w:tcBorders>
              <w:left w:val="single" w:sz="4" w:space="0" w:color="auto"/>
            </w:tcBorders>
            <w:shd w:val="clear" w:color="auto" w:fill="FFFFCC"/>
            <w:vAlign w:val="center"/>
          </w:tcPr>
          <w:p w:rsidR="00F95AB7" w:rsidRPr="007A7739" w:rsidRDefault="006177BB" w:rsidP="003A2F34">
            <w:r>
              <w:rPr>
                <w:lang w:val="en-GB"/>
              </w:rPr>
              <w:t>Extension</w:t>
            </w:r>
          </w:p>
        </w:tc>
        <w:tc>
          <w:tcPr>
            <w:tcW w:w="4514" w:type="dxa"/>
            <w:tcBorders>
              <w:left w:val="single" w:sz="4" w:space="0" w:color="auto"/>
              <w:bottom w:val="single" w:sz="4" w:space="0" w:color="auto"/>
              <w:tl2br w:val="single" w:sz="4" w:space="0" w:color="auto"/>
              <w:tr2bl w:val="nil"/>
            </w:tcBorders>
            <w:shd w:val="clear" w:color="auto" w:fill="FFFFCC"/>
            <w:vAlign w:val="center"/>
          </w:tcPr>
          <w:p w:rsidR="00F95AB7" w:rsidRPr="007A7739" w:rsidRDefault="00F95AB7" w:rsidP="003A2F34"/>
        </w:tc>
        <w:tc>
          <w:tcPr>
            <w:tcW w:w="4514" w:type="dxa"/>
            <w:tcBorders>
              <w:left w:val="single" w:sz="4" w:space="0" w:color="auto"/>
            </w:tcBorders>
            <w:shd w:val="clear" w:color="auto" w:fill="FFFFCC"/>
            <w:vAlign w:val="center"/>
          </w:tcPr>
          <w:p w:rsidR="00F95AB7" w:rsidRPr="007A7739" w:rsidRDefault="00F95AB7" w:rsidP="003A2F34"/>
        </w:tc>
      </w:tr>
      <w:tr w:rsidR="00D5585A" w:rsidTr="00FD5D34">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rPr>
                <w:rFonts w:ascii="Times New Roman" w:hAnsi="Times New Roman"/>
                <w:sz w:val="20"/>
                <w:szCs w:val="20"/>
              </w:rPr>
            </w:pPr>
          </w:p>
        </w:tc>
        <w:tc>
          <w:tcPr>
            <w:tcW w:w="4518" w:type="dxa"/>
            <w:tcBorders>
              <w:left w:val="single" w:sz="4" w:space="0" w:color="auto"/>
            </w:tcBorders>
            <w:shd w:val="clear" w:color="auto" w:fill="FFFFCC"/>
            <w:vAlign w:val="center"/>
          </w:tcPr>
          <w:p w:rsidR="00F95AB7" w:rsidRPr="007A7739" w:rsidRDefault="006177BB" w:rsidP="003A2F34">
            <w:r>
              <w:rPr>
                <w:lang w:val="en-GB"/>
              </w:rPr>
              <w:t>Improvement of existing buildings</w:t>
            </w:r>
          </w:p>
        </w:tc>
        <w:tc>
          <w:tcPr>
            <w:tcW w:w="4514" w:type="dxa"/>
            <w:tcBorders>
              <w:left w:val="single" w:sz="4" w:space="0" w:color="auto"/>
              <w:bottom w:val="single" w:sz="4" w:space="0" w:color="auto"/>
              <w:tl2br w:val="single" w:sz="4" w:space="0" w:color="auto"/>
              <w:tr2bl w:val="nil"/>
            </w:tcBorders>
            <w:shd w:val="clear" w:color="auto" w:fill="FFFFCC"/>
            <w:vAlign w:val="center"/>
          </w:tcPr>
          <w:p w:rsidR="00F95AB7" w:rsidRPr="007A7739" w:rsidRDefault="00F95AB7" w:rsidP="003A2F34"/>
        </w:tc>
        <w:tc>
          <w:tcPr>
            <w:tcW w:w="4514" w:type="dxa"/>
            <w:tcBorders>
              <w:left w:val="single" w:sz="4" w:space="0" w:color="auto"/>
            </w:tcBorders>
            <w:shd w:val="clear" w:color="auto" w:fill="FFFFCC"/>
            <w:vAlign w:val="center"/>
          </w:tcPr>
          <w:p w:rsidR="00F95AB7" w:rsidRPr="007A7739" w:rsidRDefault="00F95AB7" w:rsidP="003A2F34"/>
        </w:tc>
      </w:tr>
      <w:tr w:rsidR="00D5585A" w:rsidTr="00FD5D34">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rPr>
                <w:rFonts w:ascii="Times New Roman" w:hAnsi="Times New Roman"/>
                <w:sz w:val="20"/>
                <w:szCs w:val="20"/>
              </w:rPr>
            </w:pPr>
          </w:p>
        </w:tc>
        <w:tc>
          <w:tcPr>
            <w:tcW w:w="4518" w:type="dxa"/>
            <w:tcBorders>
              <w:left w:val="single" w:sz="4" w:space="0" w:color="auto"/>
            </w:tcBorders>
            <w:shd w:val="clear" w:color="auto" w:fill="FFFFCC"/>
            <w:vAlign w:val="center"/>
          </w:tcPr>
          <w:p w:rsidR="00F95AB7" w:rsidRPr="007A7739" w:rsidRDefault="006177BB" w:rsidP="003A2F34">
            <w:r>
              <w:rPr>
                <w:lang w:val="en-GB"/>
              </w:rPr>
              <w:t>Use of existing premises without alterations</w:t>
            </w:r>
          </w:p>
        </w:tc>
        <w:tc>
          <w:tcPr>
            <w:tcW w:w="4514" w:type="dxa"/>
            <w:tcBorders>
              <w:left w:val="single" w:sz="4" w:space="0" w:color="auto"/>
              <w:tl2br w:val="single" w:sz="4" w:space="0" w:color="auto"/>
              <w:tr2bl w:val="nil"/>
            </w:tcBorders>
            <w:shd w:val="clear" w:color="auto" w:fill="FFFFCC"/>
            <w:vAlign w:val="center"/>
          </w:tcPr>
          <w:p w:rsidR="00F95AB7" w:rsidRPr="007A7739" w:rsidRDefault="00F95AB7" w:rsidP="003A2F34"/>
        </w:tc>
        <w:tc>
          <w:tcPr>
            <w:tcW w:w="4514" w:type="dxa"/>
            <w:tcBorders>
              <w:left w:val="single" w:sz="4" w:space="0" w:color="auto"/>
            </w:tcBorders>
            <w:shd w:val="clear" w:color="auto" w:fill="FFFFCC"/>
            <w:vAlign w:val="center"/>
          </w:tcPr>
          <w:p w:rsidR="00F95AB7" w:rsidRPr="007A7739" w:rsidRDefault="00F95AB7" w:rsidP="003A2F34"/>
        </w:tc>
      </w:tr>
    </w:tbl>
    <w:p w:rsidR="00F95AB7" w:rsidRPr="007A7739" w:rsidRDefault="00F95AB7" w:rsidP="00F95AB7"/>
    <w:p w:rsidR="00F95AB7" w:rsidRDefault="006177BB" w:rsidP="00F95AB7">
      <w:r w:rsidRPr="007A7739">
        <w:br w:type="page"/>
      </w:r>
    </w:p>
    <w:p w:rsidR="00FE2756" w:rsidRDefault="006177BB" w:rsidP="00994126">
      <w:pPr>
        <w:jc w:val="right"/>
      </w:pPr>
      <w:r>
        <w:rPr>
          <w:lang w:val="en-GB"/>
        </w:rPr>
        <w:lastRenderedPageBreak/>
        <w:t>1/12</w:t>
      </w:r>
    </w:p>
    <w:p w:rsidR="00FE2756" w:rsidRPr="007A7739" w:rsidRDefault="00FE2756" w:rsidP="00F95AB7"/>
    <w:tbl>
      <w:tblPr>
        <w:tblStyle w:val="Mriekatabuky"/>
        <w:tblW w:w="14175" w:type="dxa"/>
        <w:jc w:val="center"/>
        <w:tblBorders>
          <w:insideV w:val="none" w:sz="0" w:space="0" w:color="auto"/>
        </w:tblBorders>
        <w:tblLook w:val="04A0" w:firstRow="1" w:lastRow="0" w:firstColumn="1" w:lastColumn="0" w:noHBand="0" w:noVBand="1"/>
      </w:tblPr>
      <w:tblGrid>
        <w:gridCol w:w="624"/>
        <w:gridCol w:w="13551"/>
      </w:tblGrid>
      <w:tr w:rsidR="00D5585A" w:rsidTr="003F38C1">
        <w:trPr>
          <w:trHeight w:hRule="exact" w:val="283"/>
          <w:jc w:val="center"/>
        </w:trPr>
        <w:tc>
          <w:tcPr>
            <w:tcW w:w="14175" w:type="dxa"/>
            <w:gridSpan w:val="2"/>
            <w:tcBorders>
              <w:bottom w:val="single" w:sz="4" w:space="0" w:color="auto"/>
            </w:tcBorders>
            <w:shd w:val="clear" w:color="auto" w:fill="FFFFCC"/>
            <w:vAlign w:val="center"/>
          </w:tcPr>
          <w:p w:rsidR="00F95AB7" w:rsidRPr="007A7739" w:rsidRDefault="006177BB" w:rsidP="002D3208">
            <w:pPr>
              <w:pStyle w:val="Odsekzoznamu"/>
              <w:numPr>
                <w:ilvl w:val="1"/>
                <w:numId w:val="5"/>
              </w:numPr>
              <w:spacing w:after="0" w:line="240" w:lineRule="auto"/>
              <w:ind w:left="596" w:hanging="596"/>
              <w:rPr>
                <w:rFonts w:ascii="Times New Roman" w:hAnsi="Times New Roman"/>
                <w:b/>
                <w:sz w:val="20"/>
                <w:szCs w:val="20"/>
              </w:rPr>
            </w:pPr>
            <w:r>
              <w:rPr>
                <w:rFonts w:ascii="Times New Roman" w:eastAsia="Times New Roman" w:hAnsi="Times New Roman"/>
                <w:b/>
                <w:bCs/>
                <w:sz w:val="20"/>
                <w:szCs w:val="20"/>
                <w:lang w:val="en-GB"/>
              </w:rPr>
              <w:t>Brief description of the manner in which the land and/or structure has been acquired:</w:t>
            </w:r>
          </w:p>
        </w:tc>
      </w:tr>
      <w:tr w:rsidR="00D5585A" w:rsidTr="00FD5D34">
        <w:trPr>
          <w:trHeight w:hRule="exact" w:val="1417"/>
          <w:jc w:val="center"/>
        </w:trPr>
        <w:tc>
          <w:tcPr>
            <w:tcW w:w="624" w:type="dxa"/>
            <w:tcBorders>
              <w:right w:val="single" w:sz="4" w:space="0" w:color="auto"/>
            </w:tcBorders>
            <w:shd w:val="clear" w:color="auto" w:fill="D9D9D9" w:themeFill="background1" w:themeFillShade="D9"/>
          </w:tcPr>
          <w:p w:rsidR="00F95AB7" w:rsidRPr="007A7739" w:rsidRDefault="00F95AB7" w:rsidP="003D2250">
            <w:pPr>
              <w:pStyle w:val="Odsekzoznamu"/>
              <w:numPr>
                <w:ilvl w:val="0"/>
                <w:numId w:val="6"/>
              </w:numPr>
              <w:spacing w:after="0" w:line="240" w:lineRule="auto"/>
              <w:ind w:left="592"/>
              <w:jc w:val="center"/>
              <w:rPr>
                <w:rFonts w:ascii="Times New Roman" w:hAnsi="Times New Roman"/>
                <w:sz w:val="20"/>
                <w:szCs w:val="20"/>
              </w:rPr>
            </w:pPr>
          </w:p>
        </w:tc>
        <w:tc>
          <w:tcPr>
            <w:tcW w:w="13550" w:type="dxa"/>
            <w:tcBorders>
              <w:left w:val="single" w:sz="4" w:space="0" w:color="auto"/>
            </w:tcBorders>
            <w:shd w:val="clear" w:color="auto" w:fill="FFFFCC"/>
            <w:vAlign w:val="center"/>
          </w:tcPr>
          <w:p w:rsidR="00F95AB7" w:rsidRPr="007A7739" w:rsidRDefault="00F95AB7" w:rsidP="003A2F34"/>
        </w:tc>
      </w:tr>
    </w:tbl>
    <w:p w:rsidR="00F95AB7" w:rsidRPr="007A7739" w:rsidRDefault="00F95AB7" w:rsidP="00F95AB7"/>
    <w:tbl>
      <w:tblPr>
        <w:tblStyle w:val="Mriekatabuky"/>
        <w:tblW w:w="14175" w:type="dxa"/>
        <w:jc w:val="center"/>
        <w:tblBorders>
          <w:insideV w:val="none" w:sz="0" w:space="0" w:color="auto"/>
        </w:tblBorders>
        <w:tblLook w:val="04A0" w:firstRow="1" w:lastRow="0" w:firstColumn="1" w:lastColumn="0" w:noHBand="0" w:noVBand="1"/>
      </w:tblPr>
      <w:tblGrid>
        <w:gridCol w:w="624"/>
        <w:gridCol w:w="13551"/>
      </w:tblGrid>
      <w:tr w:rsidR="00D5585A" w:rsidTr="003F38C1">
        <w:trPr>
          <w:trHeight w:hRule="exact" w:val="340"/>
          <w:jc w:val="center"/>
        </w:trPr>
        <w:tc>
          <w:tcPr>
            <w:tcW w:w="14175" w:type="dxa"/>
            <w:gridSpan w:val="2"/>
            <w:tcBorders>
              <w:bottom w:val="single" w:sz="4" w:space="0" w:color="auto"/>
            </w:tcBorders>
            <w:shd w:val="clear" w:color="auto" w:fill="FFFFCC"/>
            <w:vAlign w:val="center"/>
          </w:tcPr>
          <w:p w:rsidR="00F95AB7" w:rsidRPr="007A7739" w:rsidRDefault="006177BB" w:rsidP="002D3208">
            <w:pPr>
              <w:pStyle w:val="Odsekzoznamu"/>
              <w:numPr>
                <w:ilvl w:val="1"/>
                <w:numId w:val="5"/>
              </w:numPr>
              <w:spacing w:after="0" w:line="240" w:lineRule="auto"/>
              <w:ind w:left="596" w:hanging="596"/>
              <w:rPr>
                <w:rFonts w:ascii="Times New Roman" w:hAnsi="Times New Roman"/>
                <w:b/>
                <w:sz w:val="20"/>
                <w:szCs w:val="20"/>
              </w:rPr>
            </w:pPr>
            <w:r>
              <w:rPr>
                <w:rFonts w:ascii="Times New Roman" w:eastAsia="Times New Roman" w:hAnsi="Times New Roman"/>
                <w:b/>
                <w:bCs/>
                <w:sz w:val="20"/>
                <w:szCs w:val="20"/>
                <w:lang w:val="en-GB"/>
              </w:rPr>
              <w:t>Identification data of the lessor of the land and/or structure:</w:t>
            </w:r>
          </w:p>
        </w:tc>
      </w:tr>
      <w:tr w:rsidR="00D5585A" w:rsidTr="00FD5D34">
        <w:trPr>
          <w:trHeight w:hRule="exact" w:val="1417"/>
          <w:jc w:val="center"/>
        </w:trPr>
        <w:tc>
          <w:tcPr>
            <w:tcW w:w="624" w:type="dxa"/>
            <w:tcBorders>
              <w:right w:val="single" w:sz="4" w:space="0" w:color="auto"/>
            </w:tcBorders>
            <w:shd w:val="clear" w:color="auto" w:fill="D9D9D9" w:themeFill="background1" w:themeFillShade="D9"/>
          </w:tcPr>
          <w:p w:rsidR="00F95AB7" w:rsidRPr="007A7739" w:rsidRDefault="00F95AB7" w:rsidP="003D2250">
            <w:pPr>
              <w:pStyle w:val="Odsekzoznamu"/>
              <w:numPr>
                <w:ilvl w:val="0"/>
                <w:numId w:val="6"/>
              </w:numPr>
              <w:spacing w:after="0" w:line="240" w:lineRule="auto"/>
              <w:ind w:left="592"/>
              <w:jc w:val="center"/>
              <w:rPr>
                <w:rFonts w:ascii="Times New Roman" w:hAnsi="Times New Roman"/>
                <w:sz w:val="20"/>
                <w:szCs w:val="20"/>
              </w:rPr>
            </w:pPr>
          </w:p>
        </w:tc>
        <w:tc>
          <w:tcPr>
            <w:tcW w:w="13550" w:type="dxa"/>
            <w:tcBorders>
              <w:left w:val="single" w:sz="4" w:space="0" w:color="auto"/>
            </w:tcBorders>
            <w:shd w:val="clear" w:color="auto" w:fill="FFFFCC"/>
            <w:vAlign w:val="center"/>
          </w:tcPr>
          <w:p w:rsidR="00F95AB7" w:rsidRPr="007A7739" w:rsidRDefault="00F95AB7" w:rsidP="003A2F34"/>
        </w:tc>
      </w:tr>
    </w:tbl>
    <w:p w:rsidR="00F95AB7" w:rsidRPr="007A7739" w:rsidRDefault="00F95AB7" w:rsidP="00F95AB7"/>
    <w:tbl>
      <w:tblPr>
        <w:tblStyle w:val="Mriekatabuky"/>
        <w:tblW w:w="14175" w:type="dxa"/>
        <w:jc w:val="center"/>
        <w:tblBorders>
          <w:insideV w:val="none" w:sz="0" w:space="0" w:color="auto"/>
        </w:tblBorders>
        <w:tblLook w:val="04A0" w:firstRow="1" w:lastRow="0" w:firstColumn="1" w:lastColumn="0" w:noHBand="0" w:noVBand="1"/>
      </w:tblPr>
      <w:tblGrid>
        <w:gridCol w:w="624"/>
        <w:gridCol w:w="13551"/>
      </w:tblGrid>
      <w:tr w:rsidR="00D5585A" w:rsidTr="00FD5D34">
        <w:trPr>
          <w:trHeight w:hRule="exact" w:val="283"/>
          <w:jc w:val="center"/>
        </w:trPr>
        <w:tc>
          <w:tcPr>
            <w:tcW w:w="14175" w:type="dxa"/>
            <w:gridSpan w:val="2"/>
            <w:tcBorders>
              <w:bottom w:val="single" w:sz="4" w:space="0" w:color="auto"/>
            </w:tcBorders>
            <w:shd w:val="clear" w:color="auto" w:fill="FFFFCC"/>
            <w:vAlign w:val="center"/>
          </w:tcPr>
          <w:p w:rsidR="00F95AB7" w:rsidRPr="007A7739" w:rsidRDefault="006177BB" w:rsidP="002D3208">
            <w:pPr>
              <w:pStyle w:val="Odsekzoznamu"/>
              <w:numPr>
                <w:ilvl w:val="1"/>
                <w:numId w:val="5"/>
              </w:numPr>
              <w:spacing w:after="0" w:line="240" w:lineRule="auto"/>
              <w:ind w:left="596" w:hanging="596"/>
              <w:rPr>
                <w:rFonts w:ascii="Times New Roman" w:hAnsi="Times New Roman"/>
                <w:b/>
                <w:sz w:val="20"/>
                <w:szCs w:val="20"/>
              </w:rPr>
            </w:pPr>
            <w:r>
              <w:rPr>
                <w:rFonts w:ascii="Times New Roman" w:eastAsia="Times New Roman" w:hAnsi="Times New Roman"/>
                <w:b/>
                <w:bCs/>
                <w:sz w:val="20"/>
                <w:szCs w:val="20"/>
                <w:lang w:val="en-GB"/>
              </w:rPr>
              <w:t>Has a state aid or a minimum aid been granted for the acquisition of the land and buildings in the past?</w:t>
            </w:r>
          </w:p>
        </w:tc>
      </w:tr>
      <w:tr w:rsidR="00D5585A" w:rsidTr="00FD5D34">
        <w:trPr>
          <w:trHeight w:hRule="exact" w:val="1417"/>
          <w:jc w:val="center"/>
        </w:trPr>
        <w:tc>
          <w:tcPr>
            <w:tcW w:w="624" w:type="dxa"/>
            <w:tcBorders>
              <w:right w:val="single" w:sz="4" w:space="0" w:color="auto"/>
            </w:tcBorders>
            <w:shd w:val="clear" w:color="auto" w:fill="D9D9D9" w:themeFill="background1" w:themeFillShade="D9"/>
          </w:tcPr>
          <w:p w:rsidR="00F95AB7" w:rsidRPr="007A7739" w:rsidRDefault="00F95AB7" w:rsidP="003D2250">
            <w:pPr>
              <w:pStyle w:val="Odsekzoznamu"/>
              <w:numPr>
                <w:ilvl w:val="0"/>
                <w:numId w:val="6"/>
              </w:numPr>
              <w:spacing w:after="0" w:line="240" w:lineRule="auto"/>
              <w:ind w:left="592"/>
              <w:jc w:val="center"/>
              <w:rPr>
                <w:rFonts w:ascii="Times New Roman" w:hAnsi="Times New Roman"/>
                <w:sz w:val="20"/>
                <w:szCs w:val="20"/>
              </w:rPr>
            </w:pPr>
          </w:p>
        </w:tc>
        <w:tc>
          <w:tcPr>
            <w:tcW w:w="13550" w:type="dxa"/>
            <w:tcBorders>
              <w:left w:val="single" w:sz="4" w:space="0" w:color="auto"/>
            </w:tcBorders>
            <w:shd w:val="clear" w:color="auto" w:fill="FFFFCC"/>
            <w:vAlign w:val="center"/>
          </w:tcPr>
          <w:p w:rsidR="00F95AB7" w:rsidRPr="007A7739" w:rsidRDefault="00F95AB7" w:rsidP="003A2F34"/>
        </w:tc>
      </w:tr>
    </w:tbl>
    <w:p w:rsidR="00F95AB7" w:rsidRPr="007A7739" w:rsidRDefault="00F95AB7" w:rsidP="00F95AB7"/>
    <w:tbl>
      <w:tblPr>
        <w:tblStyle w:val="Mriekatabuky"/>
        <w:tblW w:w="14175" w:type="dxa"/>
        <w:jc w:val="center"/>
        <w:tblBorders>
          <w:insideV w:val="none" w:sz="0" w:space="0" w:color="auto"/>
        </w:tblBorders>
        <w:tblLayout w:type="fixed"/>
        <w:tblLook w:val="04A0" w:firstRow="1" w:lastRow="0" w:firstColumn="1" w:lastColumn="0" w:noHBand="0" w:noVBand="1"/>
      </w:tblPr>
      <w:tblGrid>
        <w:gridCol w:w="624"/>
        <w:gridCol w:w="3969"/>
        <w:gridCol w:w="4791"/>
        <w:gridCol w:w="4791"/>
      </w:tblGrid>
      <w:tr w:rsidR="00D5585A" w:rsidTr="003F38C1">
        <w:trPr>
          <w:trHeight w:hRule="exact" w:val="283"/>
          <w:jc w:val="center"/>
        </w:trPr>
        <w:tc>
          <w:tcPr>
            <w:tcW w:w="9384" w:type="dxa"/>
            <w:gridSpan w:val="3"/>
            <w:shd w:val="clear" w:color="auto" w:fill="FFFFCC"/>
            <w:vAlign w:val="center"/>
          </w:tcPr>
          <w:p w:rsidR="00F95AB7" w:rsidRPr="007A7739" w:rsidRDefault="006177BB" w:rsidP="003D2250">
            <w:pPr>
              <w:pStyle w:val="Odsekzoznamu"/>
              <w:numPr>
                <w:ilvl w:val="1"/>
                <w:numId w:val="5"/>
              </w:numPr>
              <w:spacing w:after="0" w:line="240" w:lineRule="auto"/>
              <w:rPr>
                <w:rFonts w:ascii="Times New Roman" w:hAnsi="Times New Roman"/>
                <w:sz w:val="20"/>
                <w:szCs w:val="20"/>
              </w:rPr>
            </w:pPr>
            <w:r>
              <w:rPr>
                <w:rFonts w:ascii="Times New Roman" w:eastAsia="Times New Roman" w:hAnsi="Times New Roman"/>
                <w:b/>
                <w:bCs/>
                <w:sz w:val="20"/>
                <w:szCs w:val="20"/>
                <w:lang w:val="en-GB"/>
              </w:rPr>
              <w:t>Requirements for total construction area (in m</w:t>
            </w:r>
            <w:r>
              <w:rPr>
                <w:rFonts w:ascii="Times New Roman" w:eastAsia="Times New Roman" w:hAnsi="Times New Roman"/>
                <w:b/>
                <w:bCs/>
                <w:sz w:val="20"/>
                <w:szCs w:val="20"/>
                <w:vertAlign w:val="superscript"/>
                <w:lang w:val="en-GB"/>
              </w:rPr>
              <w:t>2</w:t>
            </w:r>
            <w:r>
              <w:rPr>
                <w:rFonts w:ascii="Times New Roman" w:eastAsia="Times New Roman" w:hAnsi="Times New Roman"/>
                <w:b/>
                <w:bCs/>
                <w:sz w:val="20"/>
                <w:szCs w:val="20"/>
                <w:lang w:val="en-GB"/>
              </w:rPr>
              <w:t>):</w:t>
            </w:r>
          </w:p>
        </w:tc>
        <w:tc>
          <w:tcPr>
            <w:tcW w:w="4791" w:type="dxa"/>
            <w:tcBorders>
              <w:left w:val="single" w:sz="4" w:space="0" w:color="auto"/>
            </w:tcBorders>
            <w:shd w:val="clear" w:color="auto" w:fill="FFFFCC"/>
            <w:vAlign w:val="center"/>
          </w:tcPr>
          <w:p w:rsidR="00F95AB7" w:rsidRPr="007A7739" w:rsidRDefault="006177BB" w:rsidP="003A2F34">
            <w:pPr>
              <w:rPr>
                <w:b/>
              </w:rPr>
            </w:pPr>
            <w:r>
              <w:rPr>
                <w:b/>
                <w:bCs/>
                <w:lang w:val="en-GB"/>
              </w:rPr>
              <w:t>Total area, including floors (in m</w:t>
            </w:r>
            <w:r>
              <w:rPr>
                <w:b/>
                <w:bCs/>
                <w:vertAlign w:val="superscript"/>
                <w:lang w:val="en-GB"/>
              </w:rPr>
              <w:t>2</w:t>
            </w:r>
            <w:r>
              <w:rPr>
                <w:b/>
                <w:bCs/>
                <w:lang w:val="en-GB"/>
              </w:rPr>
              <w:t>)</w:t>
            </w:r>
          </w:p>
        </w:tc>
      </w:tr>
      <w:tr w:rsidR="00D5585A" w:rsidTr="003F38C1">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969" w:type="dxa"/>
            <w:tcBorders>
              <w:left w:val="single" w:sz="4" w:space="0" w:color="auto"/>
            </w:tcBorders>
            <w:shd w:val="clear" w:color="auto" w:fill="FFFFCC"/>
            <w:vAlign w:val="center"/>
          </w:tcPr>
          <w:p w:rsidR="00F95AB7" w:rsidRPr="007A7739" w:rsidRDefault="006177BB" w:rsidP="003A2F34">
            <w:r>
              <w:rPr>
                <w:lang w:val="en-GB"/>
              </w:rPr>
              <w:t>For production/service</w:t>
            </w:r>
          </w:p>
        </w:tc>
        <w:tc>
          <w:tcPr>
            <w:tcW w:w="4791" w:type="dxa"/>
            <w:tcBorders>
              <w:left w:val="single" w:sz="4" w:space="0" w:color="auto"/>
            </w:tcBorders>
            <w:shd w:val="clear" w:color="auto" w:fill="FFFFCC"/>
            <w:vAlign w:val="center"/>
          </w:tcPr>
          <w:p w:rsidR="00F95AB7" w:rsidRPr="007A7739" w:rsidRDefault="00F95AB7" w:rsidP="003A2F34"/>
        </w:tc>
        <w:tc>
          <w:tcPr>
            <w:tcW w:w="4791" w:type="dxa"/>
            <w:tcBorders>
              <w:left w:val="single" w:sz="4" w:space="0" w:color="auto"/>
            </w:tcBorders>
            <w:shd w:val="clear" w:color="auto" w:fill="FFFFCC"/>
            <w:vAlign w:val="center"/>
          </w:tcPr>
          <w:p w:rsidR="00F95AB7" w:rsidRPr="007A7739" w:rsidRDefault="00F95AB7" w:rsidP="003A2F34"/>
        </w:tc>
      </w:tr>
      <w:tr w:rsidR="00D5585A" w:rsidTr="003F38C1">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969" w:type="dxa"/>
            <w:tcBorders>
              <w:left w:val="single" w:sz="4" w:space="0" w:color="auto"/>
            </w:tcBorders>
            <w:shd w:val="clear" w:color="auto" w:fill="FFFFCC"/>
            <w:vAlign w:val="center"/>
          </w:tcPr>
          <w:p w:rsidR="00F95AB7" w:rsidRPr="007A7739" w:rsidRDefault="006177BB" w:rsidP="003A2F34">
            <w:r>
              <w:rPr>
                <w:lang w:val="en-GB"/>
              </w:rPr>
              <w:t>For office buildings</w:t>
            </w:r>
          </w:p>
        </w:tc>
        <w:tc>
          <w:tcPr>
            <w:tcW w:w="4791" w:type="dxa"/>
            <w:tcBorders>
              <w:left w:val="single" w:sz="4" w:space="0" w:color="auto"/>
            </w:tcBorders>
            <w:shd w:val="clear" w:color="auto" w:fill="FFFFCC"/>
            <w:vAlign w:val="center"/>
          </w:tcPr>
          <w:p w:rsidR="00F95AB7" w:rsidRPr="007A7739" w:rsidRDefault="00F95AB7" w:rsidP="003A2F34"/>
        </w:tc>
        <w:tc>
          <w:tcPr>
            <w:tcW w:w="4791" w:type="dxa"/>
            <w:tcBorders>
              <w:left w:val="single" w:sz="4" w:space="0" w:color="auto"/>
            </w:tcBorders>
            <w:shd w:val="clear" w:color="auto" w:fill="FFFFCC"/>
            <w:vAlign w:val="center"/>
          </w:tcPr>
          <w:p w:rsidR="00F95AB7" w:rsidRPr="007A7739" w:rsidRDefault="00F95AB7" w:rsidP="003A2F34"/>
        </w:tc>
      </w:tr>
      <w:tr w:rsidR="00D5585A" w:rsidTr="003F38C1">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969" w:type="dxa"/>
            <w:tcBorders>
              <w:left w:val="single" w:sz="4" w:space="0" w:color="auto"/>
            </w:tcBorders>
            <w:shd w:val="clear" w:color="auto" w:fill="FFFFCC"/>
            <w:vAlign w:val="center"/>
          </w:tcPr>
          <w:p w:rsidR="00F95AB7" w:rsidRPr="007A7739" w:rsidRDefault="006177BB" w:rsidP="003A2F34">
            <w:r>
              <w:rPr>
                <w:lang w:val="en-GB"/>
              </w:rPr>
              <w:t>For storage facilities</w:t>
            </w:r>
          </w:p>
        </w:tc>
        <w:tc>
          <w:tcPr>
            <w:tcW w:w="4791" w:type="dxa"/>
            <w:tcBorders>
              <w:left w:val="single" w:sz="4" w:space="0" w:color="auto"/>
            </w:tcBorders>
            <w:shd w:val="clear" w:color="auto" w:fill="FFFFCC"/>
            <w:vAlign w:val="center"/>
          </w:tcPr>
          <w:p w:rsidR="00F95AB7" w:rsidRPr="007A7739" w:rsidRDefault="00F95AB7" w:rsidP="003A2F34"/>
        </w:tc>
        <w:tc>
          <w:tcPr>
            <w:tcW w:w="4791" w:type="dxa"/>
            <w:tcBorders>
              <w:left w:val="single" w:sz="4" w:space="0" w:color="auto"/>
              <w:bottom w:val="single" w:sz="4" w:space="0" w:color="auto"/>
            </w:tcBorders>
            <w:shd w:val="clear" w:color="auto" w:fill="FFFFCC"/>
            <w:vAlign w:val="center"/>
          </w:tcPr>
          <w:p w:rsidR="00F95AB7" w:rsidRPr="007A7739" w:rsidRDefault="00F95AB7" w:rsidP="003A2F34"/>
        </w:tc>
      </w:tr>
      <w:tr w:rsidR="00D5585A" w:rsidTr="003F38C1">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969" w:type="dxa"/>
            <w:tcBorders>
              <w:left w:val="single" w:sz="4" w:space="0" w:color="auto"/>
            </w:tcBorders>
            <w:shd w:val="clear" w:color="auto" w:fill="FFFFCC"/>
            <w:vAlign w:val="center"/>
          </w:tcPr>
          <w:p w:rsidR="00F95AB7" w:rsidRPr="007A7739" w:rsidRDefault="006177BB" w:rsidP="003A2F34">
            <w:r>
              <w:rPr>
                <w:lang w:val="en-GB"/>
              </w:rPr>
              <w:t>For transport and roads</w:t>
            </w:r>
          </w:p>
        </w:tc>
        <w:tc>
          <w:tcPr>
            <w:tcW w:w="4791" w:type="dxa"/>
            <w:tcBorders>
              <w:left w:val="single" w:sz="4" w:space="0" w:color="auto"/>
            </w:tcBorders>
            <w:shd w:val="clear" w:color="auto" w:fill="FFFFCC"/>
            <w:vAlign w:val="center"/>
          </w:tcPr>
          <w:p w:rsidR="00F95AB7" w:rsidRPr="007A7739" w:rsidRDefault="00F95AB7" w:rsidP="003A2F34"/>
        </w:tc>
        <w:tc>
          <w:tcPr>
            <w:tcW w:w="4791" w:type="dxa"/>
            <w:tcBorders>
              <w:left w:val="single" w:sz="4" w:space="0" w:color="auto"/>
              <w:bottom w:val="single" w:sz="4" w:space="0" w:color="auto"/>
              <w:tl2br w:val="single" w:sz="4" w:space="0" w:color="auto"/>
              <w:tr2bl w:val="nil"/>
            </w:tcBorders>
            <w:shd w:val="clear" w:color="auto" w:fill="FFFFCC"/>
            <w:vAlign w:val="center"/>
          </w:tcPr>
          <w:p w:rsidR="00F95AB7" w:rsidRPr="007A7739" w:rsidRDefault="00F95AB7" w:rsidP="003A2F34"/>
        </w:tc>
      </w:tr>
      <w:tr w:rsidR="00D5585A" w:rsidTr="003F38C1">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969" w:type="dxa"/>
            <w:tcBorders>
              <w:left w:val="single" w:sz="4" w:space="0" w:color="auto"/>
            </w:tcBorders>
            <w:shd w:val="clear" w:color="auto" w:fill="FFFFCC"/>
            <w:vAlign w:val="center"/>
          </w:tcPr>
          <w:p w:rsidR="00F95AB7" w:rsidRPr="007A7739" w:rsidRDefault="006177BB" w:rsidP="003A2F34">
            <w:r>
              <w:rPr>
                <w:lang w:val="en-GB"/>
              </w:rPr>
              <w:t>Other</w:t>
            </w:r>
          </w:p>
        </w:tc>
        <w:tc>
          <w:tcPr>
            <w:tcW w:w="4791" w:type="dxa"/>
            <w:tcBorders>
              <w:left w:val="single" w:sz="4" w:space="0" w:color="auto"/>
            </w:tcBorders>
            <w:shd w:val="clear" w:color="auto" w:fill="FFFFCC"/>
            <w:vAlign w:val="center"/>
          </w:tcPr>
          <w:p w:rsidR="00F95AB7" w:rsidRPr="007A7739" w:rsidRDefault="00F95AB7" w:rsidP="003A2F34"/>
        </w:tc>
        <w:tc>
          <w:tcPr>
            <w:tcW w:w="4791" w:type="dxa"/>
            <w:tcBorders>
              <w:left w:val="single" w:sz="4" w:space="0" w:color="auto"/>
              <w:tl2br w:val="single" w:sz="4" w:space="0" w:color="auto"/>
            </w:tcBorders>
            <w:shd w:val="clear" w:color="auto" w:fill="FFFFCC"/>
            <w:vAlign w:val="center"/>
          </w:tcPr>
          <w:p w:rsidR="00F95AB7" w:rsidRPr="007A7739" w:rsidRDefault="00F95AB7" w:rsidP="003A2F34"/>
        </w:tc>
      </w:tr>
      <w:tr w:rsidR="00D5585A" w:rsidTr="003F38C1">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969" w:type="dxa"/>
            <w:tcBorders>
              <w:left w:val="single" w:sz="4" w:space="0" w:color="auto"/>
            </w:tcBorders>
            <w:shd w:val="clear" w:color="auto" w:fill="FFFFCC"/>
            <w:vAlign w:val="center"/>
          </w:tcPr>
          <w:p w:rsidR="00F95AB7" w:rsidRPr="007A7739" w:rsidRDefault="006177BB" w:rsidP="003A2F34">
            <w:pPr>
              <w:rPr>
                <w:b/>
              </w:rPr>
            </w:pPr>
            <w:r>
              <w:rPr>
                <w:b/>
                <w:bCs/>
                <w:lang w:val="en-GB"/>
              </w:rPr>
              <w:t>Total</w:t>
            </w:r>
          </w:p>
        </w:tc>
        <w:tc>
          <w:tcPr>
            <w:tcW w:w="4791" w:type="dxa"/>
            <w:tcBorders>
              <w:left w:val="single" w:sz="4" w:space="0" w:color="auto"/>
            </w:tcBorders>
            <w:shd w:val="clear" w:color="auto" w:fill="FFFFCC"/>
            <w:vAlign w:val="center"/>
          </w:tcPr>
          <w:p w:rsidR="00F95AB7" w:rsidRPr="007A7739" w:rsidRDefault="00F95AB7" w:rsidP="003A2F34">
            <w:pPr>
              <w:rPr>
                <w:b/>
              </w:rPr>
            </w:pPr>
          </w:p>
        </w:tc>
        <w:tc>
          <w:tcPr>
            <w:tcW w:w="4791" w:type="dxa"/>
            <w:tcBorders>
              <w:left w:val="single" w:sz="4" w:space="0" w:color="auto"/>
              <w:tl2br w:val="single" w:sz="4" w:space="0" w:color="auto"/>
            </w:tcBorders>
            <w:shd w:val="clear" w:color="auto" w:fill="FFFFCC"/>
            <w:vAlign w:val="center"/>
          </w:tcPr>
          <w:p w:rsidR="00F95AB7" w:rsidRPr="007A7739" w:rsidRDefault="00F95AB7" w:rsidP="003A2F34">
            <w:pPr>
              <w:rPr>
                <w:b/>
              </w:rPr>
            </w:pPr>
          </w:p>
        </w:tc>
      </w:tr>
      <w:tr w:rsidR="00D5585A" w:rsidTr="00694AF5">
        <w:trPr>
          <w:trHeight w:hRule="exact" w:val="567"/>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3969" w:type="dxa"/>
            <w:tcBorders>
              <w:left w:val="single" w:sz="4" w:space="0" w:color="auto"/>
            </w:tcBorders>
            <w:shd w:val="clear" w:color="auto" w:fill="FFFFCC"/>
            <w:vAlign w:val="center"/>
          </w:tcPr>
          <w:p w:rsidR="00F95AB7" w:rsidRPr="007A7739" w:rsidRDefault="006177BB" w:rsidP="00694AF5">
            <w:r>
              <w:rPr>
                <w:lang w:val="en-GB"/>
              </w:rPr>
              <w:t>Explanation to line 106.</w:t>
            </w:r>
          </w:p>
        </w:tc>
        <w:tc>
          <w:tcPr>
            <w:tcW w:w="9582" w:type="dxa"/>
            <w:gridSpan w:val="2"/>
            <w:tcBorders>
              <w:left w:val="single" w:sz="4" w:space="0" w:color="auto"/>
            </w:tcBorders>
            <w:shd w:val="clear" w:color="auto" w:fill="FFFFCC"/>
            <w:vAlign w:val="center"/>
          </w:tcPr>
          <w:p w:rsidR="00F95AB7" w:rsidRPr="007A7739" w:rsidRDefault="00F95AB7" w:rsidP="003A2F34">
            <w:pPr>
              <w:rPr>
                <w:b/>
              </w:rPr>
            </w:pPr>
          </w:p>
        </w:tc>
      </w:tr>
    </w:tbl>
    <w:p w:rsidR="00FE2756" w:rsidRDefault="00FE2756" w:rsidP="00F95AB7">
      <w:pPr>
        <w:rPr>
          <w:b/>
        </w:rPr>
      </w:pPr>
    </w:p>
    <w:p w:rsidR="00FE2756" w:rsidRDefault="00FE2756" w:rsidP="00F95AB7">
      <w:pPr>
        <w:rPr>
          <w:b/>
        </w:rPr>
      </w:pPr>
    </w:p>
    <w:p w:rsidR="00F95AB7" w:rsidRPr="00994126" w:rsidRDefault="006177BB" w:rsidP="00F95AB7">
      <w:r w:rsidRPr="00994126">
        <w:br w:type="page"/>
      </w:r>
    </w:p>
    <w:p w:rsidR="002D3208" w:rsidRPr="002D3208" w:rsidRDefault="006177BB" w:rsidP="002D3208">
      <w:pPr>
        <w:ind w:left="284" w:right="-28"/>
        <w:jc w:val="right"/>
        <w:rPr>
          <w:b/>
        </w:rPr>
      </w:pPr>
      <w:r>
        <w:rPr>
          <w:lang w:val="en-GB"/>
        </w:rPr>
        <w:lastRenderedPageBreak/>
        <w:t>1/13</w:t>
      </w:r>
    </w:p>
    <w:p w:rsidR="00F95AB7" w:rsidRPr="007A7739" w:rsidRDefault="006177BB" w:rsidP="003D2250">
      <w:pPr>
        <w:pStyle w:val="Odsekzoznamu"/>
        <w:numPr>
          <w:ilvl w:val="0"/>
          <w:numId w:val="5"/>
        </w:numPr>
        <w:spacing w:before="120" w:after="120" w:line="240" w:lineRule="auto"/>
        <w:ind w:left="851" w:hanging="567"/>
        <w:jc w:val="both"/>
        <w:rPr>
          <w:rFonts w:ascii="Times New Roman" w:hAnsi="Times New Roman"/>
          <w:b/>
          <w:sz w:val="20"/>
          <w:szCs w:val="20"/>
        </w:rPr>
      </w:pPr>
      <w:r>
        <w:rPr>
          <w:rFonts w:ascii="Times New Roman" w:eastAsia="Times New Roman" w:hAnsi="Times New Roman"/>
          <w:b/>
          <w:bCs/>
          <w:sz w:val="20"/>
          <w:szCs w:val="20"/>
          <w:lang w:val="en-GB"/>
        </w:rPr>
        <w:t>CUSTOMERS, COMPETITION AND AN UNDERTAKING IN DIFFICULTY</w:t>
      </w:r>
    </w:p>
    <w:tbl>
      <w:tblPr>
        <w:tblStyle w:val="Mriekatabuky"/>
        <w:tblW w:w="14175" w:type="dxa"/>
        <w:jc w:val="center"/>
        <w:tblBorders>
          <w:insideV w:val="none" w:sz="0" w:space="0" w:color="auto"/>
        </w:tblBorders>
        <w:tblLook w:val="04A0" w:firstRow="1" w:lastRow="0" w:firstColumn="1" w:lastColumn="0" w:noHBand="0" w:noVBand="1"/>
      </w:tblPr>
      <w:tblGrid>
        <w:gridCol w:w="624"/>
        <w:gridCol w:w="2555"/>
        <w:gridCol w:w="6910"/>
        <w:gridCol w:w="4086"/>
      </w:tblGrid>
      <w:tr w:rsidR="00D5585A" w:rsidTr="00994126">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3551" w:type="dxa"/>
            <w:gridSpan w:val="3"/>
            <w:tcBorders>
              <w:left w:val="single" w:sz="4" w:space="0" w:color="auto"/>
            </w:tcBorders>
            <w:shd w:val="clear" w:color="auto" w:fill="FFFFCC"/>
            <w:vAlign w:val="center"/>
          </w:tcPr>
          <w:p w:rsidR="00F95AB7" w:rsidRPr="007A7739" w:rsidRDefault="006177BB" w:rsidP="003D2250">
            <w:pPr>
              <w:pStyle w:val="Odsekzoznamu"/>
              <w:numPr>
                <w:ilvl w:val="1"/>
                <w:numId w:val="5"/>
              </w:numPr>
              <w:spacing w:after="0" w:line="240" w:lineRule="auto"/>
              <w:rPr>
                <w:rFonts w:ascii="Times New Roman" w:hAnsi="Times New Roman"/>
                <w:b/>
                <w:sz w:val="20"/>
                <w:szCs w:val="20"/>
              </w:rPr>
            </w:pPr>
            <w:r>
              <w:rPr>
                <w:rFonts w:ascii="Times New Roman" w:eastAsia="Times New Roman" w:hAnsi="Times New Roman"/>
                <w:b/>
                <w:bCs/>
                <w:sz w:val="20"/>
                <w:szCs w:val="20"/>
                <w:lang w:val="en-GB"/>
              </w:rPr>
              <w:t>List of expected customers of final products/services:</w:t>
            </w:r>
            <w:r>
              <w:rPr>
                <w:rFonts w:ascii="Times New Roman" w:eastAsia="Times New Roman" w:hAnsi="Times New Roman"/>
                <w:b/>
                <w:bCs/>
                <w:sz w:val="20"/>
                <w:szCs w:val="20"/>
                <w:vertAlign w:val="superscript"/>
                <w:lang w:val="en-GB"/>
              </w:rPr>
              <w:t>*</w:t>
            </w:r>
            <w:r>
              <w:rPr>
                <w:rFonts w:ascii="Times New Roman" w:eastAsia="Times New Roman" w:hAnsi="Times New Roman"/>
                <w:b/>
                <w:bCs/>
                <w:sz w:val="20"/>
                <w:szCs w:val="20"/>
                <w:lang w:val="en-GB"/>
              </w:rPr>
              <w:t xml:space="preserve"> </w:t>
            </w:r>
          </w:p>
        </w:tc>
      </w:tr>
      <w:tr w:rsidR="00D5585A" w:rsidTr="003F38C1">
        <w:trPr>
          <w:trHeight w:hRule="exact" w:val="283"/>
          <w:jc w:val="center"/>
        </w:trPr>
        <w:tc>
          <w:tcPr>
            <w:tcW w:w="3179" w:type="dxa"/>
            <w:gridSpan w:val="2"/>
            <w:shd w:val="clear" w:color="auto" w:fill="FFFFCC"/>
            <w:vAlign w:val="center"/>
          </w:tcPr>
          <w:p w:rsidR="00F95AB7" w:rsidRPr="007A7739" w:rsidRDefault="006177BB" w:rsidP="003A2F34">
            <w:pPr>
              <w:rPr>
                <w:b/>
              </w:rPr>
            </w:pPr>
            <w:r>
              <w:rPr>
                <w:b/>
                <w:bCs/>
                <w:lang w:val="en-GB"/>
              </w:rPr>
              <w:t>Business name</w:t>
            </w:r>
          </w:p>
        </w:tc>
        <w:tc>
          <w:tcPr>
            <w:tcW w:w="6910" w:type="dxa"/>
            <w:tcBorders>
              <w:left w:val="single" w:sz="4" w:space="0" w:color="auto"/>
            </w:tcBorders>
            <w:shd w:val="clear" w:color="auto" w:fill="FFFFCC"/>
            <w:vAlign w:val="center"/>
          </w:tcPr>
          <w:p w:rsidR="00F95AB7" w:rsidRPr="007A7739" w:rsidRDefault="006177BB" w:rsidP="003A2F34">
            <w:pPr>
              <w:rPr>
                <w:b/>
              </w:rPr>
            </w:pPr>
            <w:r>
              <w:rPr>
                <w:b/>
                <w:bCs/>
                <w:lang w:val="en-GB"/>
              </w:rPr>
              <w:t>Subject-matter of deliveries</w:t>
            </w:r>
          </w:p>
        </w:tc>
        <w:tc>
          <w:tcPr>
            <w:tcW w:w="4086" w:type="dxa"/>
            <w:tcBorders>
              <w:left w:val="single" w:sz="4" w:space="0" w:color="auto"/>
            </w:tcBorders>
            <w:shd w:val="clear" w:color="auto" w:fill="FFFFCC"/>
            <w:vAlign w:val="center"/>
          </w:tcPr>
          <w:p w:rsidR="00F95AB7" w:rsidRPr="007A7739" w:rsidRDefault="006177BB" w:rsidP="003A2F34">
            <w:pPr>
              <w:rPr>
                <w:b/>
              </w:rPr>
            </w:pPr>
            <w:r>
              <w:rPr>
                <w:b/>
                <w:bCs/>
                <w:lang w:val="en-GB"/>
              </w:rPr>
              <w:t>Registered office (state)</w:t>
            </w:r>
          </w:p>
        </w:tc>
      </w:tr>
      <w:tr w:rsidR="00D5585A" w:rsidTr="003F38C1">
        <w:trPr>
          <w:trHeight w:hRule="exact" w:val="283"/>
          <w:jc w:val="center"/>
        </w:trPr>
        <w:tc>
          <w:tcPr>
            <w:tcW w:w="3179" w:type="dxa"/>
            <w:gridSpan w:val="2"/>
            <w:shd w:val="clear" w:color="auto" w:fill="FFFFCC"/>
            <w:vAlign w:val="center"/>
          </w:tcPr>
          <w:p w:rsidR="00F95AB7" w:rsidRPr="007A7739" w:rsidRDefault="00F95AB7" w:rsidP="003A2F34"/>
        </w:tc>
        <w:tc>
          <w:tcPr>
            <w:tcW w:w="6910" w:type="dxa"/>
            <w:tcBorders>
              <w:left w:val="single" w:sz="4" w:space="0" w:color="auto"/>
            </w:tcBorders>
            <w:shd w:val="clear" w:color="auto" w:fill="FFFFCC"/>
            <w:vAlign w:val="center"/>
          </w:tcPr>
          <w:p w:rsidR="00F95AB7" w:rsidRPr="007A7739" w:rsidRDefault="00F95AB7" w:rsidP="003A2F34"/>
        </w:tc>
        <w:tc>
          <w:tcPr>
            <w:tcW w:w="4086" w:type="dxa"/>
            <w:tcBorders>
              <w:left w:val="single" w:sz="4" w:space="0" w:color="auto"/>
            </w:tcBorders>
            <w:shd w:val="clear" w:color="auto" w:fill="FFFFCC"/>
            <w:vAlign w:val="center"/>
          </w:tcPr>
          <w:p w:rsidR="00F95AB7" w:rsidRPr="007A7739" w:rsidRDefault="00F95AB7" w:rsidP="003A2F34"/>
        </w:tc>
      </w:tr>
      <w:tr w:rsidR="00D5585A" w:rsidTr="003F38C1">
        <w:trPr>
          <w:trHeight w:hRule="exact" w:val="283"/>
          <w:jc w:val="center"/>
        </w:trPr>
        <w:tc>
          <w:tcPr>
            <w:tcW w:w="3179" w:type="dxa"/>
            <w:gridSpan w:val="2"/>
            <w:shd w:val="clear" w:color="auto" w:fill="FFFFCC"/>
            <w:vAlign w:val="center"/>
          </w:tcPr>
          <w:p w:rsidR="00F95AB7" w:rsidRPr="007A7739" w:rsidRDefault="00F95AB7" w:rsidP="003A2F34"/>
        </w:tc>
        <w:tc>
          <w:tcPr>
            <w:tcW w:w="6910" w:type="dxa"/>
            <w:tcBorders>
              <w:left w:val="single" w:sz="4" w:space="0" w:color="auto"/>
            </w:tcBorders>
            <w:shd w:val="clear" w:color="auto" w:fill="FFFFCC"/>
            <w:vAlign w:val="center"/>
          </w:tcPr>
          <w:p w:rsidR="00F95AB7" w:rsidRPr="007A7739" w:rsidRDefault="00F95AB7" w:rsidP="003A2F34"/>
        </w:tc>
        <w:tc>
          <w:tcPr>
            <w:tcW w:w="4086" w:type="dxa"/>
            <w:tcBorders>
              <w:left w:val="single" w:sz="4" w:space="0" w:color="auto"/>
            </w:tcBorders>
            <w:shd w:val="clear" w:color="auto" w:fill="FFFFCC"/>
            <w:vAlign w:val="center"/>
          </w:tcPr>
          <w:p w:rsidR="00F95AB7" w:rsidRPr="007A7739" w:rsidRDefault="00F95AB7" w:rsidP="003A2F34"/>
        </w:tc>
      </w:tr>
    </w:tbl>
    <w:p w:rsidR="00F95AB7" w:rsidRPr="007A7739" w:rsidRDefault="00F95AB7" w:rsidP="00F95AB7">
      <w:pPr>
        <w:jc w:val="both"/>
      </w:pPr>
    </w:p>
    <w:tbl>
      <w:tblPr>
        <w:tblStyle w:val="Mriekatabuky"/>
        <w:tblW w:w="14175" w:type="dxa"/>
        <w:jc w:val="center"/>
        <w:tblBorders>
          <w:insideV w:val="none" w:sz="0" w:space="0" w:color="auto"/>
        </w:tblBorders>
        <w:tblLayout w:type="fixed"/>
        <w:tblLook w:val="04A0" w:firstRow="1" w:lastRow="0" w:firstColumn="1" w:lastColumn="0" w:noHBand="0" w:noVBand="1"/>
      </w:tblPr>
      <w:tblGrid>
        <w:gridCol w:w="624"/>
        <w:gridCol w:w="6463"/>
        <w:gridCol w:w="7088"/>
      </w:tblGrid>
      <w:tr w:rsidR="00D5585A" w:rsidTr="006A3910">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3551" w:type="dxa"/>
            <w:gridSpan w:val="2"/>
            <w:tcBorders>
              <w:left w:val="single" w:sz="4" w:space="0" w:color="auto"/>
            </w:tcBorders>
            <w:shd w:val="clear" w:color="auto" w:fill="FFFFCC"/>
            <w:vAlign w:val="center"/>
          </w:tcPr>
          <w:p w:rsidR="00F95AB7" w:rsidRPr="007A7739" w:rsidRDefault="006177BB" w:rsidP="003D2250">
            <w:pPr>
              <w:pStyle w:val="Odsekzoznamu"/>
              <w:numPr>
                <w:ilvl w:val="1"/>
                <w:numId w:val="5"/>
              </w:numPr>
              <w:spacing w:after="0" w:line="240" w:lineRule="auto"/>
              <w:rPr>
                <w:rFonts w:ascii="Times New Roman" w:hAnsi="Times New Roman"/>
                <w:b/>
                <w:sz w:val="20"/>
                <w:szCs w:val="20"/>
              </w:rPr>
            </w:pPr>
            <w:r>
              <w:rPr>
                <w:rFonts w:ascii="Times New Roman" w:eastAsia="Times New Roman" w:hAnsi="Times New Roman"/>
                <w:b/>
                <w:bCs/>
                <w:sz w:val="20"/>
                <w:szCs w:val="20"/>
                <w:lang w:val="en-GB"/>
              </w:rPr>
              <w:t>List of the main competitors:</w:t>
            </w:r>
            <w:r>
              <w:rPr>
                <w:rFonts w:ascii="Times New Roman" w:eastAsia="Times New Roman" w:hAnsi="Times New Roman"/>
                <w:b/>
                <w:bCs/>
                <w:sz w:val="20"/>
                <w:szCs w:val="20"/>
                <w:vertAlign w:val="superscript"/>
                <w:lang w:val="en-GB"/>
              </w:rPr>
              <w:t>*</w:t>
            </w:r>
          </w:p>
        </w:tc>
      </w:tr>
      <w:tr w:rsidR="00D5585A" w:rsidTr="006A3910">
        <w:trPr>
          <w:trHeight w:hRule="exact" w:val="283"/>
          <w:jc w:val="center"/>
        </w:trPr>
        <w:tc>
          <w:tcPr>
            <w:tcW w:w="7087" w:type="dxa"/>
            <w:gridSpan w:val="2"/>
            <w:shd w:val="clear" w:color="auto" w:fill="FFFFCC"/>
            <w:vAlign w:val="center"/>
          </w:tcPr>
          <w:p w:rsidR="00F95AB7" w:rsidRPr="007A7739" w:rsidRDefault="006177BB" w:rsidP="003A2F34">
            <w:pPr>
              <w:rPr>
                <w:b/>
              </w:rPr>
            </w:pPr>
            <w:r>
              <w:rPr>
                <w:b/>
                <w:bCs/>
                <w:lang w:val="en-GB"/>
              </w:rPr>
              <w:t>Business name</w:t>
            </w:r>
          </w:p>
        </w:tc>
        <w:tc>
          <w:tcPr>
            <w:tcW w:w="7088" w:type="dxa"/>
            <w:tcBorders>
              <w:left w:val="single" w:sz="4" w:space="0" w:color="auto"/>
            </w:tcBorders>
            <w:shd w:val="clear" w:color="auto" w:fill="FFFFCC"/>
            <w:vAlign w:val="center"/>
          </w:tcPr>
          <w:p w:rsidR="00F95AB7" w:rsidRPr="007A7739" w:rsidRDefault="006177BB" w:rsidP="003A2F34">
            <w:pPr>
              <w:rPr>
                <w:b/>
              </w:rPr>
            </w:pPr>
            <w:r>
              <w:rPr>
                <w:b/>
                <w:bCs/>
                <w:lang w:val="en-GB"/>
              </w:rPr>
              <w:t>Registered office (state)</w:t>
            </w:r>
          </w:p>
          <w:p w:rsidR="00F95AB7" w:rsidRPr="007A7739" w:rsidRDefault="00F95AB7" w:rsidP="003A2F34">
            <w:pPr>
              <w:rPr>
                <w:b/>
                <w:highlight w:val="yellow"/>
              </w:rPr>
            </w:pPr>
          </w:p>
        </w:tc>
      </w:tr>
      <w:tr w:rsidR="00D5585A" w:rsidTr="006A3910">
        <w:trPr>
          <w:trHeight w:hRule="exact" w:val="283"/>
          <w:jc w:val="center"/>
        </w:trPr>
        <w:tc>
          <w:tcPr>
            <w:tcW w:w="7087" w:type="dxa"/>
            <w:gridSpan w:val="2"/>
            <w:shd w:val="clear" w:color="auto" w:fill="FFFFCC"/>
            <w:vAlign w:val="center"/>
          </w:tcPr>
          <w:p w:rsidR="00F95AB7" w:rsidRPr="007A7739" w:rsidRDefault="00F95AB7" w:rsidP="003A2F34"/>
        </w:tc>
        <w:tc>
          <w:tcPr>
            <w:tcW w:w="7088" w:type="dxa"/>
            <w:tcBorders>
              <w:left w:val="single" w:sz="4" w:space="0" w:color="auto"/>
            </w:tcBorders>
            <w:shd w:val="clear" w:color="auto" w:fill="FFFFCC"/>
            <w:vAlign w:val="center"/>
          </w:tcPr>
          <w:p w:rsidR="00F95AB7" w:rsidRPr="007A7739" w:rsidRDefault="00F95AB7" w:rsidP="003A2F34">
            <w:pPr>
              <w:rPr>
                <w:highlight w:val="yellow"/>
              </w:rPr>
            </w:pPr>
          </w:p>
        </w:tc>
      </w:tr>
      <w:tr w:rsidR="00D5585A" w:rsidTr="006A3910">
        <w:trPr>
          <w:trHeight w:hRule="exact" w:val="283"/>
          <w:jc w:val="center"/>
        </w:trPr>
        <w:tc>
          <w:tcPr>
            <w:tcW w:w="7087" w:type="dxa"/>
            <w:gridSpan w:val="2"/>
            <w:shd w:val="clear" w:color="auto" w:fill="FFFFCC"/>
            <w:vAlign w:val="center"/>
          </w:tcPr>
          <w:p w:rsidR="00F95AB7" w:rsidRPr="007A7739" w:rsidRDefault="00F95AB7" w:rsidP="003A2F34"/>
        </w:tc>
        <w:tc>
          <w:tcPr>
            <w:tcW w:w="7088" w:type="dxa"/>
            <w:tcBorders>
              <w:left w:val="single" w:sz="4" w:space="0" w:color="auto"/>
            </w:tcBorders>
            <w:shd w:val="clear" w:color="auto" w:fill="FFFFCC"/>
            <w:vAlign w:val="center"/>
          </w:tcPr>
          <w:p w:rsidR="00F95AB7" w:rsidRPr="007A7739" w:rsidRDefault="00F95AB7" w:rsidP="003A2F34">
            <w:pPr>
              <w:rPr>
                <w:highlight w:val="yellow"/>
              </w:rPr>
            </w:pPr>
          </w:p>
        </w:tc>
      </w:tr>
    </w:tbl>
    <w:p w:rsidR="00F95AB7" w:rsidRPr="002D3208" w:rsidRDefault="00F95AB7" w:rsidP="00F95AB7">
      <w:pPr>
        <w:jc w:val="both"/>
        <w:rPr>
          <w:sz w:val="16"/>
          <w:szCs w:val="16"/>
        </w:rPr>
      </w:pPr>
    </w:p>
    <w:tbl>
      <w:tblPr>
        <w:tblStyle w:val="Mriekatabuky"/>
        <w:tblW w:w="14175" w:type="dxa"/>
        <w:jc w:val="center"/>
        <w:tblBorders>
          <w:insideV w:val="none" w:sz="0" w:space="0" w:color="auto"/>
        </w:tblBorders>
        <w:tblLook w:val="04A0" w:firstRow="1" w:lastRow="0" w:firstColumn="1" w:lastColumn="0" w:noHBand="0" w:noVBand="1"/>
      </w:tblPr>
      <w:tblGrid>
        <w:gridCol w:w="624"/>
        <w:gridCol w:w="8220"/>
        <w:gridCol w:w="2665"/>
        <w:gridCol w:w="2666"/>
      </w:tblGrid>
      <w:tr w:rsidR="00D5585A" w:rsidTr="00E461F1">
        <w:trPr>
          <w:trHeight w:hRule="exact" w:val="283"/>
          <w:jc w:val="center"/>
        </w:trPr>
        <w:tc>
          <w:tcPr>
            <w:tcW w:w="14175" w:type="dxa"/>
            <w:gridSpan w:val="4"/>
            <w:shd w:val="clear" w:color="auto" w:fill="FFFFCC"/>
            <w:vAlign w:val="center"/>
          </w:tcPr>
          <w:p w:rsidR="00F95AB7" w:rsidRPr="007A7739" w:rsidRDefault="006177BB" w:rsidP="003D2250">
            <w:pPr>
              <w:pStyle w:val="Odsekzoznamu"/>
              <w:numPr>
                <w:ilvl w:val="1"/>
                <w:numId w:val="5"/>
              </w:numPr>
              <w:spacing w:after="0" w:line="240" w:lineRule="auto"/>
              <w:rPr>
                <w:rFonts w:ascii="Times New Roman" w:hAnsi="Times New Roman"/>
                <w:sz w:val="20"/>
                <w:szCs w:val="20"/>
              </w:rPr>
            </w:pPr>
            <w:r>
              <w:rPr>
                <w:rFonts w:ascii="Times New Roman" w:eastAsia="Times New Roman" w:hAnsi="Times New Roman"/>
                <w:b/>
                <w:bCs/>
                <w:sz w:val="20"/>
                <w:szCs w:val="20"/>
                <w:lang w:val="en-GB"/>
              </w:rPr>
              <w:t>Data for determining the status of an undertaking in difficulty (beneficiary’s data):</w:t>
            </w:r>
          </w:p>
        </w:tc>
      </w:tr>
      <w:tr w:rsidR="00D5585A" w:rsidTr="002D3208">
        <w:trPr>
          <w:trHeight w:hRule="exact" w:val="964"/>
          <w:jc w:val="center"/>
        </w:trPr>
        <w:tc>
          <w:tcPr>
            <w:tcW w:w="8844" w:type="dxa"/>
            <w:gridSpan w:val="2"/>
            <w:shd w:val="clear" w:color="auto" w:fill="FFFFCC"/>
            <w:vAlign w:val="center"/>
          </w:tcPr>
          <w:p w:rsidR="00F95AB7" w:rsidRPr="007A7739" w:rsidRDefault="00F95AB7" w:rsidP="003A2F34">
            <w:pPr>
              <w:rPr>
                <w:b/>
              </w:rPr>
            </w:pPr>
          </w:p>
        </w:tc>
        <w:tc>
          <w:tcPr>
            <w:tcW w:w="2665" w:type="dxa"/>
            <w:tcBorders>
              <w:left w:val="single" w:sz="4" w:space="0" w:color="auto"/>
            </w:tcBorders>
            <w:shd w:val="clear" w:color="auto" w:fill="FFFFCC"/>
            <w:vAlign w:val="center"/>
          </w:tcPr>
          <w:p w:rsidR="00C73186" w:rsidRPr="007A7739" w:rsidRDefault="006177BB" w:rsidP="006A3910">
            <w:pPr>
              <w:ind w:left="-33"/>
              <w:jc w:val="center"/>
              <w:rPr>
                <w:b/>
              </w:rPr>
            </w:pPr>
            <w:r>
              <w:rPr>
                <w:b/>
                <w:bCs/>
                <w:lang w:val="en-GB"/>
              </w:rPr>
              <w:t>The last accounting period for which the beneficiary was obliged to have ordinary financial statements prepared</w:t>
            </w:r>
          </w:p>
        </w:tc>
        <w:tc>
          <w:tcPr>
            <w:tcW w:w="2665" w:type="dxa"/>
            <w:tcBorders>
              <w:left w:val="single" w:sz="4" w:space="0" w:color="auto"/>
            </w:tcBorders>
            <w:shd w:val="clear" w:color="auto" w:fill="FFFFCC"/>
            <w:vAlign w:val="center"/>
          </w:tcPr>
          <w:p w:rsidR="00F95AB7" w:rsidRPr="007A7739" w:rsidRDefault="006177BB" w:rsidP="003A2F34">
            <w:pPr>
              <w:jc w:val="center"/>
              <w:rPr>
                <w:b/>
              </w:rPr>
            </w:pPr>
            <w:r>
              <w:rPr>
                <w:b/>
                <w:bCs/>
                <w:lang w:val="en-GB"/>
              </w:rPr>
              <w:t>Immediately preceding accounting period</w:t>
            </w:r>
          </w:p>
        </w:tc>
      </w:tr>
      <w:tr w:rsidR="00D5585A" w:rsidTr="00E461F1">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8220" w:type="dxa"/>
            <w:tcBorders>
              <w:left w:val="single" w:sz="4" w:space="0" w:color="auto"/>
            </w:tcBorders>
            <w:shd w:val="clear" w:color="auto" w:fill="FFFFCC"/>
            <w:vAlign w:val="center"/>
          </w:tcPr>
          <w:p w:rsidR="00F95AB7" w:rsidRPr="007A7739" w:rsidRDefault="006177BB" w:rsidP="003A2F34">
            <w:r>
              <w:rPr>
                <w:lang w:val="en-GB"/>
              </w:rPr>
              <w:t>Year</w:t>
            </w:r>
          </w:p>
        </w:tc>
        <w:tc>
          <w:tcPr>
            <w:tcW w:w="2665" w:type="dxa"/>
            <w:tcBorders>
              <w:left w:val="single" w:sz="4" w:space="0" w:color="auto"/>
            </w:tcBorders>
            <w:shd w:val="clear" w:color="auto" w:fill="FFFFCC"/>
            <w:vAlign w:val="center"/>
          </w:tcPr>
          <w:p w:rsidR="00F95AB7" w:rsidRPr="007A7739" w:rsidRDefault="00F95AB7" w:rsidP="003A2F34"/>
        </w:tc>
        <w:tc>
          <w:tcPr>
            <w:tcW w:w="2665" w:type="dxa"/>
            <w:tcBorders>
              <w:left w:val="single" w:sz="4" w:space="0" w:color="auto"/>
            </w:tcBorders>
            <w:shd w:val="clear" w:color="auto" w:fill="FFFFCC"/>
            <w:vAlign w:val="center"/>
          </w:tcPr>
          <w:p w:rsidR="00F95AB7" w:rsidRPr="007A7739" w:rsidRDefault="00F95AB7" w:rsidP="003A2F34"/>
        </w:tc>
      </w:tr>
      <w:tr w:rsidR="00D5585A" w:rsidTr="00E461F1">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8220" w:type="dxa"/>
            <w:tcBorders>
              <w:left w:val="single" w:sz="4" w:space="0" w:color="auto"/>
            </w:tcBorders>
            <w:shd w:val="clear" w:color="auto" w:fill="FFFFCC"/>
            <w:vAlign w:val="center"/>
          </w:tcPr>
          <w:p w:rsidR="00F95AB7" w:rsidRPr="007A7739" w:rsidRDefault="006177BB" w:rsidP="003A2F34">
            <w:r>
              <w:rPr>
                <w:lang w:val="en-GB"/>
              </w:rPr>
              <w:t>Equity</w:t>
            </w:r>
            <w:r w:rsidR="009A692F">
              <w:rPr>
                <w:lang w:val="en-GB"/>
              </w:rPr>
              <w:t>, in euros</w:t>
            </w:r>
          </w:p>
        </w:tc>
        <w:tc>
          <w:tcPr>
            <w:tcW w:w="2665" w:type="dxa"/>
            <w:tcBorders>
              <w:left w:val="single" w:sz="4" w:space="0" w:color="auto"/>
            </w:tcBorders>
            <w:shd w:val="clear" w:color="auto" w:fill="FFFFCC"/>
            <w:vAlign w:val="center"/>
          </w:tcPr>
          <w:p w:rsidR="00F95AB7" w:rsidRPr="007A7739" w:rsidRDefault="00F95AB7" w:rsidP="003A2F34"/>
        </w:tc>
        <w:tc>
          <w:tcPr>
            <w:tcW w:w="2665" w:type="dxa"/>
            <w:tcBorders>
              <w:left w:val="single" w:sz="4" w:space="0" w:color="auto"/>
            </w:tcBorders>
            <w:shd w:val="clear" w:color="auto" w:fill="FFFFCC"/>
            <w:vAlign w:val="center"/>
          </w:tcPr>
          <w:p w:rsidR="00F95AB7" w:rsidRPr="007A7739" w:rsidRDefault="00F95AB7" w:rsidP="003A2F34"/>
        </w:tc>
      </w:tr>
      <w:tr w:rsidR="00D5585A" w:rsidTr="00E461F1">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8220" w:type="dxa"/>
            <w:tcBorders>
              <w:left w:val="single" w:sz="4" w:space="0" w:color="auto"/>
            </w:tcBorders>
            <w:shd w:val="clear" w:color="auto" w:fill="FFFFCC"/>
            <w:vAlign w:val="center"/>
          </w:tcPr>
          <w:p w:rsidR="00F95AB7" w:rsidRPr="007A7739" w:rsidRDefault="006177BB" w:rsidP="003A2F34">
            <w:r>
              <w:rPr>
                <w:lang w:val="en-GB"/>
              </w:rPr>
              <w:t>Registered capital</w:t>
            </w:r>
            <w:r w:rsidR="009A692F">
              <w:rPr>
                <w:lang w:val="en-GB"/>
              </w:rPr>
              <w:t>, in euros</w:t>
            </w:r>
          </w:p>
        </w:tc>
        <w:tc>
          <w:tcPr>
            <w:tcW w:w="2665" w:type="dxa"/>
            <w:tcBorders>
              <w:left w:val="single" w:sz="4" w:space="0" w:color="auto"/>
            </w:tcBorders>
            <w:shd w:val="clear" w:color="auto" w:fill="FFFFCC"/>
            <w:vAlign w:val="center"/>
          </w:tcPr>
          <w:p w:rsidR="00F95AB7" w:rsidRPr="007A7739" w:rsidRDefault="00F95AB7" w:rsidP="003A2F34"/>
        </w:tc>
        <w:tc>
          <w:tcPr>
            <w:tcW w:w="2665" w:type="dxa"/>
            <w:tcBorders>
              <w:left w:val="single" w:sz="4" w:space="0" w:color="auto"/>
            </w:tcBorders>
            <w:shd w:val="clear" w:color="auto" w:fill="FFFFCC"/>
            <w:vAlign w:val="center"/>
          </w:tcPr>
          <w:p w:rsidR="00F95AB7" w:rsidRPr="007A7739" w:rsidRDefault="00F95AB7" w:rsidP="003A2F34"/>
        </w:tc>
      </w:tr>
      <w:tr w:rsidR="00D5585A" w:rsidTr="00E461F1">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8220" w:type="dxa"/>
            <w:tcBorders>
              <w:left w:val="single" w:sz="4" w:space="0" w:color="auto"/>
            </w:tcBorders>
            <w:shd w:val="clear" w:color="auto" w:fill="FFFFCC"/>
            <w:vAlign w:val="center"/>
          </w:tcPr>
          <w:p w:rsidR="00F95AB7" w:rsidRPr="007A7739" w:rsidRDefault="006177BB" w:rsidP="003A2F34">
            <w:r>
              <w:rPr>
                <w:lang w:val="en-GB"/>
              </w:rPr>
              <w:t>Liabilities</w:t>
            </w:r>
            <w:r w:rsidR="009A692F">
              <w:rPr>
                <w:lang w:val="en-GB"/>
              </w:rPr>
              <w:t>, in euros</w:t>
            </w:r>
          </w:p>
        </w:tc>
        <w:tc>
          <w:tcPr>
            <w:tcW w:w="2665" w:type="dxa"/>
            <w:tcBorders>
              <w:left w:val="single" w:sz="4" w:space="0" w:color="auto"/>
            </w:tcBorders>
            <w:shd w:val="clear" w:color="auto" w:fill="FFFFCC"/>
            <w:vAlign w:val="center"/>
          </w:tcPr>
          <w:p w:rsidR="00F95AB7" w:rsidRPr="007A7739" w:rsidRDefault="00F95AB7" w:rsidP="003A2F34"/>
        </w:tc>
        <w:tc>
          <w:tcPr>
            <w:tcW w:w="2665" w:type="dxa"/>
            <w:tcBorders>
              <w:left w:val="single" w:sz="4" w:space="0" w:color="auto"/>
            </w:tcBorders>
            <w:shd w:val="clear" w:color="auto" w:fill="FFFFCC"/>
            <w:vAlign w:val="center"/>
          </w:tcPr>
          <w:p w:rsidR="00F95AB7" w:rsidRPr="007A7739" w:rsidRDefault="00F95AB7" w:rsidP="003A2F34"/>
        </w:tc>
      </w:tr>
      <w:tr w:rsidR="00D5585A" w:rsidTr="00E461F1">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8220" w:type="dxa"/>
            <w:tcBorders>
              <w:left w:val="single" w:sz="4" w:space="0" w:color="auto"/>
            </w:tcBorders>
            <w:shd w:val="clear" w:color="auto" w:fill="FFFFCC"/>
            <w:vAlign w:val="center"/>
          </w:tcPr>
          <w:p w:rsidR="00F95AB7" w:rsidRPr="007A7739" w:rsidRDefault="006177BB" w:rsidP="003A2F34">
            <w:r>
              <w:rPr>
                <w:lang w:val="en-GB"/>
              </w:rPr>
              <w:t>Profit or loss for the accounting period before tax</w:t>
            </w:r>
            <w:r w:rsidR="009A692F">
              <w:rPr>
                <w:lang w:val="en-GB"/>
              </w:rPr>
              <w:t>, in euros</w:t>
            </w:r>
          </w:p>
        </w:tc>
        <w:tc>
          <w:tcPr>
            <w:tcW w:w="2665" w:type="dxa"/>
            <w:tcBorders>
              <w:left w:val="single" w:sz="4" w:space="0" w:color="auto"/>
            </w:tcBorders>
            <w:shd w:val="clear" w:color="auto" w:fill="FFFFCC"/>
            <w:vAlign w:val="center"/>
          </w:tcPr>
          <w:p w:rsidR="00F95AB7" w:rsidRPr="007A7739" w:rsidRDefault="00F95AB7" w:rsidP="003A2F34"/>
        </w:tc>
        <w:tc>
          <w:tcPr>
            <w:tcW w:w="2665" w:type="dxa"/>
            <w:tcBorders>
              <w:left w:val="single" w:sz="4" w:space="0" w:color="auto"/>
            </w:tcBorders>
            <w:shd w:val="clear" w:color="auto" w:fill="FFFFCC"/>
            <w:vAlign w:val="center"/>
          </w:tcPr>
          <w:p w:rsidR="00F95AB7" w:rsidRPr="007A7739" w:rsidRDefault="00F95AB7" w:rsidP="003A2F34"/>
        </w:tc>
      </w:tr>
      <w:tr w:rsidR="00D5585A" w:rsidTr="00E461F1">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8220" w:type="dxa"/>
            <w:tcBorders>
              <w:left w:val="single" w:sz="4" w:space="0" w:color="auto"/>
            </w:tcBorders>
            <w:shd w:val="clear" w:color="auto" w:fill="FFFFCC"/>
            <w:vAlign w:val="center"/>
          </w:tcPr>
          <w:p w:rsidR="00F95AB7" w:rsidRPr="007A7739" w:rsidRDefault="006177BB" w:rsidP="003A2F34">
            <w:r>
              <w:rPr>
                <w:lang w:val="en-GB"/>
              </w:rPr>
              <w:t>Interest expense</w:t>
            </w:r>
            <w:r w:rsidR="009A692F">
              <w:rPr>
                <w:lang w:val="en-GB"/>
              </w:rPr>
              <w:t>, in euros</w:t>
            </w:r>
          </w:p>
        </w:tc>
        <w:tc>
          <w:tcPr>
            <w:tcW w:w="2665" w:type="dxa"/>
            <w:tcBorders>
              <w:left w:val="single" w:sz="4" w:space="0" w:color="auto"/>
            </w:tcBorders>
            <w:shd w:val="clear" w:color="auto" w:fill="FFFFCC"/>
            <w:vAlign w:val="center"/>
          </w:tcPr>
          <w:p w:rsidR="00F95AB7" w:rsidRPr="007A7739" w:rsidRDefault="00F95AB7" w:rsidP="003A2F34"/>
        </w:tc>
        <w:tc>
          <w:tcPr>
            <w:tcW w:w="2665" w:type="dxa"/>
            <w:tcBorders>
              <w:left w:val="single" w:sz="4" w:space="0" w:color="auto"/>
            </w:tcBorders>
            <w:shd w:val="clear" w:color="auto" w:fill="FFFFCC"/>
            <w:vAlign w:val="center"/>
          </w:tcPr>
          <w:p w:rsidR="00F95AB7" w:rsidRPr="007A7739" w:rsidRDefault="00F95AB7" w:rsidP="003A2F34"/>
        </w:tc>
      </w:tr>
      <w:tr w:rsidR="00D5585A" w:rsidTr="002D3208">
        <w:trPr>
          <w:trHeight w:hRule="exact" w:val="454"/>
          <w:jc w:val="center"/>
        </w:trPr>
        <w:tc>
          <w:tcPr>
            <w:tcW w:w="624" w:type="dxa"/>
            <w:tcBorders>
              <w:right w:val="single" w:sz="4" w:space="0" w:color="auto"/>
            </w:tcBorders>
            <w:shd w:val="clear" w:color="auto" w:fill="D9D9D9" w:themeFill="background1" w:themeFillShade="D9"/>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8220" w:type="dxa"/>
            <w:tcBorders>
              <w:left w:val="single" w:sz="4" w:space="0" w:color="auto"/>
            </w:tcBorders>
            <w:shd w:val="clear" w:color="auto" w:fill="FFFFCC"/>
            <w:vAlign w:val="center"/>
          </w:tcPr>
          <w:p w:rsidR="00F95AB7" w:rsidRPr="007A7739" w:rsidRDefault="006177BB" w:rsidP="003A2F34">
            <w:r>
              <w:rPr>
                <w:lang w:val="en-GB"/>
              </w:rPr>
              <w:t>Depreciation and provisions to intangible fixed assets and tangible fixed assets</w:t>
            </w:r>
            <w:r w:rsidR="009A692F">
              <w:rPr>
                <w:lang w:val="en-GB"/>
              </w:rPr>
              <w:t>, in euros</w:t>
            </w:r>
          </w:p>
        </w:tc>
        <w:tc>
          <w:tcPr>
            <w:tcW w:w="2665" w:type="dxa"/>
            <w:tcBorders>
              <w:left w:val="single" w:sz="4" w:space="0" w:color="auto"/>
            </w:tcBorders>
            <w:shd w:val="clear" w:color="auto" w:fill="FFFFCC"/>
            <w:vAlign w:val="center"/>
          </w:tcPr>
          <w:p w:rsidR="00F95AB7" w:rsidRPr="007A7739" w:rsidRDefault="00F95AB7" w:rsidP="003A2F34"/>
        </w:tc>
        <w:tc>
          <w:tcPr>
            <w:tcW w:w="2665" w:type="dxa"/>
            <w:tcBorders>
              <w:left w:val="single" w:sz="4" w:space="0" w:color="auto"/>
            </w:tcBorders>
            <w:shd w:val="clear" w:color="auto" w:fill="FFFFCC"/>
            <w:vAlign w:val="center"/>
          </w:tcPr>
          <w:p w:rsidR="00F95AB7" w:rsidRPr="007A7739" w:rsidRDefault="00F95AB7" w:rsidP="003A2F34"/>
        </w:tc>
      </w:tr>
      <w:tr w:rsidR="00D5585A" w:rsidTr="002D3208">
        <w:trPr>
          <w:trHeight w:hRule="exact" w:val="454"/>
          <w:jc w:val="center"/>
        </w:trPr>
        <w:tc>
          <w:tcPr>
            <w:tcW w:w="624" w:type="dxa"/>
            <w:tcBorders>
              <w:right w:val="single" w:sz="4" w:space="0" w:color="auto"/>
            </w:tcBorders>
            <w:shd w:val="clear" w:color="auto" w:fill="D9D9D9" w:themeFill="background1" w:themeFillShade="D9"/>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0885" w:type="dxa"/>
            <w:gridSpan w:val="2"/>
            <w:tcBorders>
              <w:left w:val="single" w:sz="4" w:space="0" w:color="auto"/>
            </w:tcBorders>
            <w:shd w:val="clear" w:color="auto" w:fill="FFFFCC"/>
            <w:vAlign w:val="center"/>
          </w:tcPr>
          <w:p w:rsidR="00F95AB7" w:rsidRPr="007A7739" w:rsidRDefault="006177BB" w:rsidP="003A2F34">
            <w:r>
              <w:rPr>
                <w:lang w:val="en-GB"/>
              </w:rPr>
              <w:t>Proceedings conducted pursuant to Act No. 7/2005 Col. on bankruptcy and restructuring as amended, or the beneficiary meets the criteria for the commencement of such proceedings (specify yes or no)</w:t>
            </w:r>
          </w:p>
        </w:tc>
        <w:tc>
          <w:tcPr>
            <w:tcW w:w="2665" w:type="dxa"/>
            <w:tcBorders>
              <w:left w:val="single" w:sz="4" w:space="0" w:color="auto"/>
            </w:tcBorders>
            <w:shd w:val="clear" w:color="auto" w:fill="FFFFCC"/>
            <w:vAlign w:val="center"/>
          </w:tcPr>
          <w:p w:rsidR="00F95AB7" w:rsidRPr="007A7739" w:rsidRDefault="00F95AB7" w:rsidP="003A2F34"/>
        </w:tc>
      </w:tr>
      <w:tr w:rsidR="00D5585A" w:rsidTr="00E461F1">
        <w:trPr>
          <w:trHeight w:hRule="exact" w:val="283"/>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jc w:val="right"/>
              <w:rPr>
                <w:rFonts w:ascii="Times New Roman" w:hAnsi="Times New Roman"/>
                <w:sz w:val="20"/>
                <w:szCs w:val="20"/>
              </w:rPr>
            </w:pPr>
          </w:p>
        </w:tc>
        <w:tc>
          <w:tcPr>
            <w:tcW w:w="10885" w:type="dxa"/>
            <w:gridSpan w:val="2"/>
            <w:tcBorders>
              <w:left w:val="single" w:sz="4" w:space="0" w:color="auto"/>
            </w:tcBorders>
            <w:shd w:val="clear" w:color="auto" w:fill="FFFFCC"/>
            <w:vAlign w:val="center"/>
          </w:tcPr>
          <w:p w:rsidR="00F95AB7" w:rsidRPr="007A7739" w:rsidRDefault="006177BB" w:rsidP="003A2F34">
            <w:r>
              <w:rPr>
                <w:lang w:val="en-GB"/>
              </w:rPr>
              <w:t>Rescue and restructuring aid provided to the undertaking (specify yes or no)</w:t>
            </w:r>
          </w:p>
        </w:tc>
        <w:tc>
          <w:tcPr>
            <w:tcW w:w="2665" w:type="dxa"/>
            <w:tcBorders>
              <w:left w:val="single" w:sz="4" w:space="0" w:color="auto"/>
            </w:tcBorders>
            <w:shd w:val="clear" w:color="auto" w:fill="FFFFCC"/>
            <w:vAlign w:val="center"/>
          </w:tcPr>
          <w:p w:rsidR="00F95AB7" w:rsidRPr="007A7739" w:rsidRDefault="00F95AB7" w:rsidP="003A2F34"/>
        </w:tc>
      </w:tr>
    </w:tbl>
    <w:p w:rsidR="00F95AB7" w:rsidRPr="002D3208" w:rsidRDefault="00F95AB7" w:rsidP="00F95AB7">
      <w:pPr>
        <w:jc w:val="both"/>
        <w:rPr>
          <w:sz w:val="16"/>
          <w:szCs w:val="16"/>
        </w:rPr>
      </w:pPr>
    </w:p>
    <w:tbl>
      <w:tblPr>
        <w:tblStyle w:val="Mriekatabuky"/>
        <w:tblW w:w="14174" w:type="dxa"/>
        <w:jc w:val="center"/>
        <w:tblBorders>
          <w:insideV w:val="none" w:sz="0" w:space="0" w:color="auto"/>
        </w:tblBorders>
        <w:tblLook w:val="04A0" w:firstRow="1" w:lastRow="0" w:firstColumn="1" w:lastColumn="0" w:noHBand="0" w:noVBand="1"/>
      </w:tblPr>
      <w:tblGrid>
        <w:gridCol w:w="624"/>
        <w:gridCol w:w="13550"/>
      </w:tblGrid>
      <w:tr w:rsidR="00D5585A" w:rsidTr="002D3208">
        <w:trPr>
          <w:trHeight w:hRule="exact" w:val="737"/>
          <w:jc w:val="center"/>
        </w:trPr>
        <w:tc>
          <w:tcPr>
            <w:tcW w:w="624" w:type="dxa"/>
            <w:tcBorders>
              <w:right w:val="single" w:sz="4" w:space="0" w:color="auto"/>
            </w:tcBorders>
            <w:shd w:val="clear" w:color="auto" w:fill="D9D9D9" w:themeFill="background1" w:themeFillShade="D9"/>
            <w:vAlign w:val="center"/>
          </w:tcPr>
          <w:p w:rsidR="00273354" w:rsidRPr="007A7739" w:rsidRDefault="00273354" w:rsidP="006C1807">
            <w:pPr>
              <w:pStyle w:val="Odsekzoznamu"/>
              <w:numPr>
                <w:ilvl w:val="0"/>
                <w:numId w:val="6"/>
              </w:numPr>
              <w:spacing w:after="0" w:line="240" w:lineRule="auto"/>
              <w:ind w:left="592"/>
              <w:jc w:val="right"/>
              <w:rPr>
                <w:rFonts w:ascii="Times New Roman" w:hAnsi="Times New Roman"/>
                <w:sz w:val="20"/>
                <w:szCs w:val="20"/>
              </w:rPr>
            </w:pPr>
          </w:p>
        </w:tc>
        <w:tc>
          <w:tcPr>
            <w:tcW w:w="13550" w:type="dxa"/>
            <w:shd w:val="clear" w:color="auto" w:fill="FFFFCC"/>
          </w:tcPr>
          <w:p w:rsidR="00273354" w:rsidRPr="007A7739" w:rsidRDefault="006177BB" w:rsidP="00E3442C">
            <w:pPr>
              <w:pStyle w:val="Odsekzoznamu"/>
              <w:numPr>
                <w:ilvl w:val="1"/>
                <w:numId w:val="5"/>
              </w:numPr>
              <w:spacing w:after="0" w:line="240" w:lineRule="auto"/>
              <w:ind w:left="681" w:hanging="681"/>
              <w:contextualSpacing w:val="0"/>
              <w:jc w:val="both"/>
              <w:rPr>
                <w:rFonts w:ascii="Times New Roman" w:hAnsi="Times New Roman"/>
                <w:b/>
                <w:sz w:val="20"/>
                <w:szCs w:val="20"/>
              </w:rPr>
            </w:pPr>
            <w:r>
              <w:rPr>
                <w:rFonts w:ascii="Times New Roman" w:eastAsia="Times New Roman" w:hAnsi="Times New Roman"/>
                <w:b/>
                <w:bCs/>
                <w:sz w:val="20"/>
                <w:szCs w:val="20"/>
                <w:lang w:val="en-GB"/>
              </w:rPr>
              <w:t xml:space="preserve">If the beneficiary is a member of a group that consolidates economic data, complete Annex 5 Data for determining the status of an undertaking in difficulty </w:t>
            </w:r>
            <w:r w:rsidR="00B511EC">
              <w:rPr>
                <w:rFonts w:ascii="Times New Roman" w:eastAsia="Times New Roman" w:hAnsi="Times New Roman"/>
                <w:b/>
                <w:bCs/>
                <w:sz w:val="20"/>
                <w:szCs w:val="20"/>
                <w:lang w:val="en-GB"/>
              </w:rPr>
              <w:t>–</w:t>
            </w:r>
            <w:r>
              <w:rPr>
                <w:rFonts w:ascii="Times New Roman" w:eastAsia="Times New Roman" w:hAnsi="Times New Roman"/>
                <w:b/>
                <w:bCs/>
                <w:sz w:val="20"/>
                <w:szCs w:val="20"/>
                <w:lang w:val="en-GB"/>
              </w:rPr>
              <w:t xml:space="preserve"> data</w:t>
            </w:r>
            <w:r w:rsidR="00B511EC">
              <w:rPr>
                <w:rFonts w:ascii="Times New Roman" w:eastAsia="Times New Roman" w:hAnsi="Times New Roman"/>
                <w:b/>
                <w:bCs/>
                <w:sz w:val="20"/>
                <w:szCs w:val="20"/>
                <w:lang w:val="en-GB"/>
              </w:rPr>
              <w:t xml:space="preserve"> </w:t>
            </w:r>
            <w:r>
              <w:rPr>
                <w:rFonts w:ascii="Times New Roman" w:eastAsia="Times New Roman" w:hAnsi="Times New Roman"/>
                <w:b/>
                <w:bCs/>
                <w:sz w:val="20"/>
                <w:szCs w:val="20"/>
                <w:lang w:val="en-GB"/>
              </w:rPr>
              <w:t>for the group, in which the group's consolidated data will be presented. If the beneficiary is a member of a group that does not consolidate, Annex 5 is completed for the entire group in aggregate.</w:t>
            </w:r>
          </w:p>
        </w:tc>
      </w:tr>
    </w:tbl>
    <w:p w:rsidR="00273354" w:rsidRPr="00837184" w:rsidRDefault="00273354" w:rsidP="002D3208">
      <w:pPr>
        <w:jc w:val="both"/>
        <w:rPr>
          <w:sz w:val="16"/>
          <w:szCs w:val="16"/>
        </w:rPr>
      </w:pPr>
    </w:p>
    <w:tbl>
      <w:tblPr>
        <w:tblStyle w:val="Mriekatabuky"/>
        <w:tblW w:w="14174" w:type="dxa"/>
        <w:jc w:val="center"/>
        <w:tblBorders>
          <w:insideV w:val="none" w:sz="0" w:space="0" w:color="auto"/>
        </w:tblBorders>
        <w:tblLook w:val="04A0" w:firstRow="1" w:lastRow="0" w:firstColumn="1" w:lastColumn="0" w:noHBand="0" w:noVBand="1"/>
      </w:tblPr>
      <w:tblGrid>
        <w:gridCol w:w="624"/>
        <w:gridCol w:w="13550"/>
      </w:tblGrid>
      <w:tr w:rsidR="00D5585A" w:rsidTr="002D3208">
        <w:trPr>
          <w:trHeight w:hRule="exact" w:val="964"/>
          <w:jc w:val="center"/>
        </w:trPr>
        <w:tc>
          <w:tcPr>
            <w:tcW w:w="624" w:type="dxa"/>
            <w:tcBorders>
              <w:right w:val="single" w:sz="4" w:space="0" w:color="auto"/>
            </w:tcBorders>
            <w:shd w:val="clear" w:color="auto" w:fill="D9D9D9" w:themeFill="background1" w:themeFillShade="D9"/>
            <w:vAlign w:val="center"/>
          </w:tcPr>
          <w:p w:rsidR="00273354" w:rsidRPr="007A7739" w:rsidRDefault="00273354" w:rsidP="006C1807">
            <w:pPr>
              <w:pStyle w:val="Odsekzoznamu"/>
              <w:numPr>
                <w:ilvl w:val="0"/>
                <w:numId w:val="6"/>
              </w:numPr>
              <w:spacing w:after="0" w:line="240" w:lineRule="auto"/>
              <w:ind w:left="592"/>
              <w:jc w:val="right"/>
              <w:rPr>
                <w:rFonts w:ascii="Times New Roman" w:hAnsi="Times New Roman"/>
                <w:sz w:val="20"/>
                <w:szCs w:val="20"/>
              </w:rPr>
            </w:pPr>
          </w:p>
        </w:tc>
        <w:tc>
          <w:tcPr>
            <w:tcW w:w="13550" w:type="dxa"/>
            <w:shd w:val="clear" w:color="auto" w:fill="FFFFCC"/>
          </w:tcPr>
          <w:p w:rsidR="00273354" w:rsidRPr="007A7739" w:rsidRDefault="006177BB" w:rsidP="00E3442C">
            <w:pPr>
              <w:pStyle w:val="Odsekzoznamu"/>
              <w:numPr>
                <w:ilvl w:val="1"/>
                <w:numId w:val="5"/>
              </w:numPr>
              <w:spacing w:after="0" w:line="240" w:lineRule="auto"/>
              <w:ind w:left="681" w:hanging="681"/>
              <w:jc w:val="both"/>
              <w:rPr>
                <w:rFonts w:ascii="Times New Roman" w:hAnsi="Times New Roman"/>
                <w:b/>
                <w:sz w:val="20"/>
                <w:szCs w:val="20"/>
              </w:rPr>
            </w:pPr>
            <w:r>
              <w:rPr>
                <w:rFonts w:ascii="Times New Roman" w:eastAsia="Times New Roman" w:hAnsi="Times New Roman"/>
                <w:b/>
                <w:bCs/>
                <w:sz w:val="20"/>
                <w:szCs w:val="20"/>
                <w:lang w:val="en-GB"/>
              </w:rPr>
              <w:t>If the beneficiary has been doing business for less than three accounting periods, complete Annex 6 Economic data of a shareholder of a legal person registered abroad, namely for a shareholder holding the largest share in the beneficiary's registered capital or voting rights in the beneficiary. If the beneficiary has several shareholders holding equal shares in the beneficiary's registered capital or voting rights, Annex 6 is completed for each such shareholder separately.</w:t>
            </w:r>
          </w:p>
        </w:tc>
      </w:tr>
    </w:tbl>
    <w:p w:rsidR="00FB1520" w:rsidRDefault="00FB1520" w:rsidP="00682120">
      <w:pPr>
        <w:jc w:val="right"/>
      </w:pPr>
    </w:p>
    <w:p w:rsidR="00FB1520" w:rsidRDefault="006177BB">
      <w:r>
        <w:br w:type="page"/>
      </w:r>
    </w:p>
    <w:p w:rsidR="00C73186" w:rsidRDefault="006177BB" w:rsidP="00682120">
      <w:pPr>
        <w:jc w:val="right"/>
      </w:pPr>
      <w:r>
        <w:rPr>
          <w:lang w:val="en-GB"/>
        </w:rPr>
        <w:lastRenderedPageBreak/>
        <w:t>1/14</w:t>
      </w:r>
    </w:p>
    <w:p w:rsidR="00DD40B3" w:rsidRPr="00682120" w:rsidRDefault="00DD40B3" w:rsidP="00682120">
      <w:pPr>
        <w:jc w:val="right"/>
        <w:rPr>
          <w:rFonts w:eastAsia="Calibri"/>
          <w:lang w:eastAsia="en-US"/>
        </w:rPr>
      </w:pPr>
    </w:p>
    <w:p w:rsidR="00F95AB7" w:rsidRPr="007A7739" w:rsidRDefault="006177BB" w:rsidP="00E57E53">
      <w:pPr>
        <w:pStyle w:val="Odsekzoznamu"/>
        <w:numPr>
          <w:ilvl w:val="0"/>
          <w:numId w:val="5"/>
        </w:numPr>
        <w:spacing w:after="0" w:line="240" w:lineRule="auto"/>
        <w:ind w:left="993" w:hanging="709"/>
        <w:jc w:val="both"/>
        <w:rPr>
          <w:rFonts w:ascii="Times New Roman" w:hAnsi="Times New Roman"/>
          <w:b/>
          <w:sz w:val="20"/>
          <w:szCs w:val="20"/>
        </w:rPr>
      </w:pPr>
      <w:r>
        <w:rPr>
          <w:rFonts w:ascii="Times New Roman" w:eastAsia="Times New Roman" w:hAnsi="Times New Roman"/>
          <w:b/>
          <w:bCs/>
          <w:sz w:val="20"/>
          <w:szCs w:val="20"/>
          <w:lang w:val="en-GB"/>
        </w:rPr>
        <w:t>EVIRONMENTAL PROTECTION</w:t>
      </w:r>
    </w:p>
    <w:p w:rsidR="00A95BCF" w:rsidRDefault="00A95BCF" w:rsidP="00F95AB7">
      <w:pPr>
        <w:jc w:val="both"/>
      </w:pPr>
    </w:p>
    <w:tbl>
      <w:tblPr>
        <w:tblStyle w:val="Mriekatabuky"/>
        <w:tblW w:w="14175" w:type="dxa"/>
        <w:jc w:val="center"/>
        <w:tblBorders>
          <w:insideV w:val="none" w:sz="0" w:space="0" w:color="auto"/>
        </w:tblBorders>
        <w:tblLayout w:type="fixed"/>
        <w:tblLook w:val="04A0" w:firstRow="1" w:lastRow="0" w:firstColumn="1" w:lastColumn="0" w:noHBand="0" w:noVBand="1"/>
      </w:tblPr>
      <w:tblGrid>
        <w:gridCol w:w="624"/>
        <w:gridCol w:w="4479"/>
        <w:gridCol w:w="2268"/>
        <w:gridCol w:w="2268"/>
        <w:gridCol w:w="2268"/>
        <w:gridCol w:w="2268"/>
      </w:tblGrid>
      <w:tr w:rsidR="00D5585A" w:rsidTr="00D1308D">
        <w:trPr>
          <w:trHeight w:val="283"/>
          <w:jc w:val="center"/>
        </w:trPr>
        <w:tc>
          <w:tcPr>
            <w:tcW w:w="14175" w:type="dxa"/>
            <w:gridSpan w:val="6"/>
            <w:tcBorders>
              <w:bottom w:val="single" w:sz="4" w:space="0" w:color="auto"/>
            </w:tcBorders>
            <w:shd w:val="clear" w:color="auto" w:fill="FFFFCC"/>
            <w:vAlign w:val="center"/>
          </w:tcPr>
          <w:p w:rsidR="003A2890" w:rsidRPr="007A7739" w:rsidRDefault="006177BB" w:rsidP="00D1308D">
            <w:pPr>
              <w:pStyle w:val="Odsekzoznamu"/>
              <w:numPr>
                <w:ilvl w:val="1"/>
                <w:numId w:val="5"/>
              </w:numPr>
              <w:spacing w:after="0" w:line="240" w:lineRule="auto"/>
              <w:rPr>
                <w:rFonts w:ascii="Times New Roman" w:hAnsi="Times New Roman"/>
                <w:b/>
                <w:sz w:val="20"/>
                <w:szCs w:val="20"/>
              </w:rPr>
            </w:pPr>
            <w:r>
              <w:rPr>
                <w:rFonts w:ascii="Times New Roman" w:eastAsia="Times New Roman" w:hAnsi="Times New Roman"/>
                <w:b/>
                <w:bCs/>
                <w:sz w:val="20"/>
                <w:szCs w:val="20"/>
                <w:lang w:val="en-GB"/>
              </w:rPr>
              <w:t>Estimated quantity of individual pollutants discharged to air, including their concentrations (in SI units):</w:t>
            </w:r>
            <w:r>
              <w:rPr>
                <w:rFonts w:ascii="Times New Roman" w:eastAsia="Times New Roman" w:hAnsi="Times New Roman"/>
                <w:b/>
                <w:bCs/>
                <w:sz w:val="20"/>
                <w:szCs w:val="20"/>
                <w:vertAlign w:val="superscript"/>
                <w:lang w:val="en-GB"/>
              </w:rPr>
              <w:t>*</w:t>
            </w:r>
          </w:p>
        </w:tc>
      </w:tr>
      <w:tr w:rsidR="00D5585A" w:rsidTr="00D1308D">
        <w:trPr>
          <w:trHeight w:hRule="exact" w:val="283"/>
          <w:jc w:val="center"/>
        </w:trPr>
        <w:tc>
          <w:tcPr>
            <w:tcW w:w="624" w:type="dxa"/>
            <w:vMerge w:val="restart"/>
            <w:tcBorders>
              <w:right w:val="single" w:sz="4" w:space="0" w:color="auto"/>
            </w:tcBorders>
            <w:shd w:val="clear" w:color="auto" w:fill="D9D9D9" w:themeFill="background1" w:themeFillShade="D9"/>
            <w:vAlign w:val="center"/>
          </w:tcPr>
          <w:p w:rsidR="003A2890" w:rsidRPr="007A7739" w:rsidRDefault="003A2890" w:rsidP="00D1308D">
            <w:pPr>
              <w:pStyle w:val="Odsekzoznamu"/>
              <w:numPr>
                <w:ilvl w:val="0"/>
                <w:numId w:val="6"/>
              </w:numPr>
              <w:spacing w:after="0" w:line="240" w:lineRule="auto"/>
              <w:ind w:left="592"/>
              <w:jc w:val="right"/>
              <w:rPr>
                <w:rFonts w:ascii="Times New Roman" w:hAnsi="Times New Roman"/>
                <w:b/>
                <w:sz w:val="20"/>
                <w:szCs w:val="20"/>
              </w:rPr>
            </w:pPr>
          </w:p>
        </w:tc>
        <w:tc>
          <w:tcPr>
            <w:tcW w:w="4479" w:type="dxa"/>
            <w:vMerge w:val="restart"/>
            <w:tcBorders>
              <w:left w:val="single" w:sz="4" w:space="0" w:color="auto"/>
              <w:right w:val="single" w:sz="4" w:space="0" w:color="auto"/>
            </w:tcBorders>
            <w:shd w:val="clear" w:color="auto" w:fill="FFFFCC"/>
            <w:vAlign w:val="center"/>
          </w:tcPr>
          <w:p w:rsidR="003A2890" w:rsidRPr="007A7739" w:rsidRDefault="006177BB" w:rsidP="00D1308D">
            <w:r>
              <w:rPr>
                <w:b/>
                <w:bCs/>
                <w:lang w:val="en-GB"/>
              </w:rPr>
              <w:t>Name, type and composition of pollutants</w:t>
            </w:r>
          </w:p>
        </w:tc>
        <w:tc>
          <w:tcPr>
            <w:tcW w:w="4536" w:type="dxa"/>
            <w:gridSpan w:val="2"/>
            <w:tcBorders>
              <w:left w:val="single" w:sz="4" w:space="0" w:color="auto"/>
            </w:tcBorders>
            <w:shd w:val="clear" w:color="auto" w:fill="FFFFCC"/>
            <w:vAlign w:val="center"/>
          </w:tcPr>
          <w:p w:rsidR="003A2890" w:rsidRPr="007A7739" w:rsidRDefault="006177BB" w:rsidP="00D1308D">
            <w:pPr>
              <w:jc w:val="center"/>
              <w:rPr>
                <w:b/>
              </w:rPr>
            </w:pPr>
            <w:r>
              <w:rPr>
                <w:b/>
                <w:bCs/>
                <w:lang w:val="en-GB"/>
              </w:rPr>
              <w:t>Quantity (relevant unit per year)</w:t>
            </w:r>
          </w:p>
        </w:tc>
        <w:tc>
          <w:tcPr>
            <w:tcW w:w="4536" w:type="dxa"/>
            <w:gridSpan w:val="2"/>
            <w:tcBorders>
              <w:left w:val="single" w:sz="4" w:space="0" w:color="auto"/>
            </w:tcBorders>
            <w:shd w:val="clear" w:color="auto" w:fill="FFFFCC"/>
            <w:vAlign w:val="center"/>
          </w:tcPr>
          <w:p w:rsidR="003A2890" w:rsidRPr="007A7739" w:rsidRDefault="006177BB" w:rsidP="00D1308D">
            <w:pPr>
              <w:jc w:val="center"/>
              <w:rPr>
                <w:b/>
              </w:rPr>
            </w:pPr>
            <w:r>
              <w:rPr>
                <w:b/>
                <w:bCs/>
                <w:lang w:val="en-GB"/>
              </w:rPr>
              <w:t>Concentration</w:t>
            </w:r>
          </w:p>
        </w:tc>
      </w:tr>
      <w:tr w:rsidR="00D5585A" w:rsidTr="00D1308D">
        <w:trPr>
          <w:trHeight w:hRule="exact" w:val="283"/>
          <w:jc w:val="center"/>
        </w:trPr>
        <w:tc>
          <w:tcPr>
            <w:tcW w:w="624" w:type="dxa"/>
            <w:vMerge/>
            <w:tcBorders>
              <w:right w:val="single" w:sz="4" w:space="0" w:color="auto"/>
            </w:tcBorders>
            <w:shd w:val="clear" w:color="auto" w:fill="D9D9D9" w:themeFill="background1" w:themeFillShade="D9"/>
          </w:tcPr>
          <w:p w:rsidR="003A2890" w:rsidRPr="007A7739" w:rsidRDefault="003A2890" w:rsidP="00D1308D"/>
        </w:tc>
        <w:tc>
          <w:tcPr>
            <w:tcW w:w="4479" w:type="dxa"/>
            <w:vMerge/>
            <w:tcBorders>
              <w:left w:val="single" w:sz="4" w:space="0" w:color="auto"/>
              <w:right w:val="single" w:sz="4" w:space="0" w:color="auto"/>
            </w:tcBorders>
            <w:shd w:val="clear" w:color="auto" w:fill="FFFFCC"/>
            <w:vAlign w:val="center"/>
          </w:tcPr>
          <w:p w:rsidR="003A2890" w:rsidRPr="007A7739" w:rsidRDefault="003A2890" w:rsidP="00D1308D"/>
        </w:tc>
        <w:tc>
          <w:tcPr>
            <w:tcW w:w="2268" w:type="dxa"/>
            <w:tcBorders>
              <w:left w:val="single" w:sz="4" w:space="0" w:color="auto"/>
            </w:tcBorders>
            <w:shd w:val="clear" w:color="auto" w:fill="FFFFCC"/>
            <w:vAlign w:val="center"/>
          </w:tcPr>
          <w:p w:rsidR="003A2890" w:rsidRPr="007A7739" w:rsidRDefault="006177BB" w:rsidP="00D1308D">
            <w:pPr>
              <w:jc w:val="center"/>
            </w:pPr>
            <w:r>
              <w:rPr>
                <w:b/>
                <w:bCs/>
                <w:lang w:val="en-GB"/>
              </w:rPr>
              <w:t>During construction</w:t>
            </w:r>
          </w:p>
        </w:tc>
        <w:tc>
          <w:tcPr>
            <w:tcW w:w="2268" w:type="dxa"/>
            <w:tcBorders>
              <w:left w:val="single" w:sz="4" w:space="0" w:color="auto"/>
            </w:tcBorders>
            <w:shd w:val="clear" w:color="auto" w:fill="FFFFCC"/>
            <w:vAlign w:val="center"/>
          </w:tcPr>
          <w:p w:rsidR="003A2890" w:rsidRPr="007A7739" w:rsidRDefault="006177BB" w:rsidP="00D1308D">
            <w:pPr>
              <w:jc w:val="center"/>
            </w:pPr>
            <w:r>
              <w:rPr>
                <w:b/>
                <w:bCs/>
                <w:lang w:val="en-GB"/>
              </w:rPr>
              <w:t>During operation</w:t>
            </w:r>
          </w:p>
        </w:tc>
        <w:tc>
          <w:tcPr>
            <w:tcW w:w="2268" w:type="dxa"/>
            <w:tcBorders>
              <w:left w:val="single" w:sz="4" w:space="0" w:color="auto"/>
            </w:tcBorders>
            <w:shd w:val="clear" w:color="auto" w:fill="FFFFCC"/>
            <w:vAlign w:val="center"/>
          </w:tcPr>
          <w:p w:rsidR="003A2890" w:rsidRPr="007A7739" w:rsidRDefault="006177BB" w:rsidP="00D1308D">
            <w:pPr>
              <w:jc w:val="center"/>
            </w:pPr>
            <w:r>
              <w:rPr>
                <w:b/>
                <w:bCs/>
                <w:lang w:val="en-GB"/>
              </w:rPr>
              <w:t>During construction</w:t>
            </w:r>
          </w:p>
        </w:tc>
        <w:tc>
          <w:tcPr>
            <w:tcW w:w="2268" w:type="dxa"/>
            <w:tcBorders>
              <w:left w:val="single" w:sz="4" w:space="0" w:color="auto"/>
            </w:tcBorders>
            <w:shd w:val="clear" w:color="auto" w:fill="FFFFCC"/>
            <w:vAlign w:val="center"/>
          </w:tcPr>
          <w:p w:rsidR="003A2890" w:rsidRPr="007A7739" w:rsidRDefault="006177BB" w:rsidP="00D1308D">
            <w:pPr>
              <w:jc w:val="center"/>
            </w:pPr>
            <w:r>
              <w:rPr>
                <w:b/>
                <w:bCs/>
                <w:lang w:val="en-GB"/>
              </w:rPr>
              <w:t>During operation</w:t>
            </w:r>
          </w:p>
        </w:tc>
      </w:tr>
      <w:tr w:rsidR="00D5585A" w:rsidTr="00D1308D">
        <w:trPr>
          <w:trHeight w:hRule="exact" w:val="283"/>
          <w:jc w:val="center"/>
        </w:trPr>
        <w:tc>
          <w:tcPr>
            <w:tcW w:w="5102" w:type="dxa"/>
            <w:gridSpan w:val="2"/>
            <w:shd w:val="clear" w:color="auto" w:fill="FFFFCC"/>
            <w:vAlign w:val="center"/>
          </w:tcPr>
          <w:p w:rsidR="003A2890" w:rsidRPr="007A7739" w:rsidRDefault="003A2890" w:rsidP="00D1308D"/>
        </w:tc>
        <w:tc>
          <w:tcPr>
            <w:tcW w:w="2268" w:type="dxa"/>
            <w:tcBorders>
              <w:left w:val="single" w:sz="4" w:space="0" w:color="auto"/>
            </w:tcBorders>
            <w:shd w:val="clear" w:color="auto" w:fill="FFFFCC"/>
            <w:vAlign w:val="center"/>
          </w:tcPr>
          <w:p w:rsidR="003A2890" w:rsidRPr="007A7739" w:rsidRDefault="003A2890" w:rsidP="00D1308D"/>
        </w:tc>
        <w:tc>
          <w:tcPr>
            <w:tcW w:w="2268" w:type="dxa"/>
            <w:tcBorders>
              <w:left w:val="single" w:sz="4" w:space="0" w:color="auto"/>
            </w:tcBorders>
            <w:shd w:val="clear" w:color="auto" w:fill="FFFFCC"/>
            <w:vAlign w:val="center"/>
          </w:tcPr>
          <w:p w:rsidR="003A2890" w:rsidRPr="007A7739" w:rsidRDefault="003A2890" w:rsidP="00D1308D"/>
        </w:tc>
        <w:tc>
          <w:tcPr>
            <w:tcW w:w="2268" w:type="dxa"/>
            <w:tcBorders>
              <w:left w:val="single" w:sz="4" w:space="0" w:color="auto"/>
            </w:tcBorders>
            <w:shd w:val="clear" w:color="auto" w:fill="FFFFCC"/>
            <w:vAlign w:val="center"/>
          </w:tcPr>
          <w:p w:rsidR="003A2890" w:rsidRPr="007A7739" w:rsidRDefault="003A2890" w:rsidP="00D1308D"/>
        </w:tc>
        <w:tc>
          <w:tcPr>
            <w:tcW w:w="2268" w:type="dxa"/>
            <w:tcBorders>
              <w:left w:val="single" w:sz="4" w:space="0" w:color="auto"/>
            </w:tcBorders>
            <w:shd w:val="clear" w:color="auto" w:fill="FFFFCC"/>
            <w:vAlign w:val="center"/>
          </w:tcPr>
          <w:p w:rsidR="003A2890" w:rsidRPr="007A7739" w:rsidRDefault="003A2890" w:rsidP="00D1308D"/>
        </w:tc>
      </w:tr>
      <w:tr w:rsidR="00D5585A" w:rsidTr="00D1308D">
        <w:trPr>
          <w:trHeight w:hRule="exact" w:val="283"/>
          <w:jc w:val="center"/>
        </w:trPr>
        <w:tc>
          <w:tcPr>
            <w:tcW w:w="5102" w:type="dxa"/>
            <w:gridSpan w:val="2"/>
            <w:shd w:val="clear" w:color="auto" w:fill="FFFFCC"/>
            <w:vAlign w:val="center"/>
          </w:tcPr>
          <w:p w:rsidR="003A2890" w:rsidRPr="007A7739" w:rsidRDefault="003A2890" w:rsidP="00D1308D"/>
        </w:tc>
        <w:tc>
          <w:tcPr>
            <w:tcW w:w="2268" w:type="dxa"/>
            <w:tcBorders>
              <w:left w:val="single" w:sz="4" w:space="0" w:color="auto"/>
            </w:tcBorders>
            <w:shd w:val="clear" w:color="auto" w:fill="FFFFCC"/>
            <w:vAlign w:val="center"/>
          </w:tcPr>
          <w:p w:rsidR="003A2890" w:rsidRPr="007A7739" w:rsidRDefault="003A2890" w:rsidP="00D1308D"/>
        </w:tc>
        <w:tc>
          <w:tcPr>
            <w:tcW w:w="2268" w:type="dxa"/>
            <w:tcBorders>
              <w:left w:val="single" w:sz="4" w:space="0" w:color="auto"/>
            </w:tcBorders>
            <w:shd w:val="clear" w:color="auto" w:fill="FFFFCC"/>
            <w:vAlign w:val="center"/>
          </w:tcPr>
          <w:p w:rsidR="003A2890" w:rsidRPr="007A7739" w:rsidRDefault="003A2890" w:rsidP="00D1308D"/>
        </w:tc>
        <w:tc>
          <w:tcPr>
            <w:tcW w:w="2268" w:type="dxa"/>
            <w:tcBorders>
              <w:left w:val="single" w:sz="4" w:space="0" w:color="auto"/>
            </w:tcBorders>
            <w:shd w:val="clear" w:color="auto" w:fill="FFFFCC"/>
            <w:vAlign w:val="center"/>
          </w:tcPr>
          <w:p w:rsidR="003A2890" w:rsidRPr="007A7739" w:rsidRDefault="003A2890" w:rsidP="00D1308D"/>
        </w:tc>
        <w:tc>
          <w:tcPr>
            <w:tcW w:w="2268" w:type="dxa"/>
            <w:tcBorders>
              <w:left w:val="single" w:sz="4" w:space="0" w:color="auto"/>
            </w:tcBorders>
            <w:shd w:val="clear" w:color="auto" w:fill="FFFFCC"/>
            <w:vAlign w:val="center"/>
          </w:tcPr>
          <w:p w:rsidR="003A2890" w:rsidRPr="007A7739" w:rsidRDefault="003A2890" w:rsidP="00D1308D"/>
        </w:tc>
      </w:tr>
      <w:tr w:rsidR="00D5585A" w:rsidTr="00D1308D">
        <w:trPr>
          <w:trHeight w:hRule="exact" w:val="283"/>
          <w:jc w:val="center"/>
        </w:trPr>
        <w:tc>
          <w:tcPr>
            <w:tcW w:w="5102" w:type="dxa"/>
            <w:gridSpan w:val="2"/>
            <w:shd w:val="clear" w:color="auto" w:fill="FFFFCC"/>
            <w:vAlign w:val="center"/>
          </w:tcPr>
          <w:p w:rsidR="003A2890" w:rsidRPr="007A7739" w:rsidRDefault="003A2890" w:rsidP="00D1308D"/>
        </w:tc>
        <w:tc>
          <w:tcPr>
            <w:tcW w:w="2268" w:type="dxa"/>
            <w:tcBorders>
              <w:left w:val="single" w:sz="4" w:space="0" w:color="auto"/>
            </w:tcBorders>
            <w:shd w:val="clear" w:color="auto" w:fill="FFFFCC"/>
            <w:vAlign w:val="center"/>
          </w:tcPr>
          <w:p w:rsidR="003A2890" w:rsidRPr="007A7739" w:rsidRDefault="003A2890" w:rsidP="00D1308D"/>
        </w:tc>
        <w:tc>
          <w:tcPr>
            <w:tcW w:w="2268" w:type="dxa"/>
            <w:tcBorders>
              <w:left w:val="single" w:sz="4" w:space="0" w:color="auto"/>
            </w:tcBorders>
            <w:shd w:val="clear" w:color="auto" w:fill="FFFFCC"/>
            <w:vAlign w:val="center"/>
          </w:tcPr>
          <w:p w:rsidR="003A2890" w:rsidRPr="007A7739" w:rsidRDefault="003A2890" w:rsidP="00D1308D"/>
        </w:tc>
        <w:tc>
          <w:tcPr>
            <w:tcW w:w="2268" w:type="dxa"/>
            <w:tcBorders>
              <w:left w:val="single" w:sz="4" w:space="0" w:color="auto"/>
            </w:tcBorders>
            <w:shd w:val="clear" w:color="auto" w:fill="FFFFCC"/>
            <w:vAlign w:val="center"/>
          </w:tcPr>
          <w:p w:rsidR="003A2890" w:rsidRPr="007A7739" w:rsidRDefault="003A2890" w:rsidP="00D1308D"/>
        </w:tc>
        <w:tc>
          <w:tcPr>
            <w:tcW w:w="2268" w:type="dxa"/>
            <w:tcBorders>
              <w:left w:val="single" w:sz="4" w:space="0" w:color="auto"/>
            </w:tcBorders>
            <w:shd w:val="clear" w:color="auto" w:fill="FFFFCC"/>
            <w:vAlign w:val="center"/>
          </w:tcPr>
          <w:p w:rsidR="003A2890" w:rsidRPr="007A7739" w:rsidRDefault="003A2890" w:rsidP="00D1308D"/>
        </w:tc>
      </w:tr>
    </w:tbl>
    <w:p w:rsidR="003A2890" w:rsidRDefault="003A2890" w:rsidP="00F95AB7">
      <w:pPr>
        <w:jc w:val="both"/>
      </w:pPr>
    </w:p>
    <w:tbl>
      <w:tblPr>
        <w:tblStyle w:val="Mriekatabuky"/>
        <w:tblW w:w="14175" w:type="dxa"/>
        <w:jc w:val="center"/>
        <w:tblBorders>
          <w:insideV w:val="none" w:sz="0" w:space="0" w:color="auto"/>
        </w:tblBorders>
        <w:tblLayout w:type="fixed"/>
        <w:tblLook w:val="04A0" w:firstRow="1" w:lastRow="0" w:firstColumn="1" w:lastColumn="0" w:noHBand="0" w:noVBand="1"/>
      </w:tblPr>
      <w:tblGrid>
        <w:gridCol w:w="624"/>
        <w:gridCol w:w="4479"/>
        <w:gridCol w:w="2268"/>
        <w:gridCol w:w="2268"/>
        <w:gridCol w:w="2268"/>
        <w:gridCol w:w="2268"/>
      </w:tblGrid>
      <w:tr w:rsidR="00D5585A" w:rsidTr="00D1308D">
        <w:trPr>
          <w:trHeight w:val="283"/>
          <w:jc w:val="center"/>
        </w:trPr>
        <w:tc>
          <w:tcPr>
            <w:tcW w:w="14175" w:type="dxa"/>
            <w:gridSpan w:val="6"/>
            <w:tcBorders>
              <w:bottom w:val="single" w:sz="4" w:space="0" w:color="auto"/>
            </w:tcBorders>
            <w:shd w:val="clear" w:color="auto" w:fill="FFFFCC"/>
            <w:vAlign w:val="center"/>
          </w:tcPr>
          <w:p w:rsidR="003574FD" w:rsidRPr="007A7739" w:rsidRDefault="006177BB" w:rsidP="00D1308D">
            <w:pPr>
              <w:pStyle w:val="Odsekzoznamu"/>
              <w:numPr>
                <w:ilvl w:val="1"/>
                <w:numId w:val="5"/>
              </w:numPr>
              <w:spacing w:after="0" w:line="240" w:lineRule="auto"/>
              <w:rPr>
                <w:rFonts w:ascii="Times New Roman" w:hAnsi="Times New Roman"/>
                <w:b/>
                <w:sz w:val="20"/>
                <w:szCs w:val="20"/>
              </w:rPr>
            </w:pPr>
            <w:r>
              <w:rPr>
                <w:rFonts w:ascii="Times New Roman" w:eastAsia="Times New Roman" w:hAnsi="Times New Roman"/>
                <w:b/>
                <w:bCs/>
                <w:sz w:val="20"/>
                <w:szCs w:val="20"/>
                <w:lang w:val="en-GB"/>
              </w:rPr>
              <w:t>Estimated quantity of individual pollutants discharged to water, including their concentrations (in SI units):</w:t>
            </w:r>
            <w:r>
              <w:rPr>
                <w:rFonts w:ascii="Times New Roman" w:eastAsia="Times New Roman" w:hAnsi="Times New Roman"/>
                <w:b/>
                <w:bCs/>
                <w:sz w:val="20"/>
                <w:szCs w:val="20"/>
                <w:vertAlign w:val="superscript"/>
                <w:lang w:val="en-GB"/>
              </w:rPr>
              <w:t>*</w:t>
            </w:r>
          </w:p>
        </w:tc>
      </w:tr>
      <w:tr w:rsidR="00D5585A" w:rsidTr="00D1308D">
        <w:trPr>
          <w:trHeight w:hRule="exact" w:val="283"/>
          <w:jc w:val="center"/>
        </w:trPr>
        <w:tc>
          <w:tcPr>
            <w:tcW w:w="624" w:type="dxa"/>
            <w:vMerge w:val="restart"/>
            <w:tcBorders>
              <w:right w:val="single" w:sz="4" w:space="0" w:color="auto"/>
            </w:tcBorders>
            <w:shd w:val="clear" w:color="auto" w:fill="D9D9D9" w:themeFill="background1" w:themeFillShade="D9"/>
            <w:vAlign w:val="center"/>
          </w:tcPr>
          <w:p w:rsidR="003574FD" w:rsidRPr="007A7739" w:rsidRDefault="003574FD" w:rsidP="00D1308D">
            <w:pPr>
              <w:pStyle w:val="Odsekzoznamu"/>
              <w:numPr>
                <w:ilvl w:val="0"/>
                <w:numId w:val="6"/>
              </w:numPr>
              <w:spacing w:after="0" w:line="240" w:lineRule="auto"/>
              <w:ind w:left="592"/>
              <w:jc w:val="right"/>
              <w:rPr>
                <w:rFonts w:ascii="Times New Roman" w:hAnsi="Times New Roman"/>
                <w:b/>
                <w:sz w:val="20"/>
                <w:szCs w:val="20"/>
              </w:rPr>
            </w:pPr>
          </w:p>
        </w:tc>
        <w:tc>
          <w:tcPr>
            <w:tcW w:w="4479" w:type="dxa"/>
            <w:vMerge w:val="restart"/>
            <w:tcBorders>
              <w:left w:val="single" w:sz="4" w:space="0" w:color="auto"/>
              <w:right w:val="single" w:sz="4" w:space="0" w:color="auto"/>
            </w:tcBorders>
            <w:shd w:val="clear" w:color="auto" w:fill="FFFFCC"/>
            <w:vAlign w:val="center"/>
          </w:tcPr>
          <w:p w:rsidR="003574FD" w:rsidRPr="007A7739" w:rsidRDefault="006177BB" w:rsidP="00D1308D">
            <w:r>
              <w:rPr>
                <w:b/>
                <w:bCs/>
                <w:lang w:val="en-GB"/>
              </w:rPr>
              <w:t>Name, type and composition of pollutants</w:t>
            </w:r>
          </w:p>
        </w:tc>
        <w:tc>
          <w:tcPr>
            <w:tcW w:w="4536" w:type="dxa"/>
            <w:gridSpan w:val="2"/>
            <w:tcBorders>
              <w:left w:val="single" w:sz="4" w:space="0" w:color="auto"/>
            </w:tcBorders>
            <w:shd w:val="clear" w:color="auto" w:fill="FFFFCC"/>
            <w:vAlign w:val="center"/>
          </w:tcPr>
          <w:p w:rsidR="003574FD" w:rsidRPr="007A7739" w:rsidRDefault="006177BB" w:rsidP="00D1308D">
            <w:pPr>
              <w:jc w:val="center"/>
              <w:rPr>
                <w:b/>
              </w:rPr>
            </w:pPr>
            <w:r>
              <w:rPr>
                <w:b/>
                <w:bCs/>
                <w:lang w:val="en-GB"/>
              </w:rPr>
              <w:t>Quantity (relevant unit per year)</w:t>
            </w:r>
          </w:p>
        </w:tc>
        <w:tc>
          <w:tcPr>
            <w:tcW w:w="4536" w:type="dxa"/>
            <w:gridSpan w:val="2"/>
            <w:tcBorders>
              <w:left w:val="single" w:sz="4" w:space="0" w:color="auto"/>
            </w:tcBorders>
            <w:shd w:val="clear" w:color="auto" w:fill="FFFFCC"/>
            <w:vAlign w:val="center"/>
          </w:tcPr>
          <w:p w:rsidR="003574FD" w:rsidRPr="007A7739" w:rsidRDefault="006177BB" w:rsidP="00D1308D">
            <w:pPr>
              <w:jc w:val="center"/>
              <w:rPr>
                <w:b/>
              </w:rPr>
            </w:pPr>
            <w:r>
              <w:rPr>
                <w:b/>
                <w:bCs/>
                <w:lang w:val="en-GB"/>
              </w:rPr>
              <w:t>Concentration</w:t>
            </w:r>
          </w:p>
        </w:tc>
      </w:tr>
      <w:tr w:rsidR="00D5585A" w:rsidTr="00D1308D">
        <w:trPr>
          <w:trHeight w:hRule="exact" w:val="283"/>
          <w:jc w:val="center"/>
        </w:trPr>
        <w:tc>
          <w:tcPr>
            <w:tcW w:w="624" w:type="dxa"/>
            <w:vMerge/>
            <w:tcBorders>
              <w:right w:val="single" w:sz="4" w:space="0" w:color="auto"/>
            </w:tcBorders>
            <w:shd w:val="clear" w:color="auto" w:fill="D9D9D9" w:themeFill="background1" w:themeFillShade="D9"/>
          </w:tcPr>
          <w:p w:rsidR="003574FD" w:rsidRPr="007A7739" w:rsidRDefault="003574FD" w:rsidP="00D1308D"/>
        </w:tc>
        <w:tc>
          <w:tcPr>
            <w:tcW w:w="4479" w:type="dxa"/>
            <w:vMerge/>
            <w:tcBorders>
              <w:left w:val="single" w:sz="4" w:space="0" w:color="auto"/>
              <w:righ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6177BB" w:rsidP="00D1308D">
            <w:pPr>
              <w:jc w:val="center"/>
            </w:pPr>
            <w:r>
              <w:rPr>
                <w:b/>
                <w:bCs/>
                <w:lang w:val="en-GB"/>
              </w:rPr>
              <w:t>During construction</w:t>
            </w:r>
          </w:p>
        </w:tc>
        <w:tc>
          <w:tcPr>
            <w:tcW w:w="2268" w:type="dxa"/>
            <w:tcBorders>
              <w:left w:val="single" w:sz="4" w:space="0" w:color="auto"/>
            </w:tcBorders>
            <w:shd w:val="clear" w:color="auto" w:fill="FFFFCC"/>
            <w:vAlign w:val="center"/>
          </w:tcPr>
          <w:p w:rsidR="003574FD" w:rsidRPr="007A7739" w:rsidRDefault="006177BB" w:rsidP="00D1308D">
            <w:pPr>
              <w:jc w:val="center"/>
            </w:pPr>
            <w:r>
              <w:rPr>
                <w:b/>
                <w:bCs/>
                <w:lang w:val="en-GB"/>
              </w:rPr>
              <w:t>During operation</w:t>
            </w:r>
          </w:p>
        </w:tc>
        <w:tc>
          <w:tcPr>
            <w:tcW w:w="2268" w:type="dxa"/>
            <w:tcBorders>
              <w:left w:val="single" w:sz="4" w:space="0" w:color="auto"/>
            </w:tcBorders>
            <w:shd w:val="clear" w:color="auto" w:fill="FFFFCC"/>
            <w:vAlign w:val="center"/>
          </w:tcPr>
          <w:p w:rsidR="003574FD" w:rsidRPr="007A7739" w:rsidRDefault="006177BB" w:rsidP="00D1308D">
            <w:pPr>
              <w:jc w:val="center"/>
            </w:pPr>
            <w:r>
              <w:rPr>
                <w:b/>
                <w:bCs/>
                <w:lang w:val="en-GB"/>
              </w:rPr>
              <w:t>During construction</w:t>
            </w:r>
          </w:p>
        </w:tc>
        <w:tc>
          <w:tcPr>
            <w:tcW w:w="2268" w:type="dxa"/>
            <w:tcBorders>
              <w:left w:val="single" w:sz="4" w:space="0" w:color="auto"/>
            </w:tcBorders>
            <w:shd w:val="clear" w:color="auto" w:fill="FFFFCC"/>
            <w:vAlign w:val="center"/>
          </w:tcPr>
          <w:p w:rsidR="003574FD" w:rsidRPr="007A7739" w:rsidRDefault="006177BB" w:rsidP="00D1308D">
            <w:pPr>
              <w:jc w:val="center"/>
            </w:pPr>
            <w:r>
              <w:rPr>
                <w:b/>
                <w:bCs/>
                <w:lang w:val="en-GB"/>
              </w:rPr>
              <w:t>During operation</w:t>
            </w:r>
          </w:p>
        </w:tc>
      </w:tr>
      <w:tr w:rsidR="00D5585A" w:rsidTr="00D1308D">
        <w:trPr>
          <w:trHeight w:hRule="exact" w:val="283"/>
          <w:jc w:val="center"/>
        </w:trPr>
        <w:tc>
          <w:tcPr>
            <w:tcW w:w="5102" w:type="dxa"/>
            <w:gridSpan w:val="2"/>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r>
      <w:tr w:rsidR="00D5585A" w:rsidTr="00D1308D">
        <w:trPr>
          <w:trHeight w:hRule="exact" w:val="283"/>
          <w:jc w:val="center"/>
        </w:trPr>
        <w:tc>
          <w:tcPr>
            <w:tcW w:w="5102" w:type="dxa"/>
            <w:gridSpan w:val="2"/>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r>
      <w:tr w:rsidR="00D5585A" w:rsidTr="00D1308D">
        <w:trPr>
          <w:trHeight w:hRule="exact" w:val="283"/>
          <w:jc w:val="center"/>
        </w:trPr>
        <w:tc>
          <w:tcPr>
            <w:tcW w:w="5102" w:type="dxa"/>
            <w:gridSpan w:val="2"/>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r>
    </w:tbl>
    <w:p w:rsidR="003574FD" w:rsidRDefault="003574FD" w:rsidP="00F95AB7">
      <w:pPr>
        <w:jc w:val="both"/>
      </w:pPr>
    </w:p>
    <w:tbl>
      <w:tblPr>
        <w:tblStyle w:val="Mriekatabuky"/>
        <w:tblW w:w="14175" w:type="dxa"/>
        <w:jc w:val="center"/>
        <w:tblBorders>
          <w:insideV w:val="none" w:sz="0" w:space="0" w:color="auto"/>
        </w:tblBorders>
        <w:tblLayout w:type="fixed"/>
        <w:tblLook w:val="04A0" w:firstRow="1" w:lastRow="0" w:firstColumn="1" w:lastColumn="0" w:noHBand="0" w:noVBand="1"/>
      </w:tblPr>
      <w:tblGrid>
        <w:gridCol w:w="624"/>
        <w:gridCol w:w="4479"/>
        <w:gridCol w:w="2268"/>
        <w:gridCol w:w="2268"/>
        <w:gridCol w:w="2268"/>
        <w:gridCol w:w="2268"/>
      </w:tblGrid>
      <w:tr w:rsidR="00D5585A" w:rsidTr="00D1308D">
        <w:trPr>
          <w:trHeight w:val="283"/>
          <w:jc w:val="center"/>
        </w:trPr>
        <w:tc>
          <w:tcPr>
            <w:tcW w:w="14175" w:type="dxa"/>
            <w:gridSpan w:val="6"/>
            <w:tcBorders>
              <w:bottom w:val="single" w:sz="4" w:space="0" w:color="auto"/>
            </w:tcBorders>
            <w:shd w:val="clear" w:color="auto" w:fill="FFFFCC"/>
            <w:vAlign w:val="center"/>
          </w:tcPr>
          <w:p w:rsidR="003574FD" w:rsidRPr="007A7739" w:rsidRDefault="006177BB" w:rsidP="00D1308D">
            <w:pPr>
              <w:pStyle w:val="Odsekzoznamu"/>
              <w:numPr>
                <w:ilvl w:val="1"/>
                <w:numId w:val="5"/>
              </w:numPr>
              <w:spacing w:after="0" w:line="240" w:lineRule="auto"/>
              <w:rPr>
                <w:rFonts w:ascii="Times New Roman" w:hAnsi="Times New Roman"/>
                <w:b/>
                <w:sz w:val="20"/>
                <w:szCs w:val="20"/>
              </w:rPr>
            </w:pPr>
            <w:r>
              <w:rPr>
                <w:rFonts w:ascii="Times New Roman" w:eastAsia="Times New Roman" w:hAnsi="Times New Roman"/>
                <w:b/>
                <w:bCs/>
                <w:sz w:val="20"/>
                <w:szCs w:val="20"/>
                <w:lang w:val="en-GB"/>
              </w:rPr>
              <w:t>Type of waste (waste name and code as referred to in the list of wastes):</w:t>
            </w:r>
            <w:r>
              <w:rPr>
                <w:rFonts w:ascii="Times New Roman" w:eastAsia="Times New Roman" w:hAnsi="Times New Roman"/>
                <w:b/>
                <w:bCs/>
                <w:sz w:val="20"/>
                <w:szCs w:val="20"/>
                <w:vertAlign w:val="superscript"/>
                <w:lang w:val="en-GB"/>
              </w:rPr>
              <w:t>*</w:t>
            </w:r>
          </w:p>
        </w:tc>
      </w:tr>
      <w:tr w:rsidR="00D5585A" w:rsidTr="00D1308D">
        <w:trPr>
          <w:trHeight w:hRule="exact" w:val="283"/>
          <w:jc w:val="center"/>
        </w:trPr>
        <w:tc>
          <w:tcPr>
            <w:tcW w:w="624" w:type="dxa"/>
            <w:vMerge w:val="restart"/>
            <w:tcBorders>
              <w:right w:val="single" w:sz="4" w:space="0" w:color="auto"/>
            </w:tcBorders>
            <w:shd w:val="clear" w:color="auto" w:fill="D9D9D9" w:themeFill="background1" w:themeFillShade="D9"/>
            <w:vAlign w:val="center"/>
          </w:tcPr>
          <w:p w:rsidR="003574FD" w:rsidRPr="007A7739" w:rsidRDefault="003574FD" w:rsidP="00D1308D">
            <w:pPr>
              <w:pStyle w:val="Odsekzoznamu"/>
              <w:numPr>
                <w:ilvl w:val="0"/>
                <w:numId w:val="6"/>
              </w:numPr>
              <w:spacing w:after="0" w:line="240" w:lineRule="auto"/>
              <w:ind w:left="592"/>
              <w:jc w:val="right"/>
              <w:rPr>
                <w:rFonts w:ascii="Times New Roman" w:hAnsi="Times New Roman"/>
                <w:b/>
                <w:sz w:val="20"/>
                <w:szCs w:val="20"/>
              </w:rPr>
            </w:pPr>
          </w:p>
        </w:tc>
        <w:tc>
          <w:tcPr>
            <w:tcW w:w="4479" w:type="dxa"/>
            <w:vMerge w:val="restart"/>
            <w:tcBorders>
              <w:left w:val="single" w:sz="4" w:space="0" w:color="auto"/>
              <w:right w:val="single" w:sz="4" w:space="0" w:color="auto"/>
            </w:tcBorders>
            <w:shd w:val="clear" w:color="auto" w:fill="FFFFCC"/>
            <w:vAlign w:val="center"/>
          </w:tcPr>
          <w:p w:rsidR="003574FD" w:rsidRPr="007A7739" w:rsidRDefault="006177BB" w:rsidP="004D63E3">
            <w:r>
              <w:rPr>
                <w:b/>
                <w:bCs/>
                <w:lang w:val="en-GB"/>
              </w:rPr>
              <w:t>Waste name and code</w:t>
            </w:r>
          </w:p>
        </w:tc>
        <w:tc>
          <w:tcPr>
            <w:tcW w:w="4536" w:type="dxa"/>
            <w:gridSpan w:val="2"/>
            <w:tcBorders>
              <w:left w:val="single" w:sz="4" w:space="0" w:color="auto"/>
            </w:tcBorders>
            <w:shd w:val="clear" w:color="auto" w:fill="FFFFCC"/>
            <w:vAlign w:val="center"/>
          </w:tcPr>
          <w:p w:rsidR="003574FD" w:rsidRPr="007A7739" w:rsidRDefault="006177BB" w:rsidP="00D1308D">
            <w:pPr>
              <w:jc w:val="center"/>
              <w:rPr>
                <w:b/>
              </w:rPr>
            </w:pPr>
            <w:r>
              <w:rPr>
                <w:b/>
                <w:bCs/>
                <w:lang w:val="en-GB"/>
              </w:rPr>
              <w:t>Quantity (relevant unit per year)</w:t>
            </w:r>
          </w:p>
        </w:tc>
        <w:tc>
          <w:tcPr>
            <w:tcW w:w="4536" w:type="dxa"/>
            <w:gridSpan w:val="2"/>
            <w:tcBorders>
              <w:left w:val="single" w:sz="4" w:space="0" w:color="auto"/>
            </w:tcBorders>
            <w:shd w:val="clear" w:color="auto" w:fill="FFFFCC"/>
            <w:vAlign w:val="center"/>
          </w:tcPr>
          <w:p w:rsidR="003574FD" w:rsidRPr="007A7739" w:rsidRDefault="006177BB" w:rsidP="00D1308D">
            <w:pPr>
              <w:jc w:val="center"/>
              <w:rPr>
                <w:b/>
              </w:rPr>
            </w:pPr>
            <w:r>
              <w:rPr>
                <w:b/>
                <w:bCs/>
                <w:lang w:val="en-GB"/>
              </w:rPr>
              <w:t>Concentration</w:t>
            </w:r>
          </w:p>
        </w:tc>
      </w:tr>
      <w:tr w:rsidR="00D5585A" w:rsidTr="00D1308D">
        <w:trPr>
          <w:trHeight w:hRule="exact" w:val="283"/>
          <w:jc w:val="center"/>
        </w:trPr>
        <w:tc>
          <w:tcPr>
            <w:tcW w:w="624" w:type="dxa"/>
            <w:vMerge/>
            <w:tcBorders>
              <w:right w:val="single" w:sz="4" w:space="0" w:color="auto"/>
            </w:tcBorders>
            <w:shd w:val="clear" w:color="auto" w:fill="D9D9D9" w:themeFill="background1" w:themeFillShade="D9"/>
          </w:tcPr>
          <w:p w:rsidR="003574FD" w:rsidRPr="007A7739" w:rsidRDefault="003574FD" w:rsidP="00D1308D"/>
        </w:tc>
        <w:tc>
          <w:tcPr>
            <w:tcW w:w="4479" w:type="dxa"/>
            <w:vMerge/>
            <w:tcBorders>
              <w:left w:val="single" w:sz="4" w:space="0" w:color="auto"/>
              <w:righ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6177BB" w:rsidP="00D1308D">
            <w:pPr>
              <w:jc w:val="center"/>
            </w:pPr>
            <w:r>
              <w:rPr>
                <w:b/>
                <w:bCs/>
                <w:lang w:val="en-GB"/>
              </w:rPr>
              <w:t>During construction</w:t>
            </w:r>
          </w:p>
        </w:tc>
        <w:tc>
          <w:tcPr>
            <w:tcW w:w="2268" w:type="dxa"/>
            <w:tcBorders>
              <w:left w:val="single" w:sz="4" w:space="0" w:color="auto"/>
            </w:tcBorders>
            <w:shd w:val="clear" w:color="auto" w:fill="FFFFCC"/>
            <w:vAlign w:val="center"/>
          </w:tcPr>
          <w:p w:rsidR="003574FD" w:rsidRPr="007A7739" w:rsidRDefault="006177BB" w:rsidP="00D1308D">
            <w:pPr>
              <w:jc w:val="center"/>
            </w:pPr>
            <w:r>
              <w:rPr>
                <w:b/>
                <w:bCs/>
                <w:lang w:val="en-GB"/>
              </w:rPr>
              <w:t>During operation</w:t>
            </w:r>
          </w:p>
        </w:tc>
        <w:tc>
          <w:tcPr>
            <w:tcW w:w="2268" w:type="dxa"/>
            <w:tcBorders>
              <w:left w:val="single" w:sz="4" w:space="0" w:color="auto"/>
            </w:tcBorders>
            <w:shd w:val="clear" w:color="auto" w:fill="FFFFCC"/>
            <w:vAlign w:val="center"/>
          </w:tcPr>
          <w:p w:rsidR="003574FD" w:rsidRPr="007A7739" w:rsidRDefault="006177BB" w:rsidP="00D1308D">
            <w:pPr>
              <w:jc w:val="center"/>
            </w:pPr>
            <w:r>
              <w:rPr>
                <w:b/>
                <w:bCs/>
                <w:lang w:val="en-GB"/>
              </w:rPr>
              <w:t>During construction</w:t>
            </w:r>
          </w:p>
        </w:tc>
        <w:tc>
          <w:tcPr>
            <w:tcW w:w="2268" w:type="dxa"/>
            <w:tcBorders>
              <w:left w:val="single" w:sz="4" w:space="0" w:color="auto"/>
            </w:tcBorders>
            <w:shd w:val="clear" w:color="auto" w:fill="FFFFCC"/>
            <w:vAlign w:val="center"/>
          </w:tcPr>
          <w:p w:rsidR="003574FD" w:rsidRPr="007A7739" w:rsidRDefault="006177BB" w:rsidP="00D1308D">
            <w:pPr>
              <w:jc w:val="center"/>
            </w:pPr>
            <w:r>
              <w:rPr>
                <w:b/>
                <w:bCs/>
                <w:lang w:val="en-GB"/>
              </w:rPr>
              <w:t>During operation</w:t>
            </w:r>
          </w:p>
        </w:tc>
      </w:tr>
      <w:tr w:rsidR="00D5585A" w:rsidTr="00D1308D">
        <w:trPr>
          <w:trHeight w:hRule="exact" w:val="283"/>
          <w:jc w:val="center"/>
        </w:trPr>
        <w:tc>
          <w:tcPr>
            <w:tcW w:w="5102" w:type="dxa"/>
            <w:gridSpan w:val="2"/>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r>
      <w:tr w:rsidR="00D5585A" w:rsidTr="00D1308D">
        <w:trPr>
          <w:trHeight w:hRule="exact" w:val="283"/>
          <w:jc w:val="center"/>
        </w:trPr>
        <w:tc>
          <w:tcPr>
            <w:tcW w:w="5102" w:type="dxa"/>
            <w:gridSpan w:val="2"/>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r>
      <w:tr w:rsidR="00D5585A" w:rsidTr="00D1308D">
        <w:trPr>
          <w:trHeight w:hRule="exact" w:val="283"/>
          <w:jc w:val="center"/>
        </w:trPr>
        <w:tc>
          <w:tcPr>
            <w:tcW w:w="5102" w:type="dxa"/>
            <w:gridSpan w:val="2"/>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r>
    </w:tbl>
    <w:p w:rsidR="003574FD" w:rsidRDefault="003574FD" w:rsidP="00F95AB7">
      <w:pPr>
        <w:jc w:val="both"/>
      </w:pPr>
    </w:p>
    <w:tbl>
      <w:tblPr>
        <w:tblStyle w:val="Mriekatabuky"/>
        <w:tblW w:w="14175" w:type="dxa"/>
        <w:jc w:val="center"/>
        <w:tblBorders>
          <w:insideV w:val="none" w:sz="0" w:space="0" w:color="auto"/>
        </w:tblBorders>
        <w:tblLayout w:type="fixed"/>
        <w:tblLook w:val="04A0" w:firstRow="1" w:lastRow="0" w:firstColumn="1" w:lastColumn="0" w:noHBand="0" w:noVBand="1"/>
      </w:tblPr>
      <w:tblGrid>
        <w:gridCol w:w="624"/>
        <w:gridCol w:w="4479"/>
        <w:gridCol w:w="2268"/>
        <w:gridCol w:w="2268"/>
        <w:gridCol w:w="2268"/>
        <w:gridCol w:w="2268"/>
      </w:tblGrid>
      <w:tr w:rsidR="00D5585A" w:rsidTr="00D1308D">
        <w:trPr>
          <w:trHeight w:val="283"/>
          <w:jc w:val="center"/>
        </w:trPr>
        <w:tc>
          <w:tcPr>
            <w:tcW w:w="14175" w:type="dxa"/>
            <w:gridSpan w:val="6"/>
            <w:tcBorders>
              <w:bottom w:val="single" w:sz="4" w:space="0" w:color="auto"/>
            </w:tcBorders>
            <w:shd w:val="clear" w:color="auto" w:fill="FFFFCC"/>
            <w:vAlign w:val="center"/>
          </w:tcPr>
          <w:p w:rsidR="003574FD" w:rsidRPr="007A7739" w:rsidRDefault="006177BB" w:rsidP="003574FD">
            <w:pPr>
              <w:pStyle w:val="Odsekzoznamu"/>
              <w:numPr>
                <w:ilvl w:val="1"/>
                <w:numId w:val="5"/>
              </w:numPr>
              <w:spacing w:after="0" w:line="240" w:lineRule="auto"/>
              <w:rPr>
                <w:rFonts w:ascii="Times New Roman" w:hAnsi="Times New Roman"/>
                <w:b/>
                <w:sz w:val="20"/>
                <w:szCs w:val="20"/>
              </w:rPr>
            </w:pPr>
            <w:r>
              <w:rPr>
                <w:rFonts w:ascii="Times New Roman" w:eastAsia="Times New Roman" w:hAnsi="Times New Roman"/>
                <w:b/>
                <w:bCs/>
                <w:sz w:val="20"/>
                <w:szCs w:val="20"/>
                <w:lang w:val="en-GB"/>
              </w:rPr>
              <w:t>Estimated quantity of individual pollutants discharged to soil, including their concentrations (in SI units):</w:t>
            </w:r>
            <w:r>
              <w:rPr>
                <w:rFonts w:ascii="Times New Roman" w:eastAsia="Times New Roman" w:hAnsi="Times New Roman"/>
                <w:b/>
                <w:bCs/>
                <w:sz w:val="20"/>
                <w:szCs w:val="20"/>
                <w:vertAlign w:val="superscript"/>
                <w:lang w:val="en-GB"/>
              </w:rPr>
              <w:t>*</w:t>
            </w:r>
          </w:p>
        </w:tc>
      </w:tr>
      <w:tr w:rsidR="00D5585A" w:rsidTr="00D1308D">
        <w:trPr>
          <w:trHeight w:hRule="exact" w:val="283"/>
          <w:jc w:val="center"/>
        </w:trPr>
        <w:tc>
          <w:tcPr>
            <w:tcW w:w="624" w:type="dxa"/>
            <w:vMerge w:val="restart"/>
            <w:tcBorders>
              <w:right w:val="single" w:sz="4" w:space="0" w:color="auto"/>
            </w:tcBorders>
            <w:shd w:val="clear" w:color="auto" w:fill="D9D9D9" w:themeFill="background1" w:themeFillShade="D9"/>
            <w:vAlign w:val="center"/>
          </w:tcPr>
          <w:p w:rsidR="003574FD" w:rsidRPr="007A7739" w:rsidRDefault="003574FD" w:rsidP="00D1308D">
            <w:pPr>
              <w:pStyle w:val="Odsekzoznamu"/>
              <w:numPr>
                <w:ilvl w:val="0"/>
                <w:numId w:val="6"/>
              </w:numPr>
              <w:spacing w:after="0" w:line="240" w:lineRule="auto"/>
              <w:ind w:left="592"/>
              <w:jc w:val="right"/>
              <w:rPr>
                <w:rFonts w:ascii="Times New Roman" w:hAnsi="Times New Roman"/>
                <w:b/>
                <w:sz w:val="20"/>
                <w:szCs w:val="20"/>
              </w:rPr>
            </w:pPr>
          </w:p>
        </w:tc>
        <w:tc>
          <w:tcPr>
            <w:tcW w:w="4479" w:type="dxa"/>
            <w:vMerge w:val="restart"/>
            <w:tcBorders>
              <w:left w:val="single" w:sz="4" w:space="0" w:color="auto"/>
              <w:right w:val="single" w:sz="4" w:space="0" w:color="auto"/>
            </w:tcBorders>
            <w:shd w:val="clear" w:color="auto" w:fill="FFFFCC"/>
            <w:vAlign w:val="center"/>
          </w:tcPr>
          <w:p w:rsidR="003574FD" w:rsidRPr="007A7739" w:rsidRDefault="006177BB" w:rsidP="00D1308D">
            <w:r>
              <w:rPr>
                <w:b/>
                <w:bCs/>
                <w:lang w:val="en-GB"/>
              </w:rPr>
              <w:t>Name, type and composition of pollutants</w:t>
            </w:r>
          </w:p>
        </w:tc>
        <w:tc>
          <w:tcPr>
            <w:tcW w:w="4536" w:type="dxa"/>
            <w:gridSpan w:val="2"/>
            <w:tcBorders>
              <w:left w:val="single" w:sz="4" w:space="0" w:color="auto"/>
            </w:tcBorders>
            <w:shd w:val="clear" w:color="auto" w:fill="FFFFCC"/>
            <w:vAlign w:val="center"/>
          </w:tcPr>
          <w:p w:rsidR="003574FD" w:rsidRPr="007A7739" w:rsidRDefault="006177BB" w:rsidP="00D1308D">
            <w:pPr>
              <w:jc w:val="center"/>
              <w:rPr>
                <w:b/>
              </w:rPr>
            </w:pPr>
            <w:r>
              <w:rPr>
                <w:b/>
                <w:bCs/>
                <w:lang w:val="en-GB"/>
              </w:rPr>
              <w:t>Quantity (relevant unit per year)</w:t>
            </w:r>
          </w:p>
        </w:tc>
        <w:tc>
          <w:tcPr>
            <w:tcW w:w="4536" w:type="dxa"/>
            <w:gridSpan w:val="2"/>
            <w:tcBorders>
              <w:left w:val="single" w:sz="4" w:space="0" w:color="auto"/>
            </w:tcBorders>
            <w:shd w:val="clear" w:color="auto" w:fill="FFFFCC"/>
            <w:vAlign w:val="center"/>
          </w:tcPr>
          <w:p w:rsidR="003574FD" w:rsidRPr="007A7739" w:rsidRDefault="006177BB" w:rsidP="00D1308D">
            <w:pPr>
              <w:jc w:val="center"/>
              <w:rPr>
                <w:b/>
              </w:rPr>
            </w:pPr>
            <w:r>
              <w:rPr>
                <w:b/>
                <w:bCs/>
                <w:lang w:val="en-GB"/>
              </w:rPr>
              <w:t>Concentration</w:t>
            </w:r>
          </w:p>
        </w:tc>
      </w:tr>
      <w:tr w:rsidR="00D5585A" w:rsidTr="00D1308D">
        <w:trPr>
          <w:trHeight w:hRule="exact" w:val="283"/>
          <w:jc w:val="center"/>
        </w:trPr>
        <w:tc>
          <w:tcPr>
            <w:tcW w:w="624" w:type="dxa"/>
            <w:vMerge/>
            <w:tcBorders>
              <w:right w:val="single" w:sz="4" w:space="0" w:color="auto"/>
            </w:tcBorders>
            <w:shd w:val="clear" w:color="auto" w:fill="D9D9D9" w:themeFill="background1" w:themeFillShade="D9"/>
          </w:tcPr>
          <w:p w:rsidR="003574FD" w:rsidRPr="007A7739" w:rsidRDefault="003574FD" w:rsidP="00D1308D"/>
        </w:tc>
        <w:tc>
          <w:tcPr>
            <w:tcW w:w="4479" w:type="dxa"/>
            <w:vMerge/>
            <w:tcBorders>
              <w:left w:val="single" w:sz="4" w:space="0" w:color="auto"/>
              <w:righ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6177BB" w:rsidP="00D1308D">
            <w:pPr>
              <w:jc w:val="center"/>
            </w:pPr>
            <w:r>
              <w:rPr>
                <w:b/>
                <w:bCs/>
                <w:lang w:val="en-GB"/>
              </w:rPr>
              <w:t>During construction</w:t>
            </w:r>
          </w:p>
        </w:tc>
        <w:tc>
          <w:tcPr>
            <w:tcW w:w="2268" w:type="dxa"/>
            <w:tcBorders>
              <w:left w:val="single" w:sz="4" w:space="0" w:color="auto"/>
            </w:tcBorders>
            <w:shd w:val="clear" w:color="auto" w:fill="FFFFCC"/>
            <w:vAlign w:val="center"/>
          </w:tcPr>
          <w:p w:rsidR="003574FD" w:rsidRPr="007A7739" w:rsidRDefault="006177BB" w:rsidP="00D1308D">
            <w:pPr>
              <w:jc w:val="center"/>
            </w:pPr>
            <w:r>
              <w:rPr>
                <w:b/>
                <w:bCs/>
                <w:lang w:val="en-GB"/>
              </w:rPr>
              <w:t>During operation</w:t>
            </w:r>
          </w:p>
        </w:tc>
        <w:tc>
          <w:tcPr>
            <w:tcW w:w="2268" w:type="dxa"/>
            <w:tcBorders>
              <w:left w:val="single" w:sz="4" w:space="0" w:color="auto"/>
            </w:tcBorders>
            <w:shd w:val="clear" w:color="auto" w:fill="FFFFCC"/>
            <w:vAlign w:val="center"/>
          </w:tcPr>
          <w:p w:rsidR="003574FD" w:rsidRPr="007A7739" w:rsidRDefault="006177BB" w:rsidP="00D1308D">
            <w:pPr>
              <w:jc w:val="center"/>
            </w:pPr>
            <w:r>
              <w:rPr>
                <w:b/>
                <w:bCs/>
                <w:lang w:val="en-GB"/>
              </w:rPr>
              <w:t>During construction</w:t>
            </w:r>
          </w:p>
        </w:tc>
        <w:tc>
          <w:tcPr>
            <w:tcW w:w="2268" w:type="dxa"/>
            <w:tcBorders>
              <w:left w:val="single" w:sz="4" w:space="0" w:color="auto"/>
            </w:tcBorders>
            <w:shd w:val="clear" w:color="auto" w:fill="FFFFCC"/>
            <w:vAlign w:val="center"/>
          </w:tcPr>
          <w:p w:rsidR="003574FD" w:rsidRPr="007A7739" w:rsidRDefault="006177BB" w:rsidP="00D1308D">
            <w:pPr>
              <w:jc w:val="center"/>
            </w:pPr>
            <w:r>
              <w:rPr>
                <w:b/>
                <w:bCs/>
                <w:lang w:val="en-GB"/>
              </w:rPr>
              <w:t>During operation</w:t>
            </w:r>
          </w:p>
        </w:tc>
      </w:tr>
      <w:tr w:rsidR="00D5585A" w:rsidTr="00D1308D">
        <w:trPr>
          <w:trHeight w:hRule="exact" w:val="283"/>
          <w:jc w:val="center"/>
        </w:trPr>
        <w:tc>
          <w:tcPr>
            <w:tcW w:w="5102" w:type="dxa"/>
            <w:gridSpan w:val="2"/>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r>
      <w:tr w:rsidR="00D5585A" w:rsidTr="00D1308D">
        <w:trPr>
          <w:trHeight w:hRule="exact" w:val="283"/>
          <w:jc w:val="center"/>
        </w:trPr>
        <w:tc>
          <w:tcPr>
            <w:tcW w:w="5102" w:type="dxa"/>
            <w:gridSpan w:val="2"/>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r>
      <w:tr w:rsidR="00D5585A" w:rsidTr="00D1308D">
        <w:trPr>
          <w:trHeight w:hRule="exact" w:val="283"/>
          <w:jc w:val="center"/>
        </w:trPr>
        <w:tc>
          <w:tcPr>
            <w:tcW w:w="5102" w:type="dxa"/>
            <w:gridSpan w:val="2"/>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c>
          <w:tcPr>
            <w:tcW w:w="2268" w:type="dxa"/>
            <w:tcBorders>
              <w:left w:val="single" w:sz="4" w:space="0" w:color="auto"/>
            </w:tcBorders>
            <w:shd w:val="clear" w:color="auto" w:fill="FFFFCC"/>
            <w:vAlign w:val="center"/>
          </w:tcPr>
          <w:p w:rsidR="003574FD" w:rsidRPr="007A7739" w:rsidRDefault="003574FD" w:rsidP="00D1308D"/>
        </w:tc>
      </w:tr>
    </w:tbl>
    <w:p w:rsidR="00A95BCF" w:rsidRPr="007A7739" w:rsidRDefault="00A95BCF" w:rsidP="00F95AB7">
      <w:pPr>
        <w:jc w:val="both"/>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624"/>
        <w:gridCol w:w="12472"/>
        <w:gridCol w:w="1077"/>
      </w:tblGrid>
      <w:tr w:rsidR="00D5585A" w:rsidTr="00BC74E9">
        <w:trPr>
          <w:trHeight w:val="567"/>
          <w:jc w:val="center"/>
        </w:trPr>
        <w:tc>
          <w:tcPr>
            <w:tcW w:w="624" w:type="dxa"/>
            <w:tcBorders>
              <w:right w:val="single" w:sz="4" w:space="0" w:color="auto"/>
            </w:tcBorders>
            <w:shd w:val="clear" w:color="auto" w:fill="D9D9D9" w:themeFill="background1" w:themeFillShade="D9"/>
            <w:vAlign w:val="center"/>
          </w:tcPr>
          <w:p w:rsidR="00F95AB7" w:rsidRPr="007A7739" w:rsidRDefault="00F95AB7" w:rsidP="003D2250">
            <w:pPr>
              <w:pStyle w:val="Odsekzoznamu"/>
              <w:numPr>
                <w:ilvl w:val="0"/>
                <w:numId w:val="6"/>
              </w:numPr>
              <w:spacing w:after="0" w:line="240" w:lineRule="auto"/>
              <w:ind w:left="592"/>
              <w:rPr>
                <w:rFonts w:ascii="Times New Roman" w:hAnsi="Times New Roman"/>
                <w:sz w:val="20"/>
                <w:szCs w:val="20"/>
              </w:rPr>
            </w:pPr>
          </w:p>
        </w:tc>
        <w:tc>
          <w:tcPr>
            <w:tcW w:w="12472" w:type="dxa"/>
            <w:tcBorders>
              <w:left w:val="single" w:sz="4" w:space="0" w:color="auto"/>
            </w:tcBorders>
            <w:shd w:val="clear" w:color="auto" w:fill="FFFFCC"/>
            <w:vAlign w:val="center"/>
          </w:tcPr>
          <w:p w:rsidR="00F95AB7" w:rsidRPr="007A7739" w:rsidRDefault="006177BB" w:rsidP="009804DF">
            <w:pPr>
              <w:pStyle w:val="Odsekzoznamu"/>
              <w:numPr>
                <w:ilvl w:val="1"/>
                <w:numId w:val="5"/>
              </w:numPr>
              <w:spacing w:after="0" w:line="240" w:lineRule="auto"/>
              <w:ind w:left="762" w:hanging="762"/>
              <w:rPr>
                <w:rFonts w:ascii="Times New Roman" w:hAnsi="Times New Roman"/>
                <w:sz w:val="20"/>
                <w:szCs w:val="20"/>
              </w:rPr>
            </w:pPr>
            <w:r>
              <w:rPr>
                <w:rFonts w:ascii="Times New Roman" w:eastAsia="Times New Roman" w:hAnsi="Times New Roman"/>
                <w:b/>
                <w:bCs/>
                <w:sz w:val="20"/>
                <w:szCs w:val="20"/>
                <w:lang w:val="en-GB"/>
              </w:rPr>
              <w:t>Is the production or technological equipment subject to the regime under Act No. 24/2006 Coll. on environmental impact assessment and on amendments to certain acts as amended? (specify yes or no):</w:t>
            </w:r>
          </w:p>
        </w:tc>
        <w:tc>
          <w:tcPr>
            <w:tcW w:w="1077" w:type="dxa"/>
            <w:tcBorders>
              <w:left w:val="single" w:sz="4" w:space="0" w:color="auto"/>
            </w:tcBorders>
            <w:shd w:val="clear" w:color="auto" w:fill="FFFFCC"/>
            <w:vAlign w:val="center"/>
          </w:tcPr>
          <w:p w:rsidR="00F95AB7" w:rsidRPr="007A7739" w:rsidRDefault="00F95AB7" w:rsidP="003A2F34"/>
        </w:tc>
      </w:tr>
    </w:tbl>
    <w:p w:rsidR="00F95AB7" w:rsidRPr="007A7739" w:rsidRDefault="00F95AB7" w:rsidP="00F95AB7">
      <w:pPr>
        <w:ind w:left="284"/>
        <w:jc w:val="both"/>
        <w:rPr>
          <w:b/>
        </w:rPr>
      </w:pPr>
    </w:p>
    <w:p w:rsidR="00F95AB7" w:rsidRDefault="006177BB" w:rsidP="00F95AB7">
      <w:pPr>
        <w:rPr>
          <w:b/>
        </w:rPr>
      </w:pPr>
      <w:r w:rsidRPr="007A7739">
        <w:rPr>
          <w:b/>
        </w:rPr>
        <w:br w:type="page"/>
      </w:r>
    </w:p>
    <w:p w:rsidR="00AA56B2" w:rsidRDefault="006177BB" w:rsidP="00682120">
      <w:pPr>
        <w:jc w:val="right"/>
      </w:pPr>
      <w:r>
        <w:rPr>
          <w:lang w:val="en-GB"/>
        </w:rPr>
        <w:lastRenderedPageBreak/>
        <w:t>1/15</w:t>
      </w:r>
    </w:p>
    <w:p w:rsidR="00DD40B3" w:rsidRPr="00682120" w:rsidRDefault="00DD40B3" w:rsidP="00682120">
      <w:pPr>
        <w:jc w:val="right"/>
      </w:pPr>
    </w:p>
    <w:p w:rsidR="00AF371E" w:rsidRPr="00682120" w:rsidRDefault="006177BB" w:rsidP="00AF371E">
      <w:pPr>
        <w:pStyle w:val="Odsekzoznamu"/>
        <w:numPr>
          <w:ilvl w:val="0"/>
          <w:numId w:val="5"/>
        </w:numPr>
        <w:tabs>
          <w:tab w:val="left" w:pos="709"/>
        </w:tabs>
        <w:spacing w:before="120" w:after="120" w:line="240" w:lineRule="auto"/>
        <w:ind w:left="709" w:hanging="425"/>
        <w:jc w:val="both"/>
        <w:rPr>
          <w:rFonts w:ascii="Times New Roman" w:hAnsi="Times New Roman"/>
          <w:b/>
          <w:sz w:val="20"/>
          <w:szCs w:val="20"/>
        </w:rPr>
      </w:pPr>
      <w:r>
        <w:rPr>
          <w:rFonts w:ascii="Times New Roman" w:eastAsia="Times New Roman" w:hAnsi="Times New Roman"/>
          <w:b/>
          <w:bCs/>
          <w:sz w:val="20"/>
          <w:szCs w:val="20"/>
          <w:lang w:val="en-GB"/>
        </w:rPr>
        <w:t>ANNEXES AND FORMAT FOR THE SUBMISSION OF THE APPLICATION</w:t>
      </w:r>
    </w:p>
    <w:tbl>
      <w:tblPr>
        <w:tblStyle w:val="Mriekatabuky"/>
        <w:tblW w:w="14175" w:type="dxa"/>
        <w:jc w:val="center"/>
        <w:tblBorders>
          <w:insideV w:val="none" w:sz="0" w:space="0" w:color="auto"/>
        </w:tblBorders>
        <w:tblLook w:val="04A0" w:firstRow="1" w:lastRow="0" w:firstColumn="1" w:lastColumn="0" w:noHBand="0" w:noVBand="1"/>
      </w:tblPr>
      <w:tblGrid>
        <w:gridCol w:w="1011"/>
        <w:gridCol w:w="12246"/>
        <w:gridCol w:w="918"/>
      </w:tblGrid>
      <w:tr w:rsidR="00D5585A" w:rsidTr="00E17C21">
        <w:trPr>
          <w:trHeight w:hRule="exact" w:val="283"/>
          <w:jc w:val="center"/>
        </w:trPr>
        <w:tc>
          <w:tcPr>
            <w:tcW w:w="14175" w:type="dxa"/>
            <w:gridSpan w:val="3"/>
            <w:shd w:val="clear" w:color="auto" w:fill="auto"/>
            <w:vAlign w:val="center"/>
          </w:tcPr>
          <w:p w:rsidR="0037190A" w:rsidRPr="007A7739" w:rsidRDefault="006177BB" w:rsidP="0037190A">
            <w:pPr>
              <w:pStyle w:val="Odsekzoznamu"/>
              <w:numPr>
                <w:ilvl w:val="1"/>
                <w:numId w:val="5"/>
              </w:numPr>
              <w:spacing w:after="0" w:line="240" w:lineRule="auto"/>
            </w:pPr>
            <w:r>
              <w:rPr>
                <w:rFonts w:ascii="Times New Roman" w:eastAsia="Times New Roman" w:hAnsi="Times New Roman"/>
                <w:b/>
                <w:bCs/>
                <w:sz w:val="20"/>
                <w:szCs w:val="20"/>
                <w:lang w:val="en-GB"/>
              </w:rPr>
              <w:t>The application shall be submitted in one hardcopy and on an electronic data medium.</w:t>
            </w:r>
          </w:p>
        </w:tc>
      </w:tr>
      <w:tr w:rsidR="00D5585A" w:rsidTr="00E17C21">
        <w:trPr>
          <w:trHeight w:hRule="exact" w:val="283"/>
          <w:jc w:val="center"/>
        </w:trPr>
        <w:tc>
          <w:tcPr>
            <w:tcW w:w="14175" w:type="dxa"/>
            <w:gridSpan w:val="3"/>
            <w:shd w:val="clear" w:color="auto" w:fill="auto"/>
            <w:vAlign w:val="center"/>
          </w:tcPr>
          <w:p w:rsidR="0037190A" w:rsidRPr="007A7739" w:rsidRDefault="006177BB" w:rsidP="0037190A">
            <w:pPr>
              <w:pStyle w:val="Odsekzoznamu"/>
              <w:numPr>
                <w:ilvl w:val="1"/>
                <w:numId w:val="5"/>
              </w:numPr>
              <w:spacing w:after="0" w:line="240" w:lineRule="auto"/>
            </w:pPr>
            <w:r>
              <w:rPr>
                <w:rFonts w:ascii="Times New Roman" w:eastAsia="Times New Roman" w:hAnsi="Times New Roman"/>
                <w:b/>
                <w:bCs/>
                <w:sz w:val="20"/>
                <w:szCs w:val="20"/>
                <w:lang w:val="en-GB"/>
              </w:rPr>
              <w:t xml:space="preserve">List of annexes submitted in one hardcopy and on an electronic data medium (each submitted annex must be marked by </w:t>
            </w:r>
            <w:r w:rsidR="001A12AE">
              <w:rPr>
                <w:rFonts w:ascii="Times New Roman" w:eastAsia="Times New Roman" w:hAnsi="Times New Roman"/>
                <w:b/>
                <w:bCs/>
                <w:sz w:val="20"/>
                <w:szCs w:val="20"/>
                <w:lang w:val="en-GB"/>
              </w:rPr>
              <w:t>“</w:t>
            </w:r>
            <w:r>
              <w:rPr>
                <w:rFonts w:ascii="Times New Roman" w:eastAsia="Times New Roman" w:hAnsi="Times New Roman"/>
                <w:b/>
                <w:bCs/>
                <w:sz w:val="20"/>
                <w:szCs w:val="20"/>
                <w:lang w:val="en-GB"/>
              </w:rPr>
              <w:t>X</w:t>
            </w:r>
            <w:r w:rsidR="001A12AE">
              <w:rPr>
                <w:rFonts w:ascii="Times New Roman" w:eastAsia="Times New Roman" w:hAnsi="Times New Roman"/>
                <w:b/>
                <w:bCs/>
                <w:sz w:val="20"/>
                <w:szCs w:val="20"/>
                <w:lang w:val="en-GB"/>
              </w:rPr>
              <w:t>”</w:t>
            </w:r>
            <w:r>
              <w:rPr>
                <w:rFonts w:ascii="Times New Roman" w:eastAsia="Times New Roman" w:hAnsi="Times New Roman"/>
                <w:b/>
                <w:bCs/>
                <w:sz w:val="20"/>
                <w:szCs w:val="20"/>
                <w:lang w:val="en-GB"/>
              </w:rPr>
              <w:t>):</w:t>
            </w:r>
          </w:p>
        </w:tc>
      </w:tr>
      <w:tr w:rsidR="00D5585A" w:rsidTr="00FA1550">
        <w:trPr>
          <w:trHeight w:hRule="exact" w:val="283"/>
          <w:jc w:val="center"/>
        </w:trPr>
        <w:tc>
          <w:tcPr>
            <w:tcW w:w="1011" w:type="dxa"/>
            <w:tcBorders>
              <w:right w:val="single" w:sz="4" w:space="0" w:color="auto"/>
            </w:tcBorders>
            <w:shd w:val="clear" w:color="auto" w:fill="auto"/>
            <w:vAlign w:val="center"/>
          </w:tcPr>
          <w:p w:rsidR="00F95AB7" w:rsidRPr="007A7739" w:rsidRDefault="006177BB" w:rsidP="0025614D">
            <w:pPr>
              <w:ind w:left="50"/>
            </w:pPr>
            <w:r>
              <w:rPr>
                <w:lang w:val="en-GB"/>
              </w:rPr>
              <w:t>XIII.2.1</w:t>
            </w:r>
          </w:p>
        </w:tc>
        <w:tc>
          <w:tcPr>
            <w:tcW w:w="12246" w:type="dxa"/>
            <w:tcBorders>
              <w:left w:val="single" w:sz="4" w:space="0" w:color="auto"/>
            </w:tcBorders>
            <w:vAlign w:val="center"/>
          </w:tcPr>
          <w:p w:rsidR="00F95AB7" w:rsidRPr="007A7739" w:rsidRDefault="006177BB" w:rsidP="009804DF">
            <w:r>
              <w:rPr>
                <w:lang w:val="en-GB"/>
              </w:rPr>
              <w:t>Annex 1 Assessment of the size of the undertaking (to be completed when determining a small, medium-sized and micro-enterprise).</w:t>
            </w:r>
          </w:p>
        </w:tc>
        <w:tc>
          <w:tcPr>
            <w:tcW w:w="916" w:type="dxa"/>
            <w:tcBorders>
              <w:left w:val="single" w:sz="4" w:space="0" w:color="auto"/>
            </w:tcBorders>
            <w:vAlign w:val="center"/>
          </w:tcPr>
          <w:p w:rsidR="00F95AB7" w:rsidRPr="007A7739" w:rsidRDefault="00F95AB7" w:rsidP="003A2F34"/>
        </w:tc>
      </w:tr>
      <w:tr w:rsidR="00D5585A" w:rsidTr="00FA1550">
        <w:trPr>
          <w:trHeight w:hRule="exact" w:val="283"/>
          <w:jc w:val="center"/>
        </w:trPr>
        <w:tc>
          <w:tcPr>
            <w:tcW w:w="1011" w:type="dxa"/>
            <w:tcBorders>
              <w:right w:val="single" w:sz="4" w:space="0" w:color="auto"/>
            </w:tcBorders>
            <w:shd w:val="clear" w:color="auto" w:fill="auto"/>
            <w:vAlign w:val="center"/>
          </w:tcPr>
          <w:p w:rsidR="00F95AB7" w:rsidRPr="007A7739" w:rsidRDefault="006177BB" w:rsidP="0025614D">
            <w:pPr>
              <w:ind w:left="50"/>
            </w:pPr>
            <w:r>
              <w:rPr>
                <w:lang w:val="en-GB"/>
              </w:rPr>
              <w:t>XIII.2.2</w:t>
            </w:r>
          </w:p>
        </w:tc>
        <w:tc>
          <w:tcPr>
            <w:tcW w:w="12246" w:type="dxa"/>
            <w:tcBorders>
              <w:left w:val="single" w:sz="4" w:space="0" w:color="auto"/>
            </w:tcBorders>
            <w:vAlign w:val="center"/>
          </w:tcPr>
          <w:p w:rsidR="00F95AB7" w:rsidRPr="007A7739" w:rsidRDefault="006177BB" w:rsidP="009804DF">
            <w:r>
              <w:rPr>
                <w:lang w:val="en-GB"/>
              </w:rPr>
              <w:t>Annex 2 Priority area (to be completed if the investment project is implemented in a priority area).</w:t>
            </w:r>
          </w:p>
        </w:tc>
        <w:tc>
          <w:tcPr>
            <w:tcW w:w="916" w:type="dxa"/>
            <w:tcBorders>
              <w:left w:val="single" w:sz="4" w:space="0" w:color="auto"/>
            </w:tcBorders>
            <w:vAlign w:val="center"/>
          </w:tcPr>
          <w:p w:rsidR="00F95AB7" w:rsidRPr="007A7739" w:rsidRDefault="00F95AB7" w:rsidP="003A2F34"/>
        </w:tc>
      </w:tr>
      <w:tr w:rsidR="00D5585A" w:rsidTr="00FA1550">
        <w:trPr>
          <w:trHeight w:hRule="exact" w:val="283"/>
          <w:jc w:val="center"/>
        </w:trPr>
        <w:tc>
          <w:tcPr>
            <w:tcW w:w="1011" w:type="dxa"/>
            <w:tcBorders>
              <w:right w:val="single" w:sz="4" w:space="0" w:color="auto"/>
            </w:tcBorders>
            <w:shd w:val="clear" w:color="auto" w:fill="auto"/>
            <w:vAlign w:val="center"/>
          </w:tcPr>
          <w:p w:rsidR="00F95AB7" w:rsidRPr="007A7739" w:rsidRDefault="006177BB" w:rsidP="0025614D">
            <w:pPr>
              <w:ind w:left="50"/>
            </w:pPr>
            <w:r>
              <w:rPr>
                <w:lang w:val="en-GB"/>
              </w:rPr>
              <w:t>XIII.2.3</w:t>
            </w:r>
          </w:p>
        </w:tc>
        <w:tc>
          <w:tcPr>
            <w:tcW w:w="12246" w:type="dxa"/>
            <w:tcBorders>
              <w:left w:val="single" w:sz="4" w:space="0" w:color="auto"/>
            </w:tcBorders>
            <w:vAlign w:val="center"/>
          </w:tcPr>
          <w:p w:rsidR="00AA56B2" w:rsidRPr="007A7739" w:rsidRDefault="006177BB" w:rsidP="009804DF">
            <w:pPr>
              <w:rPr>
                <w:i/>
              </w:rPr>
            </w:pPr>
            <w:r>
              <w:rPr>
                <w:lang w:val="en-GB"/>
              </w:rPr>
              <w:t xml:space="preserve">Annex 3 Declared costs of the </w:t>
            </w:r>
            <w:r w:rsidR="00211181">
              <w:rPr>
                <w:lang w:val="en-GB"/>
              </w:rPr>
              <w:t>investment</w:t>
            </w:r>
            <w:r>
              <w:rPr>
                <w:lang w:val="en-GB"/>
              </w:rPr>
              <w:t xml:space="preserve"> project (to be completed for a combination of </w:t>
            </w:r>
            <w:r w:rsidR="00211181">
              <w:rPr>
                <w:lang w:val="en-GB"/>
              </w:rPr>
              <w:t>investment</w:t>
            </w:r>
            <w:r>
              <w:rPr>
                <w:lang w:val="en-GB"/>
              </w:rPr>
              <w:t xml:space="preserve"> and wage costs of the investment project).</w:t>
            </w:r>
          </w:p>
        </w:tc>
        <w:tc>
          <w:tcPr>
            <w:tcW w:w="916" w:type="dxa"/>
            <w:tcBorders>
              <w:left w:val="single" w:sz="4" w:space="0" w:color="auto"/>
            </w:tcBorders>
            <w:vAlign w:val="center"/>
          </w:tcPr>
          <w:p w:rsidR="00F95AB7" w:rsidRPr="007A7739" w:rsidRDefault="00F95AB7" w:rsidP="003A2F34"/>
        </w:tc>
      </w:tr>
      <w:tr w:rsidR="00D5585A" w:rsidTr="00FA1550">
        <w:trPr>
          <w:trHeight w:hRule="exact" w:val="283"/>
          <w:jc w:val="center"/>
        </w:trPr>
        <w:tc>
          <w:tcPr>
            <w:tcW w:w="1011" w:type="dxa"/>
            <w:tcBorders>
              <w:right w:val="single" w:sz="4" w:space="0" w:color="auto"/>
            </w:tcBorders>
            <w:shd w:val="clear" w:color="auto" w:fill="auto"/>
            <w:vAlign w:val="center"/>
          </w:tcPr>
          <w:p w:rsidR="00F95AB7" w:rsidRPr="007A7739" w:rsidRDefault="006177BB" w:rsidP="0025614D">
            <w:pPr>
              <w:ind w:left="50"/>
            </w:pPr>
            <w:r>
              <w:rPr>
                <w:lang w:val="en-GB"/>
              </w:rPr>
              <w:t>XIII.2.4</w:t>
            </w:r>
          </w:p>
        </w:tc>
        <w:tc>
          <w:tcPr>
            <w:tcW w:w="12246" w:type="dxa"/>
            <w:tcBorders>
              <w:left w:val="single" w:sz="4" w:space="0" w:color="auto"/>
            </w:tcBorders>
            <w:vAlign w:val="center"/>
          </w:tcPr>
          <w:p w:rsidR="00F95AB7" w:rsidRPr="007A7739" w:rsidRDefault="006177BB" w:rsidP="009804DF">
            <w:pPr>
              <w:rPr>
                <w:i/>
              </w:rPr>
            </w:pPr>
            <w:r>
              <w:rPr>
                <w:lang w:val="en-GB"/>
              </w:rPr>
              <w:t>Annex 4 Ancillary place (to be completed if the investment project is implemented in an ancillary place).</w:t>
            </w:r>
          </w:p>
        </w:tc>
        <w:tc>
          <w:tcPr>
            <w:tcW w:w="916" w:type="dxa"/>
            <w:tcBorders>
              <w:left w:val="single" w:sz="4" w:space="0" w:color="auto"/>
            </w:tcBorders>
            <w:vAlign w:val="center"/>
          </w:tcPr>
          <w:p w:rsidR="00F95AB7" w:rsidRPr="007A7739" w:rsidRDefault="00F95AB7" w:rsidP="003A2F34"/>
        </w:tc>
      </w:tr>
      <w:tr w:rsidR="00D5585A" w:rsidTr="00FA1550">
        <w:trPr>
          <w:trHeight w:hRule="exact" w:val="737"/>
          <w:jc w:val="center"/>
        </w:trPr>
        <w:tc>
          <w:tcPr>
            <w:tcW w:w="1011" w:type="dxa"/>
            <w:tcBorders>
              <w:right w:val="single" w:sz="4" w:space="0" w:color="auto"/>
            </w:tcBorders>
            <w:shd w:val="clear" w:color="auto" w:fill="auto"/>
            <w:vAlign w:val="center"/>
          </w:tcPr>
          <w:p w:rsidR="00D84E05" w:rsidRPr="007A7739" w:rsidRDefault="006177BB" w:rsidP="0025614D">
            <w:pPr>
              <w:ind w:left="50"/>
            </w:pPr>
            <w:r>
              <w:rPr>
                <w:lang w:val="en-GB"/>
              </w:rPr>
              <w:t>XIII.2.5</w:t>
            </w:r>
          </w:p>
        </w:tc>
        <w:tc>
          <w:tcPr>
            <w:tcW w:w="12246" w:type="dxa"/>
            <w:tcBorders>
              <w:left w:val="single" w:sz="4" w:space="0" w:color="auto"/>
            </w:tcBorders>
          </w:tcPr>
          <w:p w:rsidR="00D84E05" w:rsidRPr="007A7739" w:rsidRDefault="006177BB" w:rsidP="00E57E53">
            <w:pPr>
              <w:jc w:val="both"/>
            </w:pPr>
            <w:r>
              <w:rPr>
                <w:lang w:val="en-GB"/>
              </w:rPr>
              <w:t>Annex 5 Data for determining the status of an undertaking in difficulty - data for the group (to be completed if the undertaking is part of a group that consolidates economic data. Consolidated data for the group are provided. If the beneficiary is part of a group that does not consolidate, Annex 5 is completed for the entire group in aggregate).</w:t>
            </w:r>
          </w:p>
        </w:tc>
        <w:tc>
          <w:tcPr>
            <w:tcW w:w="916" w:type="dxa"/>
            <w:tcBorders>
              <w:left w:val="single" w:sz="4" w:space="0" w:color="auto"/>
            </w:tcBorders>
            <w:vAlign w:val="center"/>
          </w:tcPr>
          <w:p w:rsidR="00D84E05" w:rsidRPr="007A7739" w:rsidRDefault="00D84E05" w:rsidP="003A2F34"/>
        </w:tc>
      </w:tr>
      <w:tr w:rsidR="00D5585A" w:rsidTr="00FA1550">
        <w:trPr>
          <w:trHeight w:hRule="exact" w:val="964"/>
          <w:jc w:val="center"/>
        </w:trPr>
        <w:tc>
          <w:tcPr>
            <w:tcW w:w="1011" w:type="dxa"/>
            <w:tcBorders>
              <w:right w:val="single" w:sz="4" w:space="0" w:color="auto"/>
            </w:tcBorders>
            <w:shd w:val="clear" w:color="auto" w:fill="auto"/>
            <w:vAlign w:val="center"/>
          </w:tcPr>
          <w:p w:rsidR="00D84E05" w:rsidRPr="007A7739" w:rsidRDefault="006177BB" w:rsidP="006C1807">
            <w:pPr>
              <w:ind w:left="50"/>
            </w:pPr>
            <w:r>
              <w:rPr>
                <w:lang w:val="en-GB"/>
              </w:rPr>
              <w:t>XIII.2.6</w:t>
            </w:r>
          </w:p>
        </w:tc>
        <w:tc>
          <w:tcPr>
            <w:tcW w:w="12246" w:type="dxa"/>
            <w:tcBorders>
              <w:left w:val="single" w:sz="4" w:space="0" w:color="auto"/>
            </w:tcBorders>
          </w:tcPr>
          <w:p w:rsidR="00D84E05" w:rsidRPr="007A7739" w:rsidRDefault="006177BB" w:rsidP="002D3208">
            <w:pPr>
              <w:jc w:val="both"/>
            </w:pPr>
            <w:r>
              <w:rPr>
                <w:lang w:val="en-GB"/>
              </w:rPr>
              <w:t>Annex 6 Economic data of a shareholder of a legal person registered abroad (to be completed if the beneficiary has been doing business for less than three accounting periods, namely for a shareholder holding the largest share in the beneficiary's registered capital or voting rights in the beneficiary. If the beneficiary has several shareholders holding equal shares in the beneficiary's registered capital or voting rights, this annex is completed for each such shareholder separately).</w:t>
            </w:r>
          </w:p>
        </w:tc>
        <w:tc>
          <w:tcPr>
            <w:tcW w:w="916" w:type="dxa"/>
            <w:tcBorders>
              <w:left w:val="single" w:sz="4" w:space="0" w:color="auto"/>
            </w:tcBorders>
            <w:vAlign w:val="center"/>
          </w:tcPr>
          <w:p w:rsidR="00D84E05" w:rsidRPr="007A7739" w:rsidRDefault="00D84E05" w:rsidP="003A2F34"/>
        </w:tc>
      </w:tr>
      <w:tr w:rsidR="00D5585A" w:rsidTr="00FA1550">
        <w:trPr>
          <w:trHeight w:hRule="exact" w:val="510"/>
          <w:jc w:val="center"/>
        </w:trPr>
        <w:tc>
          <w:tcPr>
            <w:tcW w:w="1011" w:type="dxa"/>
            <w:tcBorders>
              <w:right w:val="single" w:sz="4" w:space="0" w:color="auto"/>
            </w:tcBorders>
            <w:shd w:val="clear" w:color="auto" w:fill="auto"/>
            <w:vAlign w:val="center"/>
          </w:tcPr>
          <w:p w:rsidR="00D84E05" w:rsidRPr="007A7739" w:rsidRDefault="006177BB" w:rsidP="006C1807">
            <w:pPr>
              <w:ind w:left="50"/>
            </w:pPr>
            <w:r>
              <w:rPr>
                <w:lang w:val="en-GB"/>
              </w:rPr>
              <w:t>XIII.2.7</w:t>
            </w:r>
          </w:p>
        </w:tc>
        <w:tc>
          <w:tcPr>
            <w:tcW w:w="12246" w:type="dxa"/>
            <w:tcBorders>
              <w:left w:val="single" w:sz="4" w:space="0" w:color="auto"/>
            </w:tcBorders>
            <w:vAlign w:val="center"/>
          </w:tcPr>
          <w:p w:rsidR="00D84E05" w:rsidRPr="007A7739" w:rsidRDefault="006177BB" w:rsidP="00FC152E">
            <w:pPr>
              <w:jc w:val="both"/>
            </w:pPr>
            <w:r>
              <w:rPr>
                <w:lang w:val="en-GB"/>
              </w:rPr>
              <w:t>In the case of an investment project in industrial production combined with a technology centre, Part B shall be submitted for industrial production and for technology centre separately.</w:t>
            </w:r>
          </w:p>
        </w:tc>
        <w:tc>
          <w:tcPr>
            <w:tcW w:w="916" w:type="dxa"/>
            <w:tcBorders>
              <w:left w:val="single" w:sz="4" w:space="0" w:color="auto"/>
            </w:tcBorders>
            <w:vAlign w:val="center"/>
          </w:tcPr>
          <w:p w:rsidR="00D84E05" w:rsidRPr="007A7739" w:rsidRDefault="00D84E05" w:rsidP="003A2F34"/>
        </w:tc>
      </w:tr>
      <w:tr w:rsidR="00D5585A" w:rsidTr="00FA1550">
        <w:trPr>
          <w:trHeight w:hRule="exact" w:val="510"/>
          <w:jc w:val="center"/>
        </w:trPr>
        <w:tc>
          <w:tcPr>
            <w:tcW w:w="1011" w:type="dxa"/>
            <w:tcBorders>
              <w:right w:val="single" w:sz="4" w:space="0" w:color="auto"/>
            </w:tcBorders>
            <w:shd w:val="clear" w:color="auto" w:fill="auto"/>
            <w:vAlign w:val="center"/>
          </w:tcPr>
          <w:p w:rsidR="00D84E05" w:rsidRPr="007A7739" w:rsidRDefault="006177BB" w:rsidP="006C1807">
            <w:pPr>
              <w:ind w:left="50"/>
            </w:pPr>
            <w:r>
              <w:rPr>
                <w:lang w:val="en-GB"/>
              </w:rPr>
              <w:t>XIII.2.8</w:t>
            </w:r>
          </w:p>
        </w:tc>
        <w:tc>
          <w:tcPr>
            <w:tcW w:w="12246" w:type="dxa"/>
            <w:tcBorders>
              <w:left w:val="single" w:sz="4" w:space="0" w:color="auto"/>
            </w:tcBorders>
            <w:vAlign w:val="center"/>
          </w:tcPr>
          <w:p w:rsidR="00D84E05" w:rsidRPr="007A7739" w:rsidRDefault="006177BB" w:rsidP="003A2F34">
            <w:pPr>
              <w:jc w:val="both"/>
            </w:pPr>
            <w:r>
              <w:rPr>
                <w:lang w:val="en-GB"/>
              </w:rPr>
              <w:t xml:space="preserve">Mandate for the person authorised to submit the investment aid application to the Ministry of Economy of the Slovak Republic </w:t>
            </w:r>
            <w:r>
              <w:rPr>
                <w:lang w:val="en-GB"/>
              </w:rPr>
              <w:br/>
              <w:t>in connection with the award of investment aid for the investment project.</w:t>
            </w:r>
          </w:p>
        </w:tc>
        <w:tc>
          <w:tcPr>
            <w:tcW w:w="916" w:type="dxa"/>
            <w:tcBorders>
              <w:left w:val="single" w:sz="4" w:space="0" w:color="auto"/>
            </w:tcBorders>
            <w:vAlign w:val="center"/>
          </w:tcPr>
          <w:p w:rsidR="00D84E05" w:rsidRPr="007A7739" w:rsidRDefault="00D84E05" w:rsidP="003A2F34"/>
        </w:tc>
      </w:tr>
      <w:tr w:rsidR="00D5585A" w:rsidTr="00FA1550">
        <w:trPr>
          <w:trHeight w:hRule="exact" w:val="283"/>
          <w:jc w:val="center"/>
        </w:trPr>
        <w:tc>
          <w:tcPr>
            <w:tcW w:w="1011" w:type="dxa"/>
            <w:tcBorders>
              <w:right w:val="single" w:sz="4" w:space="0" w:color="auto"/>
            </w:tcBorders>
            <w:shd w:val="clear" w:color="auto" w:fill="auto"/>
            <w:vAlign w:val="center"/>
          </w:tcPr>
          <w:p w:rsidR="00F95AB7" w:rsidRPr="007A7739" w:rsidRDefault="006177BB" w:rsidP="0025614D">
            <w:pPr>
              <w:ind w:left="50"/>
            </w:pPr>
            <w:r>
              <w:rPr>
                <w:lang w:val="en-GB"/>
              </w:rPr>
              <w:t>XIII.2.9</w:t>
            </w:r>
          </w:p>
        </w:tc>
        <w:tc>
          <w:tcPr>
            <w:tcW w:w="12246" w:type="dxa"/>
            <w:tcBorders>
              <w:left w:val="single" w:sz="4" w:space="0" w:color="auto"/>
            </w:tcBorders>
            <w:vAlign w:val="center"/>
          </w:tcPr>
          <w:p w:rsidR="00F95AB7" w:rsidRPr="007A7739" w:rsidRDefault="006177BB" w:rsidP="003A2F34">
            <w:r>
              <w:rPr>
                <w:lang w:val="en-GB"/>
              </w:rPr>
              <w:t>A document demonstrating the way in which the investment project is to be financed.</w:t>
            </w:r>
          </w:p>
        </w:tc>
        <w:tc>
          <w:tcPr>
            <w:tcW w:w="916" w:type="dxa"/>
            <w:tcBorders>
              <w:left w:val="single" w:sz="4" w:space="0" w:color="auto"/>
            </w:tcBorders>
            <w:vAlign w:val="center"/>
          </w:tcPr>
          <w:p w:rsidR="00F95AB7" w:rsidRPr="007A7739" w:rsidRDefault="00F95AB7" w:rsidP="003A2F34"/>
        </w:tc>
      </w:tr>
      <w:tr w:rsidR="00D5585A" w:rsidTr="00FA1550">
        <w:trPr>
          <w:trHeight w:hRule="exact" w:val="1040"/>
          <w:jc w:val="center"/>
        </w:trPr>
        <w:tc>
          <w:tcPr>
            <w:tcW w:w="1011" w:type="dxa"/>
            <w:tcBorders>
              <w:right w:val="single" w:sz="4" w:space="0" w:color="auto"/>
            </w:tcBorders>
            <w:shd w:val="clear" w:color="auto" w:fill="auto"/>
            <w:vAlign w:val="center"/>
          </w:tcPr>
          <w:p w:rsidR="00F95AB7" w:rsidRPr="007A7739" w:rsidRDefault="006177BB" w:rsidP="00D84E05">
            <w:pPr>
              <w:ind w:left="50"/>
            </w:pPr>
            <w:r>
              <w:rPr>
                <w:lang w:val="en-GB"/>
              </w:rPr>
              <w:t>XIII.2.10</w:t>
            </w:r>
          </w:p>
        </w:tc>
        <w:tc>
          <w:tcPr>
            <w:tcW w:w="12246" w:type="dxa"/>
            <w:tcBorders>
              <w:left w:val="single" w:sz="4" w:space="0" w:color="auto"/>
            </w:tcBorders>
            <w:vAlign w:val="center"/>
          </w:tcPr>
          <w:p w:rsidR="00F95AB7" w:rsidRPr="007A7739" w:rsidRDefault="006177BB" w:rsidP="00726D1B">
            <w:pPr>
              <w:ind w:left="31"/>
              <w:jc w:val="both"/>
            </w:pPr>
            <w:r>
              <w:rPr>
                <w:lang w:val="en-GB"/>
              </w:rPr>
              <w:t xml:space="preserve">If </w:t>
            </w:r>
            <w:r w:rsidR="00E6515B">
              <w:rPr>
                <w:lang w:val="en-GB"/>
              </w:rPr>
              <w:t>t</w:t>
            </w:r>
            <w:r>
              <w:rPr>
                <w:lang w:val="en-GB"/>
              </w:rPr>
              <w:t>he investment project is subject to the notification requirement pursuant to §9 of Act No. 358/2015 Coll. regulating certain relations in connection with state aid and minimum aid and on amendments to certain acts (Act on State Aid), the general information form in accordance with Part I of Commission Regulation (EU) 2015/2282 of 27 November 2015 amending Regulation (EC) No 794/2004 as regards the notification forms and information sheets (OJ L 325, 10.12.2015) shall be submitted.</w:t>
            </w:r>
          </w:p>
        </w:tc>
        <w:tc>
          <w:tcPr>
            <w:tcW w:w="916" w:type="dxa"/>
            <w:tcBorders>
              <w:left w:val="single" w:sz="4" w:space="0" w:color="auto"/>
            </w:tcBorders>
            <w:vAlign w:val="center"/>
          </w:tcPr>
          <w:p w:rsidR="00F95AB7" w:rsidRPr="007A7739" w:rsidRDefault="00F95AB7" w:rsidP="003A2F34"/>
        </w:tc>
      </w:tr>
    </w:tbl>
    <w:p w:rsidR="00D84E05" w:rsidRPr="007A7739" w:rsidRDefault="00D84E05" w:rsidP="00F95AB7"/>
    <w:p w:rsidR="00D84E05" w:rsidRDefault="006177BB">
      <w:r w:rsidRPr="007A7739">
        <w:br w:type="page"/>
      </w:r>
    </w:p>
    <w:p w:rsidR="00D72FB7" w:rsidRDefault="006177BB" w:rsidP="00682120">
      <w:pPr>
        <w:jc w:val="right"/>
      </w:pPr>
      <w:r>
        <w:rPr>
          <w:lang w:val="en-GB"/>
        </w:rPr>
        <w:lastRenderedPageBreak/>
        <w:t>1/16</w:t>
      </w:r>
    </w:p>
    <w:p w:rsidR="00DD40B3" w:rsidRDefault="00DD40B3" w:rsidP="00682120">
      <w:pPr>
        <w:jc w:val="right"/>
      </w:pPr>
    </w:p>
    <w:tbl>
      <w:tblPr>
        <w:tblStyle w:val="Mriekatabuky"/>
        <w:tblW w:w="14175" w:type="dxa"/>
        <w:jc w:val="center"/>
        <w:tblBorders>
          <w:insideV w:val="none" w:sz="0" w:space="0" w:color="auto"/>
        </w:tblBorders>
        <w:tblLook w:val="04A0" w:firstRow="1" w:lastRow="0" w:firstColumn="1" w:lastColumn="0" w:noHBand="0" w:noVBand="1"/>
      </w:tblPr>
      <w:tblGrid>
        <w:gridCol w:w="14175"/>
      </w:tblGrid>
      <w:tr w:rsidR="00D5585A" w:rsidTr="003A2F34">
        <w:trPr>
          <w:trHeight w:hRule="exact" w:val="283"/>
          <w:jc w:val="center"/>
        </w:trPr>
        <w:tc>
          <w:tcPr>
            <w:tcW w:w="14175" w:type="dxa"/>
            <w:shd w:val="clear" w:color="auto" w:fill="auto"/>
            <w:vAlign w:val="center"/>
          </w:tcPr>
          <w:p w:rsidR="00F95AB7" w:rsidRPr="007A7739" w:rsidRDefault="006177BB" w:rsidP="003D2250">
            <w:pPr>
              <w:pStyle w:val="Odsekzoznamu"/>
              <w:numPr>
                <w:ilvl w:val="1"/>
                <w:numId w:val="5"/>
              </w:numPr>
              <w:spacing w:after="0" w:line="240" w:lineRule="auto"/>
              <w:rPr>
                <w:rFonts w:ascii="Times New Roman" w:hAnsi="Times New Roman"/>
                <w:b/>
                <w:sz w:val="20"/>
                <w:szCs w:val="20"/>
              </w:rPr>
            </w:pPr>
            <w:r>
              <w:rPr>
                <w:rFonts w:ascii="Times New Roman" w:eastAsia="Times New Roman" w:hAnsi="Times New Roman"/>
                <w:b/>
                <w:bCs/>
                <w:sz w:val="20"/>
                <w:szCs w:val="20"/>
                <w:lang w:val="en-GB"/>
              </w:rPr>
              <w:t>Description of the investment project submitted on an electronic data medium:</w:t>
            </w:r>
          </w:p>
        </w:tc>
      </w:tr>
      <w:tr w:rsidR="00D5585A" w:rsidTr="00292826">
        <w:trPr>
          <w:trHeight w:hRule="exact" w:val="4079"/>
          <w:jc w:val="center"/>
        </w:trPr>
        <w:tc>
          <w:tcPr>
            <w:tcW w:w="14175" w:type="dxa"/>
            <w:shd w:val="clear" w:color="auto" w:fill="auto"/>
          </w:tcPr>
          <w:p w:rsidR="00F95AB7" w:rsidRPr="007A7739" w:rsidRDefault="006177BB" w:rsidP="003A2F34">
            <w:pPr>
              <w:jc w:val="both"/>
            </w:pPr>
            <w:r>
              <w:rPr>
                <w:lang w:val="en-GB"/>
              </w:rPr>
              <w:t>Investment project description consisting of, in particular, the following:</w:t>
            </w:r>
          </w:p>
          <w:p w:rsidR="00F95AB7" w:rsidRPr="00682120" w:rsidRDefault="006177BB" w:rsidP="00760BC6">
            <w:pPr>
              <w:pStyle w:val="Odsekzoznamu"/>
              <w:numPr>
                <w:ilvl w:val="0"/>
                <w:numId w:val="37"/>
              </w:numPr>
              <w:spacing w:after="0"/>
              <w:ind w:left="475" w:hanging="357"/>
              <w:contextualSpacing w:val="0"/>
              <w:jc w:val="both"/>
              <w:rPr>
                <w:rFonts w:ascii="Times New Roman" w:hAnsi="Times New Roman"/>
                <w:sz w:val="20"/>
                <w:szCs w:val="20"/>
              </w:rPr>
            </w:pPr>
            <w:r>
              <w:rPr>
                <w:rFonts w:ascii="Times New Roman" w:eastAsia="Times New Roman" w:hAnsi="Times New Roman"/>
                <w:sz w:val="20"/>
                <w:szCs w:val="20"/>
                <w:lang w:val="en-GB"/>
              </w:rPr>
              <w:t>basic information about the beneficiary, the group to which the beneficiary belongs, and the beneficiary's position in the group,</w:t>
            </w:r>
          </w:p>
          <w:p w:rsidR="00F95AB7" w:rsidRPr="00682120" w:rsidRDefault="006177BB" w:rsidP="00760BC6">
            <w:pPr>
              <w:pStyle w:val="Odsekzoznamu"/>
              <w:numPr>
                <w:ilvl w:val="0"/>
                <w:numId w:val="37"/>
              </w:numPr>
              <w:spacing w:after="0"/>
              <w:ind w:left="475" w:hanging="357"/>
              <w:contextualSpacing w:val="0"/>
              <w:jc w:val="both"/>
              <w:rPr>
                <w:rFonts w:ascii="Times New Roman" w:hAnsi="Times New Roman"/>
                <w:sz w:val="20"/>
                <w:szCs w:val="20"/>
              </w:rPr>
            </w:pPr>
            <w:r>
              <w:rPr>
                <w:rFonts w:ascii="Times New Roman" w:eastAsia="Times New Roman" w:hAnsi="Times New Roman"/>
                <w:sz w:val="20"/>
                <w:szCs w:val="20"/>
                <w:lang w:val="en-GB"/>
              </w:rPr>
              <w:t>a brief description of the history, current business activities and plans for the further development of the beneficiary and the beneficiary's group,</w:t>
            </w:r>
          </w:p>
          <w:p w:rsidR="00F95AB7" w:rsidRPr="00682120" w:rsidRDefault="006177BB" w:rsidP="00760BC6">
            <w:pPr>
              <w:pStyle w:val="Odsekzoznamu"/>
              <w:numPr>
                <w:ilvl w:val="0"/>
                <w:numId w:val="37"/>
              </w:numPr>
              <w:spacing w:after="0"/>
              <w:ind w:left="475" w:hanging="357"/>
              <w:contextualSpacing w:val="0"/>
              <w:jc w:val="both"/>
              <w:rPr>
                <w:rFonts w:ascii="Times New Roman" w:hAnsi="Times New Roman"/>
                <w:sz w:val="20"/>
                <w:szCs w:val="20"/>
              </w:rPr>
            </w:pPr>
            <w:r>
              <w:rPr>
                <w:rFonts w:ascii="Times New Roman" w:eastAsia="Times New Roman" w:hAnsi="Times New Roman"/>
                <w:sz w:val="20"/>
                <w:szCs w:val="20"/>
                <w:lang w:val="en-GB"/>
              </w:rPr>
              <w:t xml:space="preserve">description of the investment project, </w:t>
            </w:r>
          </w:p>
          <w:p w:rsidR="00F95AB7" w:rsidRPr="00D72FB7" w:rsidRDefault="006177BB" w:rsidP="00760BC6">
            <w:pPr>
              <w:pStyle w:val="Odsekzoznamu"/>
              <w:numPr>
                <w:ilvl w:val="0"/>
                <w:numId w:val="37"/>
              </w:numPr>
              <w:spacing w:after="0" w:line="240" w:lineRule="auto"/>
              <w:ind w:left="475" w:hanging="357"/>
              <w:contextualSpacing w:val="0"/>
              <w:jc w:val="both"/>
              <w:rPr>
                <w:rFonts w:ascii="Times New Roman" w:hAnsi="Times New Roman"/>
                <w:sz w:val="20"/>
                <w:szCs w:val="20"/>
              </w:rPr>
            </w:pPr>
            <w:r>
              <w:rPr>
                <w:rFonts w:ascii="Times New Roman" w:eastAsia="Times New Roman" w:hAnsi="Times New Roman"/>
                <w:sz w:val="20"/>
                <w:szCs w:val="20"/>
                <w:lang w:val="en-GB"/>
              </w:rPr>
              <w:t xml:space="preserve">description of the existing and planned production (only investment plans in industrial production), </w:t>
            </w:r>
          </w:p>
          <w:p w:rsidR="00F95AB7" w:rsidRPr="00D72FB7" w:rsidRDefault="006177BB" w:rsidP="00760BC6">
            <w:pPr>
              <w:pStyle w:val="Odsekzoznamu"/>
              <w:numPr>
                <w:ilvl w:val="0"/>
                <w:numId w:val="37"/>
              </w:numPr>
              <w:spacing w:after="0" w:line="240" w:lineRule="auto"/>
              <w:ind w:left="475" w:hanging="357"/>
              <w:contextualSpacing w:val="0"/>
              <w:jc w:val="both"/>
              <w:rPr>
                <w:rFonts w:ascii="Times New Roman" w:hAnsi="Times New Roman"/>
                <w:sz w:val="20"/>
                <w:szCs w:val="20"/>
              </w:rPr>
            </w:pPr>
            <w:r>
              <w:rPr>
                <w:rFonts w:ascii="Times New Roman" w:eastAsia="Times New Roman" w:hAnsi="Times New Roman"/>
                <w:sz w:val="20"/>
                <w:szCs w:val="20"/>
                <w:lang w:val="en-GB"/>
              </w:rPr>
              <w:t xml:space="preserve">a detailed description of the existing and planned products/services, </w:t>
            </w:r>
          </w:p>
          <w:p w:rsidR="00F95AB7" w:rsidRPr="00AF371E" w:rsidRDefault="006177BB" w:rsidP="00760BC6">
            <w:pPr>
              <w:pStyle w:val="Odsekzoznamu"/>
              <w:numPr>
                <w:ilvl w:val="0"/>
                <w:numId w:val="37"/>
              </w:numPr>
              <w:spacing w:after="0" w:line="240" w:lineRule="auto"/>
              <w:ind w:left="475" w:hanging="357"/>
              <w:contextualSpacing w:val="0"/>
              <w:jc w:val="both"/>
              <w:rPr>
                <w:rFonts w:ascii="Times New Roman" w:hAnsi="Times New Roman"/>
                <w:sz w:val="20"/>
                <w:szCs w:val="20"/>
              </w:rPr>
            </w:pPr>
            <w:r>
              <w:rPr>
                <w:rFonts w:ascii="Times New Roman" w:eastAsia="Times New Roman" w:hAnsi="Times New Roman"/>
                <w:sz w:val="20"/>
                <w:szCs w:val="20"/>
                <w:lang w:val="en-GB"/>
              </w:rPr>
              <w:t>calculation of eligible wage costs (in the case of eligible wage or combined costs only),</w:t>
            </w:r>
          </w:p>
          <w:p w:rsidR="00F95AB7" w:rsidRPr="00AF371E" w:rsidRDefault="006177BB" w:rsidP="00760BC6">
            <w:pPr>
              <w:pStyle w:val="Odsekzoznamu"/>
              <w:numPr>
                <w:ilvl w:val="0"/>
                <w:numId w:val="37"/>
              </w:numPr>
              <w:spacing w:after="0" w:line="240" w:lineRule="auto"/>
              <w:ind w:left="475" w:hanging="357"/>
              <w:contextualSpacing w:val="0"/>
              <w:jc w:val="both"/>
              <w:rPr>
                <w:rFonts w:ascii="Times New Roman" w:hAnsi="Times New Roman"/>
                <w:sz w:val="20"/>
                <w:szCs w:val="20"/>
              </w:rPr>
            </w:pPr>
            <w:r>
              <w:rPr>
                <w:rFonts w:ascii="Times New Roman" w:eastAsia="Times New Roman" w:hAnsi="Times New Roman"/>
                <w:sz w:val="20"/>
                <w:szCs w:val="20"/>
                <w:lang w:val="en-GB"/>
              </w:rPr>
              <w:t>calculation of tax relief (in the case of an application for this form of investment aid only),</w:t>
            </w:r>
          </w:p>
          <w:p w:rsidR="00F95AB7" w:rsidRPr="00D72FB7" w:rsidRDefault="006177BB" w:rsidP="00760BC6">
            <w:pPr>
              <w:pStyle w:val="Odsekzoznamu"/>
              <w:numPr>
                <w:ilvl w:val="0"/>
                <w:numId w:val="37"/>
              </w:numPr>
              <w:spacing w:after="0" w:line="240" w:lineRule="auto"/>
              <w:ind w:left="475" w:hanging="357"/>
              <w:contextualSpacing w:val="0"/>
              <w:jc w:val="both"/>
              <w:rPr>
                <w:rFonts w:ascii="Times New Roman" w:hAnsi="Times New Roman"/>
                <w:sz w:val="20"/>
                <w:szCs w:val="20"/>
              </w:rPr>
            </w:pPr>
            <w:r>
              <w:rPr>
                <w:rFonts w:ascii="Times New Roman" w:eastAsia="Times New Roman" w:hAnsi="Times New Roman"/>
                <w:sz w:val="20"/>
                <w:szCs w:val="20"/>
                <w:lang w:val="en-GB"/>
              </w:rPr>
              <w:t>information about state aid that has been provided, (name of the supported project, specification of eligible costs, start and completion of the works on the supported project, name of the aid provider, date of granting the aid, form of aid and purpose for which it has been provided) unless the data are published on the Aid Registration and Monitoring Portal,</w:t>
            </w:r>
          </w:p>
          <w:p w:rsidR="00F95AB7" w:rsidRPr="00D72FB7" w:rsidRDefault="006177BB" w:rsidP="00760BC6">
            <w:pPr>
              <w:pStyle w:val="Odsekzoznamu"/>
              <w:numPr>
                <w:ilvl w:val="0"/>
                <w:numId w:val="37"/>
              </w:numPr>
              <w:spacing w:after="0" w:line="240" w:lineRule="auto"/>
              <w:ind w:left="475" w:hanging="357"/>
              <w:contextualSpacing w:val="0"/>
              <w:jc w:val="both"/>
              <w:rPr>
                <w:rFonts w:ascii="Times New Roman" w:hAnsi="Times New Roman"/>
                <w:sz w:val="20"/>
                <w:szCs w:val="20"/>
              </w:rPr>
            </w:pPr>
            <w:r>
              <w:rPr>
                <w:rFonts w:ascii="Times New Roman" w:eastAsia="Times New Roman" w:hAnsi="Times New Roman"/>
                <w:sz w:val="20"/>
                <w:szCs w:val="20"/>
                <w:lang w:val="en-GB"/>
              </w:rPr>
              <w:t>information about minimum aid that has been provided in connection with the same eligible costs, unless the data are published on the Aid Registration and Monitoring Portal,</w:t>
            </w:r>
          </w:p>
          <w:p w:rsidR="00F95AB7" w:rsidRPr="00D72FB7" w:rsidRDefault="006177BB" w:rsidP="00760BC6">
            <w:pPr>
              <w:pStyle w:val="Odsekzoznamu"/>
              <w:numPr>
                <w:ilvl w:val="0"/>
                <w:numId w:val="37"/>
              </w:numPr>
              <w:spacing w:after="0" w:line="240" w:lineRule="auto"/>
              <w:ind w:left="475" w:hanging="357"/>
              <w:contextualSpacing w:val="0"/>
              <w:jc w:val="both"/>
              <w:rPr>
                <w:rFonts w:ascii="Times New Roman" w:hAnsi="Times New Roman"/>
                <w:sz w:val="20"/>
                <w:szCs w:val="20"/>
              </w:rPr>
            </w:pPr>
            <w:r>
              <w:rPr>
                <w:rFonts w:ascii="Times New Roman" w:eastAsia="Times New Roman" w:hAnsi="Times New Roman"/>
                <w:sz w:val="20"/>
                <w:szCs w:val="20"/>
                <w:lang w:val="en-GB"/>
              </w:rPr>
              <w:t xml:space="preserve">description of the </w:t>
            </w:r>
            <w:proofErr w:type="spellStart"/>
            <w:r>
              <w:rPr>
                <w:rFonts w:ascii="Times New Roman" w:eastAsia="Times New Roman" w:hAnsi="Times New Roman"/>
                <w:sz w:val="20"/>
                <w:szCs w:val="20"/>
                <w:lang w:val="en-GB"/>
              </w:rPr>
              <w:t>contrafactual</w:t>
            </w:r>
            <w:proofErr w:type="spellEnd"/>
            <w:r>
              <w:rPr>
                <w:rFonts w:ascii="Times New Roman" w:eastAsia="Times New Roman" w:hAnsi="Times New Roman"/>
                <w:sz w:val="20"/>
                <w:szCs w:val="20"/>
                <w:lang w:val="en-GB"/>
              </w:rPr>
              <w:t xml:space="preserve"> situation (only for large undertakings),</w:t>
            </w:r>
          </w:p>
          <w:p w:rsidR="00F95AB7" w:rsidRPr="00D72FB7" w:rsidRDefault="006177BB" w:rsidP="00760BC6">
            <w:pPr>
              <w:pStyle w:val="Odsekzoznamu"/>
              <w:numPr>
                <w:ilvl w:val="0"/>
                <w:numId w:val="37"/>
              </w:numPr>
              <w:spacing w:after="0" w:line="240" w:lineRule="auto"/>
              <w:ind w:left="475" w:hanging="357"/>
              <w:contextualSpacing w:val="0"/>
              <w:jc w:val="both"/>
              <w:rPr>
                <w:rFonts w:ascii="Times New Roman" w:hAnsi="Times New Roman"/>
                <w:sz w:val="20"/>
                <w:szCs w:val="20"/>
              </w:rPr>
            </w:pPr>
            <w:r>
              <w:rPr>
                <w:rFonts w:ascii="Times New Roman" w:eastAsia="Times New Roman" w:hAnsi="Times New Roman"/>
                <w:sz w:val="20"/>
                <w:szCs w:val="20"/>
                <w:lang w:val="en-GB"/>
              </w:rPr>
              <w:t>analysis of competitors (in the Slovak Republic and in the European Union) with an estimate of the impact of the investment project implementation on existing undertakings,</w:t>
            </w:r>
          </w:p>
          <w:p w:rsidR="00F95AB7" w:rsidRPr="007A7739" w:rsidRDefault="006177BB" w:rsidP="00760BC6">
            <w:pPr>
              <w:pStyle w:val="Odsekzoznamu"/>
              <w:numPr>
                <w:ilvl w:val="0"/>
                <w:numId w:val="37"/>
              </w:numPr>
              <w:spacing w:after="0" w:line="240" w:lineRule="auto"/>
              <w:ind w:left="475" w:hanging="357"/>
              <w:contextualSpacing w:val="0"/>
              <w:jc w:val="both"/>
              <w:rPr>
                <w:rFonts w:ascii="Times New Roman" w:hAnsi="Times New Roman"/>
                <w:sz w:val="20"/>
                <w:szCs w:val="20"/>
              </w:rPr>
            </w:pPr>
            <w:r>
              <w:rPr>
                <w:rFonts w:ascii="Times New Roman" w:eastAsia="Times New Roman" w:hAnsi="Times New Roman"/>
                <w:sz w:val="20"/>
                <w:szCs w:val="20"/>
                <w:lang w:val="en-GB"/>
              </w:rPr>
              <w:t>other important information.</w:t>
            </w:r>
          </w:p>
        </w:tc>
      </w:tr>
    </w:tbl>
    <w:p w:rsidR="00F95AB7" w:rsidRPr="007A7739" w:rsidRDefault="00F95AB7" w:rsidP="00F95AB7">
      <w:pPr>
        <w:jc w:val="both"/>
      </w:pPr>
    </w:p>
    <w:tbl>
      <w:tblPr>
        <w:tblStyle w:val="Mriekatabuky"/>
        <w:tblW w:w="14173" w:type="dxa"/>
        <w:jc w:val="center"/>
        <w:tblLook w:val="04A0" w:firstRow="1" w:lastRow="0" w:firstColumn="1" w:lastColumn="0" w:noHBand="0" w:noVBand="1"/>
      </w:tblPr>
      <w:tblGrid>
        <w:gridCol w:w="14173"/>
      </w:tblGrid>
      <w:tr w:rsidR="00D5585A" w:rsidTr="000D5EFE">
        <w:trPr>
          <w:trHeight w:val="3486"/>
          <w:jc w:val="center"/>
        </w:trPr>
        <w:tc>
          <w:tcPr>
            <w:tcW w:w="14173" w:type="dxa"/>
          </w:tcPr>
          <w:p w:rsidR="00F95AB7" w:rsidRPr="007A7739" w:rsidRDefault="006177BB" w:rsidP="003A2F34">
            <w:pPr>
              <w:tabs>
                <w:tab w:val="left" w:pos="709"/>
              </w:tabs>
              <w:spacing w:before="120"/>
              <w:jc w:val="both"/>
            </w:pPr>
            <w:r>
              <w:rPr>
                <w:lang w:val="en-GB"/>
              </w:rPr>
              <w:t xml:space="preserve">I hereby </w:t>
            </w:r>
            <w:r w:rsidR="00E6515B">
              <w:rPr>
                <w:lang w:val="en-GB"/>
              </w:rPr>
              <w:t>confirm</w:t>
            </w:r>
            <w:r>
              <w:rPr>
                <w:lang w:val="en-GB"/>
              </w:rPr>
              <w:t xml:space="preserve"> that the information contained in this application for investment aid and its annexes is complete, true and supportable and that I am aware of the consequences that may arise from providing any false or incomplete information. </w:t>
            </w:r>
          </w:p>
          <w:p w:rsidR="00F95AB7" w:rsidRPr="007A7739" w:rsidRDefault="00F95AB7" w:rsidP="003A2F34">
            <w:pPr>
              <w:tabs>
                <w:tab w:val="left" w:pos="709"/>
              </w:tabs>
              <w:jc w:val="both"/>
            </w:pPr>
          </w:p>
          <w:p w:rsidR="00F95AB7" w:rsidRPr="007A7739" w:rsidRDefault="006177BB" w:rsidP="003A2F34">
            <w:pPr>
              <w:tabs>
                <w:tab w:val="left" w:pos="709"/>
              </w:tabs>
              <w:jc w:val="both"/>
            </w:pPr>
            <w:r>
              <w:rPr>
                <w:lang w:val="en-GB"/>
              </w:rPr>
              <w:t>I undertake to inform in writing the Ministry of Economy of the Slovak Republic without delay of any changes in the information and statements provided in this application for investment aid and annexes</w:t>
            </w:r>
            <w:r w:rsidR="00704B80">
              <w:rPr>
                <w:lang w:val="en-GB"/>
              </w:rPr>
              <w:t xml:space="preserve"> thereto</w:t>
            </w:r>
            <w:r>
              <w:rPr>
                <w:lang w:val="en-GB"/>
              </w:rPr>
              <w:t>.</w:t>
            </w:r>
          </w:p>
          <w:p w:rsidR="00F95AB7" w:rsidRDefault="00F95AB7" w:rsidP="003A2F34">
            <w:pPr>
              <w:tabs>
                <w:tab w:val="left" w:pos="709"/>
              </w:tabs>
              <w:jc w:val="both"/>
            </w:pPr>
          </w:p>
          <w:p w:rsidR="0036053D" w:rsidRDefault="0036053D" w:rsidP="003A2F34">
            <w:pPr>
              <w:tabs>
                <w:tab w:val="left" w:pos="709"/>
              </w:tabs>
              <w:jc w:val="both"/>
            </w:pPr>
          </w:p>
          <w:p w:rsidR="0036053D" w:rsidRDefault="0036053D" w:rsidP="003A2F34">
            <w:pPr>
              <w:tabs>
                <w:tab w:val="left" w:pos="709"/>
              </w:tabs>
              <w:jc w:val="both"/>
            </w:pPr>
          </w:p>
          <w:p w:rsidR="0036053D" w:rsidRPr="007A7739" w:rsidRDefault="0036053D" w:rsidP="003A2F34">
            <w:pPr>
              <w:tabs>
                <w:tab w:val="left" w:pos="709"/>
              </w:tabs>
              <w:jc w:val="both"/>
            </w:pPr>
          </w:p>
          <w:p w:rsidR="00F95AB7" w:rsidRPr="007A7739" w:rsidRDefault="00F95AB7" w:rsidP="003A2F34">
            <w:pPr>
              <w:tabs>
                <w:tab w:val="left" w:pos="709"/>
              </w:tabs>
              <w:jc w:val="both"/>
            </w:pPr>
          </w:p>
          <w:p w:rsidR="00F95AB7" w:rsidRPr="007A7739" w:rsidRDefault="00704B80" w:rsidP="003A2F34">
            <w:pPr>
              <w:tabs>
                <w:tab w:val="left" w:pos="709"/>
                <w:tab w:val="center" w:pos="9923"/>
              </w:tabs>
              <w:jc w:val="both"/>
            </w:pPr>
            <w:r>
              <w:rPr>
                <w:lang w:val="en-GB"/>
              </w:rPr>
              <w:t>I</w:t>
            </w:r>
            <w:r w:rsidR="006177BB">
              <w:rPr>
                <w:lang w:val="en-GB"/>
              </w:rPr>
              <w:t>n........................................... on............................</w:t>
            </w:r>
            <w:r w:rsidR="006177BB">
              <w:rPr>
                <w:lang w:val="en-GB"/>
              </w:rPr>
              <w:tab/>
              <w:t>.....................................................................</w:t>
            </w:r>
          </w:p>
          <w:p w:rsidR="00F95AB7" w:rsidRPr="007A7739" w:rsidRDefault="006177BB" w:rsidP="003A2F34">
            <w:pPr>
              <w:tabs>
                <w:tab w:val="left" w:pos="709"/>
                <w:tab w:val="center" w:pos="9923"/>
              </w:tabs>
              <w:jc w:val="both"/>
            </w:pPr>
            <w:r>
              <w:rPr>
                <w:lang w:val="en-GB"/>
              </w:rPr>
              <w:tab/>
            </w:r>
            <w:r>
              <w:rPr>
                <w:lang w:val="en-GB"/>
              </w:rPr>
              <w:tab/>
              <w:t>(first name and surname, function, signature)</w:t>
            </w:r>
          </w:p>
          <w:p w:rsidR="00F95AB7" w:rsidRPr="007A7739" w:rsidRDefault="006177BB" w:rsidP="003A2F34">
            <w:pPr>
              <w:tabs>
                <w:tab w:val="left" w:pos="709"/>
                <w:tab w:val="center" w:pos="9923"/>
              </w:tabs>
              <w:jc w:val="both"/>
            </w:pPr>
            <w:r>
              <w:rPr>
                <w:lang w:val="en-GB"/>
              </w:rPr>
              <w:tab/>
            </w:r>
            <w:r>
              <w:rPr>
                <w:lang w:val="en-GB"/>
              </w:rPr>
              <w:tab/>
              <w:t>(business name of the beneficiary)</w:t>
            </w:r>
          </w:p>
          <w:p w:rsidR="00F95AB7" w:rsidRPr="007A7739" w:rsidRDefault="00F95AB7" w:rsidP="003A2F34">
            <w:pPr>
              <w:jc w:val="both"/>
            </w:pPr>
          </w:p>
          <w:p w:rsidR="00F95AB7" w:rsidRPr="007A7739" w:rsidRDefault="00F95AB7" w:rsidP="003A2F34">
            <w:pPr>
              <w:jc w:val="both"/>
            </w:pPr>
          </w:p>
        </w:tc>
      </w:tr>
    </w:tbl>
    <w:p w:rsidR="00E61891" w:rsidRPr="007A7739" w:rsidRDefault="00E61891" w:rsidP="002F617B"/>
    <w:p w:rsidR="002F617B" w:rsidRPr="007A7739" w:rsidRDefault="006177BB" w:rsidP="00AF371E">
      <w:pPr>
        <w:pBdr>
          <w:top w:val="single" w:sz="4" w:space="1" w:color="auto"/>
        </w:pBdr>
        <w:spacing w:before="360" w:after="120"/>
        <w:contextualSpacing/>
      </w:pPr>
      <w:r>
        <w:rPr>
          <w:lang w:val="en-GB"/>
        </w:rPr>
        <w:t>Notes:</w:t>
      </w:r>
    </w:p>
    <w:p w:rsidR="002F617B" w:rsidRPr="007A7739" w:rsidRDefault="006177BB" w:rsidP="00AF371E">
      <w:pPr>
        <w:spacing w:before="360" w:after="120"/>
        <w:contextualSpacing/>
      </w:pPr>
      <w:r>
        <w:rPr>
          <w:lang w:val="en-GB"/>
        </w:rPr>
        <w:t>* If there are more items, please add lines in the table.</w:t>
      </w:r>
    </w:p>
    <w:p w:rsidR="00682120" w:rsidRDefault="006177BB" w:rsidP="00682120">
      <w:pPr>
        <w:spacing w:before="360" w:after="120"/>
        <w:contextualSpacing/>
      </w:pPr>
      <w:r>
        <w:rPr>
          <w:lang w:val="en-GB"/>
        </w:rPr>
        <w:t>** Year n is the year in which the application is submitted.</w:t>
      </w:r>
    </w:p>
    <w:p w:rsidR="005B26FC" w:rsidRDefault="006177BB" w:rsidP="005B26FC">
      <w:pPr>
        <w:spacing w:before="360" w:after="120"/>
        <w:contextualSpacing/>
        <w:rPr>
          <w:b/>
        </w:rPr>
      </w:pPr>
      <w:r>
        <w:rPr>
          <w:lang w:val="en-GB"/>
        </w:rPr>
        <w:t>*** If there are more ancillary places, please add columns in the table.</w:t>
      </w:r>
      <w:r>
        <w:rPr>
          <w:b/>
          <w:bCs/>
          <w:lang w:val="en-GB"/>
        </w:rPr>
        <w:t xml:space="preserve"> </w:t>
      </w:r>
      <w:r>
        <w:rPr>
          <w:b/>
          <w:bCs/>
          <w:lang w:val="en-GB"/>
        </w:rPr>
        <w:br w:type="page"/>
      </w:r>
    </w:p>
    <w:p w:rsidR="00F95AB7" w:rsidRDefault="006177BB" w:rsidP="00F457FE">
      <w:pPr>
        <w:pStyle w:val="Odsekzoznamu"/>
        <w:spacing w:before="120" w:after="120" w:line="240" w:lineRule="auto"/>
        <w:ind w:left="851"/>
        <w:jc w:val="right"/>
        <w:rPr>
          <w:rFonts w:ascii="Times New Roman" w:hAnsi="Times New Roman"/>
          <w:sz w:val="20"/>
          <w:szCs w:val="20"/>
        </w:rPr>
      </w:pPr>
      <w:r>
        <w:rPr>
          <w:rFonts w:ascii="Times New Roman" w:eastAsia="Times New Roman" w:hAnsi="Times New Roman"/>
          <w:sz w:val="20"/>
          <w:szCs w:val="20"/>
          <w:lang w:val="en-GB"/>
        </w:rPr>
        <w:lastRenderedPageBreak/>
        <w:t>1/17</w:t>
      </w:r>
    </w:p>
    <w:p w:rsidR="00DD40B3" w:rsidRPr="00130D83" w:rsidRDefault="006177BB" w:rsidP="00130D83">
      <w:pPr>
        <w:pStyle w:val="Odsekzoznamu"/>
        <w:numPr>
          <w:ilvl w:val="0"/>
          <w:numId w:val="5"/>
        </w:numPr>
        <w:tabs>
          <w:tab w:val="left" w:pos="14317"/>
        </w:tabs>
        <w:spacing w:before="120" w:after="120" w:line="240" w:lineRule="auto"/>
        <w:ind w:left="851" w:hanging="567"/>
        <w:jc w:val="both"/>
        <w:rPr>
          <w:rFonts w:ascii="Times New Roman" w:hAnsi="Times New Roman"/>
          <w:sz w:val="20"/>
          <w:szCs w:val="20"/>
        </w:rPr>
      </w:pPr>
      <w:r>
        <w:rPr>
          <w:rFonts w:ascii="Times New Roman" w:eastAsia="Times New Roman" w:hAnsi="Times New Roman"/>
          <w:b/>
          <w:bCs/>
          <w:sz w:val="20"/>
          <w:szCs w:val="20"/>
          <w:lang w:val="en-GB"/>
        </w:rPr>
        <w:t>SOLEMN DECLARATION</w:t>
      </w:r>
    </w:p>
    <w:tbl>
      <w:tblPr>
        <w:tblStyle w:val="Mriekatabuky"/>
        <w:tblW w:w="14173" w:type="dxa"/>
        <w:jc w:val="center"/>
        <w:tblLook w:val="04A0" w:firstRow="1" w:lastRow="0" w:firstColumn="1" w:lastColumn="0" w:noHBand="0" w:noVBand="1"/>
      </w:tblPr>
      <w:tblGrid>
        <w:gridCol w:w="14173"/>
      </w:tblGrid>
      <w:tr w:rsidR="00D5585A" w:rsidTr="00EB520C">
        <w:trPr>
          <w:jc w:val="center"/>
        </w:trPr>
        <w:tc>
          <w:tcPr>
            <w:tcW w:w="14173" w:type="dxa"/>
          </w:tcPr>
          <w:p w:rsidR="00F95AB7" w:rsidRPr="007A7739" w:rsidRDefault="006177BB" w:rsidP="009310F2">
            <w:pPr>
              <w:spacing w:before="240" w:after="120"/>
              <w:ind w:left="62"/>
              <w:jc w:val="center"/>
            </w:pPr>
            <w:r>
              <w:rPr>
                <w:lang w:val="en-GB"/>
              </w:rPr>
              <w:t>The beneficiary ................................, with registered office/place of business at....................., Entity Id. No. (IČO): ....................., Tax Id. No. (DIČ): ....................., registered in the Business Register of District</w:t>
            </w:r>
            <w:r w:rsidR="00FF2EC4">
              <w:rPr>
                <w:lang w:val="en-GB"/>
              </w:rPr>
              <w:t xml:space="preserve"> </w:t>
            </w:r>
            <w:r>
              <w:rPr>
                <w:lang w:val="en-GB"/>
              </w:rPr>
              <w:t>Court ....................., Section: ............, File. No.: .............</w:t>
            </w:r>
            <w:proofErr w:type="gramStart"/>
            <w:r>
              <w:rPr>
                <w:lang w:val="en-GB"/>
              </w:rPr>
              <w:t>,/</w:t>
            </w:r>
            <w:proofErr w:type="gramEnd"/>
            <w:r>
              <w:rPr>
                <w:lang w:val="en-GB"/>
              </w:rPr>
              <w:t>in Small Trades Register of District Office.................., Reg. No. .............</w:t>
            </w:r>
          </w:p>
          <w:p w:rsidR="00F95AB7" w:rsidRPr="00BB31C5" w:rsidRDefault="006177BB" w:rsidP="00BB31C5">
            <w:pPr>
              <w:spacing w:after="120"/>
              <w:ind w:left="62"/>
            </w:pPr>
            <w:r w:rsidRPr="00BB31C5">
              <w:rPr>
                <w:lang w:val="en-GB"/>
              </w:rPr>
              <w:t>solemnly declares that:</w:t>
            </w:r>
          </w:p>
          <w:p w:rsidR="00F95AB7" w:rsidRPr="007A7739" w:rsidRDefault="006177BB" w:rsidP="00760BC6">
            <w:pPr>
              <w:pStyle w:val="Odsekzoznamu"/>
              <w:numPr>
                <w:ilvl w:val="0"/>
                <w:numId w:val="9"/>
              </w:numPr>
              <w:spacing w:after="0" w:line="240" w:lineRule="auto"/>
              <w:ind w:left="419" w:right="180" w:hanging="357"/>
              <w:jc w:val="both"/>
              <w:rPr>
                <w:rFonts w:ascii="Times New Roman" w:hAnsi="Times New Roman"/>
                <w:sz w:val="20"/>
                <w:szCs w:val="20"/>
              </w:rPr>
            </w:pPr>
            <w:r>
              <w:rPr>
                <w:rFonts w:ascii="Times New Roman" w:eastAsia="Times New Roman" w:hAnsi="Times New Roman"/>
                <w:sz w:val="20"/>
                <w:szCs w:val="20"/>
                <w:lang w:val="en-GB"/>
              </w:rPr>
              <w:t>the beneficiary has not started works on the investment project before the date of submission of the application for investment aid;</w:t>
            </w:r>
          </w:p>
          <w:p w:rsidR="00F95AB7" w:rsidRPr="007A7739" w:rsidRDefault="0018103A" w:rsidP="00760BC6">
            <w:pPr>
              <w:pStyle w:val="Odsekzoznamu"/>
              <w:numPr>
                <w:ilvl w:val="0"/>
                <w:numId w:val="9"/>
              </w:numPr>
              <w:spacing w:after="0" w:line="240" w:lineRule="auto"/>
              <w:ind w:left="419" w:right="180" w:hanging="357"/>
              <w:jc w:val="both"/>
              <w:rPr>
                <w:rFonts w:ascii="Times New Roman" w:hAnsi="Times New Roman"/>
                <w:sz w:val="20"/>
                <w:szCs w:val="20"/>
              </w:rPr>
            </w:pPr>
            <w:r w:rsidRPr="0018103A">
              <w:rPr>
                <w:rFonts w:ascii="Times New Roman" w:eastAsia="Times New Roman" w:hAnsi="Times New Roman"/>
                <w:sz w:val="20"/>
                <w:szCs w:val="20"/>
                <w:lang w:val="en-GB"/>
              </w:rPr>
              <w:t>the beneficiary has no arrears owed to the tax or customs authorities</w:t>
            </w:r>
            <w:r w:rsidR="006177BB">
              <w:rPr>
                <w:rFonts w:ascii="Times New Roman" w:eastAsia="Times New Roman" w:hAnsi="Times New Roman"/>
                <w:sz w:val="20"/>
                <w:szCs w:val="20"/>
                <w:lang w:val="en-GB"/>
              </w:rPr>
              <w:t xml:space="preserve">; </w:t>
            </w:r>
          </w:p>
          <w:p w:rsidR="00F95AB7" w:rsidRPr="007A7739" w:rsidRDefault="0018103A" w:rsidP="00760BC6">
            <w:pPr>
              <w:pStyle w:val="Odsekzoznamu"/>
              <w:numPr>
                <w:ilvl w:val="0"/>
                <w:numId w:val="9"/>
              </w:numPr>
              <w:spacing w:after="0" w:line="240" w:lineRule="auto"/>
              <w:ind w:left="419" w:right="180" w:hanging="357"/>
              <w:jc w:val="both"/>
              <w:rPr>
                <w:rFonts w:ascii="Times New Roman" w:hAnsi="Times New Roman"/>
                <w:sz w:val="20"/>
                <w:szCs w:val="20"/>
              </w:rPr>
            </w:pPr>
            <w:r w:rsidRPr="0018103A">
              <w:rPr>
                <w:rFonts w:ascii="Times New Roman" w:eastAsia="Times New Roman" w:hAnsi="Times New Roman"/>
                <w:sz w:val="20"/>
                <w:szCs w:val="20"/>
                <w:lang w:val="en-GB"/>
              </w:rPr>
              <w:t>the beneficiary has no social security arrears</w:t>
            </w:r>
            <w:r w:rsidR="002E4C40">
              <w:rPr>
                <w:rFonts w:ascii="Times New Roman" w:eastAsia="Times New Roman" w:hAnsi="Times New Roman"/>
                <w:sz w:val="20"/>
                <w:szCs w:val="20"/>
                <w:lang w:val="en-GB"/>
              </w:rPr>
              <w:t xml:space="preserve"> and </w:t>
            </w:r>
            <w:r w:rsidR="002E4C40" w:rsidRPr="002E4C40">
              <w:rPr>
                <w:rFonts w:ascii="Times New Roman" w:eastAsia="Times New Roman" w:hAnsi="Times New Roman"/>
                <w:sz w:val="20"/>
                <w:szCs w:val="20"/>
                <w:lang w:val="en"/>
              </w:rPr>
              <w:t>overdue receivables from a health insurance company</w:t>
            </w:r>
            <w:r w:rsidR="002E4C40">
              <w:rPr>
                <w:rFonts w:ascii="Times New Roman" w:eastAsia="Times New Roman" w:hAnsi="Times New Roman"/>
                <w:sz w:val="20"/>
                <w:szCs w:val="20"/>
                <w:lang w:val="en"/>
              </w:rPr>
              <w:t>;</w:t>
            </w:r>
          </w:p>
          <w:p w:rsidR="00F95AB7" w:rsidRPr="007A7739" w:rsidRDefault="006177BB" w:rsidP="00760BC6">
            <w:pPr>
              <w:pStyle w:val="Odsekzoznamu"/>
              <w:numPr>
                <w:ilvl w:val="0"/>
                <w:numId w:val="9"/>
              </w:numPr>
              <w:spacing w:after="0" w:line="240" w:lineRule="auto"/>
              <w:ind w:left="419" w:right="180" w:hanging="357"/>
              <w:jc w:val="both"/>
              <w:rPr>
                <w:rFonts w:ascii="Times New Roman" w:hAnsi="Times New Roman"/>
                <w:sz w:val="20"/>
                <w:szCs w:val="20"/>
              </w:rPr>
            </w:pPr>
            <w:r>
              <w:rPr>
                <w:rFonts w:ascii="Times New Roman" w:eastAsia="Times New Roman" w:hAnsi="Times New Roman"/>
                <w:sz w:val="20"/>
                <w:szCs w:val="20"/>
                <w:lang w:val="en-GB"/>
              </w:rPr>
              <w:t xml:space="preserve">no </w:t>
            </w:r>
            <w:proofErr w:type="spellStart"/>
            <w:r>
              <w:rPr>
                <w:rFonts w:ascii="Times New Roman" w:eastAsia="Times New Roman" w:hAnsi="Times New Roman"/>
                <w:sz w:val="20"/>
                <w:szCs w:val="20"/>
                <w:lang w:val="en-GB"/>
              </w:rPr>
              <w:t>distraint</w:t>
            </w:r>
            <w:proofErr w:type="spellEnd"/>
            <w:r>
              <w:rPr>
                <w:rFonts w:ascii="Times New Roman" w:eastAsia="Times New Roman" w:hAnsi="Times New Roman"/>
                <w:sz w:val="20"/>
                <w:szCs w:val="20"/>
                <w:lang w:val="en-GB"/>
              </w:rPr>
              <w:t xml:space="preserve"> proceedings are held or a decision is enforced against the beneficiary;</w:t>
            </w:r>
          </w:p>
          <w:p w:rsidR="00BB31C5" w:rsidRPr="007A7739" w:rsidRDefault="00BB31C5" w:rsidP="00BB31C5">
            <w:pPr>
              <w:pStyle w:val="Odsekzoznamu"/>
              <w:numPr>
                <w:ilvl w:val="0"/>
                <w:numId w:val="9"/>
              </w:numPr>
              <w:tabs>
                <w:tab w:val="left" w:pos="424"/>
              </w:tabs>
              <w:spacing w:after="0" w:line="240" w:lineRule="auto"/>
              <w:ind w:left="419" w:right="180" w:hanging="357"/>
              <w:jc w:val="both"/>
              <w:rPr>
                <w:rFonts w:ascii="Times New Roman" w:hAnsi="Times New Roman"/>
                <w:sz w:val="20"/>
                <w:szCs w:val="20"/>
              </w:rPr>
            </w:pPr>
            <w:r>
              <w:rPr>
                <w:rFonts w:ascii="Times New Roman" w:eastAsia="Times New Roman" w:hAnsi="Times New Roman"/>
                <w:sz w:val="20"/>
                <w:szCs w:val="20"/>
                <w:lang w:val="en-GB"/>
              </w:rPr>
              <w:t>the beneficiary has not breached the prohibition of illegal employment pursuant to §3 of Act No. 82/2005 Coll. on undeclared work and illegal employment and on amendments to certain acts, as amended, during three years immediately preceding the filing of the investment aid application;</w:t>
            </w:r>
          </w:p>
          <w:p w:rsidR="00BB31C5" w:rsidRPr="007A7739" w:rsidRDefault="00BB31C5" w:rsidP="00BB31C5">
            <w:pPr>
              <w:pStyle w:val="Odsekzoznamu"/>
              <w:numPr>
                <w:ilvl w:val="0"/>
                <w:numId w:val="9"/>
              </w:numPr>
              <w:tabs>
                <w:tab w:val="left" w:pos="424"/>
              </w:tabs>
              <w:spacing w:after="0" w:line="240" w:lineRule="auto"/>
              <w:ind w:left="419" w:right="180" w:hanging="357"/>
              <w:jc w:val="both"/>
              <w:rPr>
                <w:rFonts w:ascii="Times New Roman" w:hAnsi="Times New Roman"/>
                <w:sz w:val="20"/>
                <w:szCs w:val="20"/>
              </w:rPr>
            </w:pPr>
            <w:r>
              <w:rPr>
                <w:rFonts w:ascii="Times New Roman" w:eastAsia="Times New Roman" w:hAnsi="Times New Roman"/>
                <w:sz w:val="20"/>
                <w:szCs w:val="20"/>
                <w:lang w:val="en-GB"/>
              </w:rPr>
              <w:t>the beneficiary was not legally prohibited to receive grants or subsidies or to receive aid and support provided from European Union funds pursuant to §17 and §18 of Act No. 91/2016 Coll. on criminal liability of legal persons and on amendments to certain acts;</w:t>
            </w:r>
          </w:p>
          <w:p w:rsidR="00BB31C5" w:rsidRPr="007A7739" w:rsidRDefault="00BB31C5" w:rsidP="00BB31C5">
            <w:pPr>
              <w:pStyle w:val="Odsekzoznamu"/>
              <w:numPr>
                <w:ilvl w:val="0"/>
                <w:numId w:val="9"/>
              </w:numPr>
              <w:tabs>
                <w:tab w:val="left" w:pos="424"/>
              </w:tabs>
              <w:spacing w:after="0" w:line="240" w:lineRule="auto"/>
              <w:ind w:left="419" w:right="180" w:hanging="357"/>
              <w:jc w:val="both"/>
              <w:rPr>
                <w:rFonts w:ascii="Times New Roman" w:hAnsi="Times New Roman"/>
                <w:sz w:val="20"/>
                <w:szCs w:val="20"/>
              </w:rPr>
            </w:pPr>
            <w:r>
              <w:rPr>
                <w:rFonts w:ascii="Times New Roman" w:eastAsia="Times New Roman" w:hAnsi="Times New Roman"/>
                <w:sz w:val="20"/>
                <w:szCs w:val="20"/>
                <w:lang w:val="en-GB"/>
              </w:rPr>
              <w:t>the beneficiary is not subject to an outstanding recovery order following a previous Commission decision declaring an aid granted by the Slovak Republic illegal and incompatible with the internal market, or based on any other similar proceedings;</w:t>
            </w:r>
          </w:p>
          <w:p w:rsidR="00F95AB7" w:rsidRPr="007A7739" w:rsidRDefault="006177BB" w:rsidP="00760BC6">
            <w:pPr>
              <w:pStyle w:val="Odsekzoznamu"/>
              <w:numPr>
                <w:ilvl w:val="0"/>
                <w:numId w:val="9"/>
              </w:numPr>
              <w:spacing w:after="0" w:line="240" w:lineRule="auto"/>
              <w:ind w:left="419" w:right="180" w:hanging="357"/>
              <w:jc w:val="both"/>
              <w:rPr>
                <w:rFonts w:ascii="Times New Roman" w:hAnsi="Times New Roman"/>
                <w:sz w:val="20"/>
                <w:szCs w:val="20"/>
              </w:rPr>
            </w:pPr>
            <w:r>
              <w:rPr>
                <w:rFonts w:ascii="Times New Roman" w:eastAsia="Times New Roman" w:hAnsi="Times New Roman"/>
                <w:sz w:val="20"/>
                <w:szCs w:val="20"/>
                <w:lang w:val="en-GB"/>
              </w:rPr>
              <w:t>the beneficiary is not an undertaking in difficulty in accordance with Article 2</w:t>
            </w:r>
            <w:r w:rsidR="00136B82">
              <w:rPr>
                <w:rFonts w:ascii="Times New Roman" w:eastAsia="Times New Roman" w:hAnsi="Times New Roman"/>
                <w:sz w:val="20"/>
                <w:szCs w:val="20"/>
                <w:lang w:val="en-GB"/>
              </w:rPr>
              <w:t>(</w:t>
            </w:r>
            <w:r>
              <w:rPr>
                <w:rFonts w:ascii="Times New Roman" w:eastAsia="Times New Roman" w:hAnsi="Times New Roman"/>
                <w:sz w:val="20"/>
                <w:szCs w:val="20"/>
                <w:lang w:val="en-GB"/>
              </w:rPr>
              <w:t>18) of Commission Regulation (EU) No 651/2014 of 17 June 2014 declaring certain categories of aid compatible with the internal market in application of Articles 107 and 108 of the Treaty (</w:t>
            </w:r>
            <w:r w:rsidR="00BB31C5">
              <w:rPr>
                <w:rFonts w:ascii="Times New Roman" w:eastAsia="Times New Roman" w:hAnsi="Times New Roman"/>
                <w:sz w:val="20"/>
                <w:szCs w:val="20"/>
                <w:lang w:val="en-GB"/>
              </w:rPr>
              <w:t xml:space="preserve">OJ L 187, 26.6.2014) as amended, </w:t>
            </w:r>
            <w:r w:rsidR="00BB31C5" w:rsidRPr="00BB31C5">
              <w:rPr>
                <w:rFonts w:ascii="Times New Roman" w:eastAsia="Times New Roman" w:hAnsi="Times New Roman"/>
                <w:sz w:val="20"/>
                <w:szCs w:val="20"/>
                <w:lang w:val="en"/>
              </w:rPr>
              <w:t>or the court did not decide to ini</w:t>
            </w:r>
            <w:r w:rsidR="00BB31C5">
              <w:rPr>
                <w:rFonts w:ascii="Times New Roman" w:eastAsia="Times New Roman" w:hAnsi="Times New Roman"/>
                <w:sz w:val="20"/>
                <w:szCs w:val="20"/>
                <w:lang w:val="en"/>
              </w:rPr>
              <w:t>tiate restructuring proceedings;</w:t>
            </w:r>
          </w:p>
          <w:p w:rsidR="00BB31C5" w:rsidRPr="007A7739" w:rsidRDefault="00BB31C5" w:rsidP="00BB31C5">
            <w:pPr>
              <w:pStyle w:val="Odsekzoznamu"/>
              <w:numPr>
                <w:ilvl w:val="0"/>
                <w:numId w:val="9"/>
              </w:numPr>
              <w:spacing w:after="0" w:line="240" w:lineRule="auto"/>
              <w:ind w:left="419" w:right="180" w:hanging="357"/>
              <w:jc w:val="both"/>
              <w:rPr>
                <w:rFonts w:ascii="Times New Roman" w:hAnsi="Times New Roman"/>
                <w:sz w:val="20"/>
                <w:szCs w:val="20"/>
              </w:rPr>
            </w:pPr>
            <w:r>
              <w:rPr>
                <w:rFonts w:ascii="Times New Roman" w:eastAsia="Times New Roman" w:hAnsi="Times New Roman"/>
                <w:sz w:val="20"/>
                <w:szCs w:val="20"/>
                <w:lang w:val="en-GB"/>
              </w:rPr>
              <w:t>the beneficiary is not in liquidation, has not been declared bankrupt and is not subject to any insolvency or restructuring proceedings;</w:t>
            </w:r>
          </w:p>
          <w:p w:rsidR="00BB31C5" w:rsidRPr="007A7739" w:rsidRDefault="00BB31C5" w:rsidP="00BB31C5">
            <w:pPr>
              <w:pStyle w:val="Odsekzoznamu"/>
              <w:numPr>
                <w:ilvl w:val="0"/>
                <w:numId w:val="9"/>
              </w:numPr>
              <w:tabs>
                <w:tab w:val="left" w:pos="424"/>
              </w:tabs>
              <w:spacing w:after="0" w:line="240" w:lineRule="auto"/>
              <w:ind w:left="419" w:right="180" w:hanging="357"/>
              <w:jc w:val="both"/>
              <w:rPr>
                <w:rFonts w:ascii="Times New Roman" w:hAnsi="Times New Roman"/>
                <w:sz w:val="20"/>
                <w:szCs w:val="20"/>
              </w:rPr>
            </w:pPr>
            <w:r>
              <w:rPr>
                <w:rFonts w:ascii="Times New Roman" w:eastAsia="Times New Roman" w:hAnsi="Times New Roman"/>
                <w:sz w:val="20"/>
                <w:szCs w:val="20"/>
                <w:lang w:val="en-GB"/>
              </w:rPr>
              <w:t>in the three years prior to the filing of the investment aid application, a decision approving investment aid or a decision granting investment aid to the beneficiary was not revoked due to a breach of the conditions under which the investment aid was granted;</w:t>
            </w:r>
          </w:p>
          <w:p w:rsidR="00F95AB7" w:rsidRPr="007A7739" w:rsidRDefault="006177BB" w:rsidP="00760BC6">
            <w:pPr>
              <w:pStyle w:val="Odsekzoznamu"/>
              <w:numPr>
                <w:ilvl w:val="0"/>
                <w:numId w:val="9"/>
              </w:numPr>
              <w:spacing w:after="0" w:line="240" w:lineRule="auto"/>
              <w:ind w:left="419" w:right="180" w:hanging="357"/>
              <w:jc w:val="both"/>
            </w:pPr>
            <w:r>
              <w:rPr>
                <w:rFonts w:ascii="Times New Roman" w:eastAsia="Times New Roman" w:hAnsi="Times New Roman"/>
                <w:sz w:val="20"/>
                <w:szCs w:val="20"/>
                <w:lang w:val="en-GB"/>
              </w:rPr>
              <w:t>the beneficiary shall conduct business, if in the position of a seller, in compliance with consumer protection laws.</w:t>
            </w:r>
          </w:p>
          <w:p w:rsidR="00B01FEC" w:rsidRPr="00AF371E" w:rsidRDefault="00B01FEC" w:rsidP="0036053D">
            <w:pPr>
              <w:tabs>
                <w:tab w:val="left" w:pos="709"/>
                <w:tab w:val="center" w:pos="9923"/>
              </w:tabs>
              <w:jc w:val="both"/>
            </w:pPr>
          </w:p>
          <w:p w:rsidR="0036053D" w:rsidRDefault="0036053D" w:rsidP="003A2F34">
            <w:pPr>
              <w:tabs>
                <w:tab w:val="left" w:pos="709"/>
                <w:tab w:val="center" w:pos="9923"/>
              </w:tabs>
              <w:jc w:val="both"/>
            </w:pPr>
          </w:p>
          <w:p w:rsidR="0036053D" w:rsidRDefault="0036053D" w:rsidP="003A2F34">
            <w:pPr>
              <w:tabs>
                <w:tab w:val="left" w:pos="709"/>
                <w:tab w:val="center" w:pos="9923"/>
              </w:tabs>
              <w:jc w:val="both"/>
            </w:pPr>
          </w:p>
          <w:p w:rsidR="00F95AB7" w:rsidRPr="007A7739" w:rsidRDefault="00704B80" w:rsidP="003A2F34">
            <w:pPr>
              <w:tabs>
                <w:tab w:val="left" w:pos="709"/>
                <w:tab w:val="center" w:pos="9923"/>
              </w:tabs>
              <w:jc w:val="both"/>
            </w:pPr>
            <w:r>
              <w:rPr>
                <w:lang w:val="en-GB"/>
              </w:rPr>
              <w:t>I</w:t>
            </w:r>
            <w:r w:rsidR="006177BB">
              <w:rPr>
                <w:lang w:val="en-GB"/>
              </w:rPr>
              <w:t>n........................................... on............................</w:t>
            </w:r>
            <w:r w:rsidR="006177BB">
              <w:rPr>
                <w:lang w:val="en-GB"/>
              </w:rPr>
              <w:tab/>
              <w:t>.....................................................................</w:t>
            </w:r>
          </w:p>
          <w:p w:rsidR="00F95AB7" w:rsidRPr="007A7739" w:rsidRDefault="006177BB" w:rsidP="003A2F34">
            <w:pPr>
              <w:tabs>
                <w:tab w:val="left" w:pos="709"/>
                <w:tab w:val="center" w:pos="9923"/>
              </w:tabs>
              <w:jc w:val="both"/>
            </w:pPr>
            <w:r>
              <w:rPr>
                <w:lang w:val="en-GB"/>
              </w:rPr>
              <w:tab/>
            </w:r>
            <w:r>
              <w:rPr>
                <w:lang w:val="en-GB"/>
              </w:rPr>
              <w:tab/>
              <w:t>(first name and surname, function, signature)</w:t>
            </w:r>
          </w:p>
          <w:p w:rsidR="00F95AB7" w:rsidRPr="007A7739" w:rsidRDefault="006177BB" w:rsidP="005B0FE7">
            <w:pPr>
              <w:tabs>
                <w:tab w:val="left" w:pos="709"/>
                <w:tab w:val="center" w:pos="9923"/>
              </w:tabs>
              <w:spacing w:after="240"/>
              <w:jc w:val="both"/>
            </w:pPr>
            <w:r>
              <w:rPr>
                <w:lang w:val="en-GB"/>
              </w:rPr>
              <w:tab/>
            </w:r>
            <w:r>
              <w:rPr>
                <w:lang w:val="en-GB"/>
              </w:rPr>
              <w:tab/>
              <w:t>(business name of the beneficiary)</w:t>
            </w:r>
          </w:p>
          <w:p w:rsidR="00F95AB7" w:rsidRPr="00F9196C" w:rsidRDefault="00F95AB7" w:rsidP="003A2F34">
            <w:pPr>
              <w:tabs>
                <w:tab w:val="left" w:pos="709"/>
                <w:tab w:val="center" w:pos="9923"/>
              </w:tabs>
              <w:jc w:val="both"/>
              <w:rPr>
                <w:sz w:val="16"/>
                <w:szCs w:val="16"/>
              </w:rPr>
            </w:pPr>
          </w:p>
          <w:p w:rsidR="00F95AB7" w:rsidRPr="00BB31C5" w:rsidRDefault="006177BB" w:rsidP="00BB31C5">
            <w:pPr>
              <w:ind w:left="62"/>
              <w:jc w:val="both"/>
            </w:pPr>
            <w:r w:rsidRPr="00BB31C5">
              <w:rPr>
                <w:lang w:val="en-GB"/>
              </w:rPr>
              <w:t xml:space="preserve">In accordance with Article 14(16) of Commission Regulation (EU) No 651/2014 of 17 June 2014 declaring certain categories of aid compatible </w:t>
            </w:r>
            <w:r w:rsidRPr="00BB31C5">
              <w:rPr>
                <w:lang w:val="en-GB"/>
              </w:rPr>
              <w:br/>
              <w:t xml:space="preserve">with the internal market in application of Articles 107 and 108 of the Treaty (OJ L 187, 26.6.2014) as amended, the beneficiary has not moved, during the period of two years before filing the investment aid application, into the establishment where initial investment, for which aid is requested, is to take place and that </w:t>
            </w:r>
            <w:r w:rsidR="00013A72" w:rsidRPr="00BB31C5">
              <w:rPr>
                <w:lang w:val="en-GB"/>
              </w:rPr>
              <w:t>it</w:t>
            </w:r>
            <w:r w:rsidRPr="00BB31C5">
              <w:rPr>
                <w:lang w:val="en-GB"/>
              </w:rPr>
              <w:t xml:space="preserve"> would not do so for a period of two years following the completion of the initial investment, for which aid is requested. </w:t>
            </w:r>
          </w:p>
          <w:p w:rsidR="002C221C" w:rsidRDefault="002C221C" w:rsidP="003A2F34">
            <w:pPr>
              <w:jc w:val="both"/>
            </w:pPr>
          </w:p>
          <w:p w:rsidR="0036053D" w:rsidRPr="007A7739" w:rsidRDefault="0036053D" w:rsidP="003A2F34">
            <w:pPr>
              <w:jc w:val="both"/>
            </w:pPr>
          </w:p>
          <w:p w:rsidR="002C221C" w:rsidRPr="007A7739" w:rsidRDefault="002C221C" w:rsidP="003A2F34">
            <w:pPr>
              <w:jc w:val="both"/>
            </w:pPr>
          </w:p>
          <w:p w:rsidR="00F95AB7" w:rsidRPr="007A7739" w:rsidRDefault="00704B80" w:rsidP="003A2F34">
            <w:pPr>
              <w:tabs>
                <w:tab w:val="left" w:pos="709"/>
                <w:tab w:val="center" w:pos="9923"/>
              </w:tabs>
              <w:jc w:val="both"/>
            </w:pPr>
            <w:r>
              <w:rPr>
                <w:lang w:val="en-GB"/>
              </w:rPr>
              <w:t>I</w:t>
            </w:r>
            <w:r w:rsidR="006177BB">
              <w:rPr>
                <w:lang w:val="en-GB"/>
              </w:rPr>
              <w:t>n........................................... on............................</w:t>
            </w:r>
            <w:r w:rsidR="006177BB">
              <w:rPr>
                <w:lang w:val="en-GB"/>
              </w:rPr>
              <w:tab/>
              <w:t>.....................................................................</w:t>
            </w:r>
          </w:p>
          <w:p w:rsidR="00F95AB7" w:rsidRPr="007A7739" w:rsidRDefault="006177BB" w:rsidP="003A2F34">
            <w:pPr>
              <w:tabs>
                <w:tab w:val="left" w:pos="709"/>
                <w:tab w:val="center" w:pos="9923"/>
              </w:tabs>
              <w:jc w:val="both"/>
            </w:pPr>
            <w:r>
              <w:rPr>
                <w:lang w:val="en-GB"/>
              </w:rPr>
              <w:tab/>
            </w:r>
            <w:r>
              <w:rPr>
                <w:lang w:val="en-GB"/>
              </w:rPr>
              <w:tab/>
              <w:t>(first name and surname, function, signature)</w:t>
            </w:r>
          </w:p>
          <w:p w:rsidR="00F95AB7" w:rsidRPr="007A7739" w:rsidRDefault="006177BB" w:rsidP="002F617B">
            <w:pPr>
              <w:tabs>
                <w:tab w:val="left" w:pos="709"/>
                <w:tab w:val="center" w:pos="9923"/>
              </w:tabs>
              <w:jc w:val="both"/>
            </w:pPr>
            <w:r>
              <w:rPr>
                <w:lang w:val="en-GB"/>
              </w:rPr>
              <w:tab/>
            </w:r>
            <w:r>
              <w:rPr>
                <w:lang w:val="en-GB"/>
              </w:rPr>
              <w:tab/>
              <w:t>(business name of the beneficiary)</w:t>
            </w:r>
          </w:p>
        </w:tc>
      </w:tr>
    </w:tbl>
    <w:p w:rsidR="00F9196C" w:rsidRDefault="006177BB">
      <w:r>
        <w:br w:type="page"/>
      </w:r>
    </w:p>
    <w:p w:rsidR="00AF371E" w:rsidRDefault="006177BB" w:rsidP="005B0FE7">
      <w:pPr>
        <w:spacing w:before="360" w:after="120"/>
        <w:ind w:left="284"/>
        <w:contextualSpacing/>
        <w:jc w:val="right"/>
      </w:pPr>
      <w:r>
        <w:rPr>
          <w:lang w:val="en-GB"/>
        </w:rPr>
        <w:lastRenderedPageBreak/>
        <w:t>1/18</w:t>
      </w:r>
    </w:p>
    <w:p w:rsidR="00DD40B3" w:rsidRDefault="00DD40B3" w:rsidP="00F95AB7">
      <w:pPr>
        <w:spacing w:before="360" w:after="120"/>
        <w:ind w:left="284"/>
        <w:contextualSpacing/>
      </w:pPr>
    </w:p>
    <w:p w:rsidR="00F95AB7" w:rsidRPr="007A7739" w:rsidRDefault="006177BB" w:rsidP="00F95AB7">
      <w:pPr>
        <w:spacing w:before="360" w:after="120"/>
        <w:ind w:left="284"/>
        <w:contextualSpacing/>
      </w:pPr>
      <w:r>
        <w:rPr>
          <w:lang w:val="en-GB"/>
        </w:rPr>
        <w:t>Annex 1 to the investment aid application ASSESSMENT OF THE SIZE OF THE UNDERTAKING</w:t>
      </w:r>
    </w:p>
    <w:p w:rsidR="00F95AB7" w:rsidRPr="007A7739" w:rsidRDefault="00F95AB7" w:rsidP="00F95AB7">
      <w:pPr>
        <w:spacing w:before="360" w:after="120"/>
        <w:ind w:left="284"/>
        <w:contextualSpacing/>
      </w:pPr>
    </w:p>
    <w:tbl>
      <w:tblPr>
        <w:tblStyle w:val="Mriekatabuky"/>
        <w:tblW w:w="14175" w:type="dxa"/>
        <w:jc w:val="center"/>
        <w:tblBorders>
          <w:insideV w:val="none" w:sz="0" w:space="0" w:color="auto"/>
        </w:tblBorders>
        <w:tblLayout w:type="fixed"/>
        <w:tblLook w:val="04A0" w:firstRow="1" w:lastRow="0" w:firstColumn="1" w:lastColumn="0" w:noHBand="0" w:noVBand="1"/>
      </w:tblPr>
      <w:tblGrid>
        <w:gridCol w:w="3467"/>
        <w:gridCol w:w="1112"/>
        <w:gridCol w:w="1197"/>
        <w:gridCol w:w="1216"/>
        <w:gridCol w:w="1249"/>
        <w:gridCol w:w="1370"/>
        <w:gridCol w:w="1206"/>
        <w:gridCol w:w="1872"/>
        <w:gridCol w:w="1486"/>
      </w:tblGrid>
      <w:tr w:rsidR="00D5585A" w:rsidTr="003A2F34">
        <w:trPr>
          <w:trHeight w:hRule="exact" w:val="283"/>
          <w:jc w:val="center"/>
        </w:trPr>
        <w:tc>
          <w:tcPr>
            <w:tcW w:w="13955" w:type="dxa"/>
            <w:gridSpan w:val="9"/>
            <w:tcBorders>
              <w:bottom w:val="single" w:sz="4" w:space="0" w:color="auto"/>
            </w:tcBorders>
            <w:shd w:val="clear" w:color="auto" w:fill="auto"/>
            <w:vAlign w:val="center"/>
          </w:tcPr>
          <w:p w:rsidR="00760BC6" w:rsidRPr="007A7739" w:rsidRDefault="006177BB" w:rsidP="00EB520C">
            <w:pPr>
              <w:spacing w:before="360" w:after="120"/>
              <w:ind w:left="50"/>
              <w:contextualSpacing/>
            </w:pPr>
            <w:r>
              <w:rPr>
                <w:b/>
                <w:bCs/>
                <w:lang w:val="en-GB"/>
              </w:rPr>
              <w:t>Data for the beneficiary, linked and partner enterprises:</w:t>
            </w:r>
            <w:r>
              <w:rPr>
                <w:b/>
                <w:bCs/>
                <w:vertAlign w:val="superscript"/>
                <w:lang w:val="en-GB"/>
              </w:rPr>
              <w:t>1</w:t>
            </w:r>
            <w:r>
              <w:rPr>
                <w:b/>
                <w:bCs/>
                <w:lang w:val="en-GB"/>
              </w:rPr>
              <w:t>)</w:t>
            </w:r>
            <w:r>
              <w:rPr>
                <w:lang w:val="en-GB"/>
              </w:rPr>
              <w:t xml:space="preserve"> Relevant percentage is specified for the linked and partner enterprises as applicable.</w:t>
            </w:r>
          </w:p>
          <w:p w:rsidR="00F95AB7" w:rsidRPr="007A7739" w:rsidRDefault="00F95AB7" w:rsidP="00EB520C">
            <w:pPr>
              <w:ind w:left="50"/>
              <w:rPr>
                <w:b/>
              </w:rPr>
            </w:pPr>
          </w:p>
        </w:tc>
      </w:tr>
      <w:tr w:rsidR="00D5585A" w:rsidTr="003A2F34">
        <w:trPr>
          <w:trHeight w:hRule="exact" w:val="794"/>
          <w:jc w:val="center"/>
        </w:trPr>
        <w:tc>
          <w:tcPr>
            <w:tcW w:w="3413" w:type="dxa"/>
            <w:vMerge w:val="restart"/>
            <w:tcBorders>
              <w:right w:val="single" w:sz="4" w:space="0" w:color="auto"/>
            </w:tcBorders>
            <w:shd w:val="clear" w:color="auto" w:fill="auto"/>
            <w:vAlign w:val="center"/>
          </w:tcPr>
          <w:p w:rsidR="00F95AB7" w:rsidRPr="007A7739" w:rsidRDefault="006177BB" w:rsidP="0011199B">
            <w:pPr>
              <w:jc w:val="center"/>
              <w:rPr>
                <w:b/>
              </w:rPr>
            </w:pPr>
            <w:r>
              <w:rPr>
                <w:b/>
                <w:bCs/>
                <w:lang w:val="en-GB"/>
              </w:rPr>
              <w:t>Name of enterprise</w:t>
            </w:r>
            <w:r>
              <w:rPr>
                <w:b/>
                <w:bCs/>
                <w:vertAlign w:val="superscript"/>
                <w:lang w:val="en-GB"/>
              </w:rPr>
              <w:t>*</w:t>
            </w:r>
          </w:p>
        </w:tc>
        <w:tc>
          <w:tcPr>
            <w:tcW w:w="2273" w:type="dxa"/>
            <w:gridSpan w:val="2"/>
            <w:tcBorders>
              <w:left w:val="single" w:sz="4" w:space="0" w:color="auto"/>
            </w:tcBorders>
            <w:shd w:val="clear" w:color="auto" w:fill="auto"/>
            <w:vAlign w:val="center"/>
          </w:tcPr>
          <w:p w:rsidR="00F95AB7" w:rsidRPr="007A7739" w:rsidRDefault="006177BB" w:rsidP="003A2F34">
            <w:pPr>
              <w:jc w:val="center"/>
              <w:rPr>
                <w:b/>
              </w:rPr>
            </w:pPr>
            <w:r>
              <w:rPr>
                <w:b/>
                <w:bCs/>
                <w:lang w:val="en-GB"/>
              </w:rPr>
              <w:t>Number of employees</w:t>
            </w:r>
          </w:p>
        </w:tc>
        <w:tc>
          <w:tcPr>
            <w:tcW w:w="2427" w:type="dxa"/>
            <w:gridSpan w:val="2"/>
            <w:tcBorders>
              <w:left w:val="single" w:sz="4" w:space="0" w:color="auto"/>
            </w:tcBorders>
            <w:shd w:val="clear" w:color="auto" w:fill="auto"/>
            <w:vAlign w:val="center"/>
          </w:tcPr>
          <w:p w:rsidR="00F95AB7" w:rsidRPr="007A7739" w:rsidRDefault="006177BB" w:rsidP="003A2F34">
            <w:pPr>
              <w:jc w:val="center"/>
              <w:rPr>
                <w:b/>
                <w:vertAlign w:val="superscript"/>
              </w:rPr>
            </w:pPr>
            <w:r>
              <w:rPr>
                <w:b/>
                <w:bCs/>
                <w:lang w:val="en-GB"/>
              </w:rPr>
              <w:t xml:space="preserve">Turnover, in </w:t>
            </w:r>
            <w:proofErr w:type="spellStart"/>
            <w:r>
              <w:rPr>
                <w:b/>
                <w:bCs/>
                <w:lang w:val="en-GB"/>
              </w:rPr>
              <w:t>euros</w:t>
            </w:r>
            <w:r>
              <w:rPr>
                <w:vertAlign w:val="superscript"/>
                <w:lang w:val="en-GB"/>
              </w:rPr>
              <w:t>x</w:t>
            </w:r>
            <w:proofErr w:type="spellEnd"/>
            <w:r>
              <w:rPr>
                <w:lang w:val="en-GB"/>
              </w:rPr>
              <w:t>)</w:t>
            </w:r>
          </w:p>
        </w:tc>
        <w:tc>
          <w:tcPr>
            <w:tcW w:w="2536" w:type="dxa"/>
            <w:gridSpan w:val="2"/>
            <w:tcBorders>
              <w:left w:val="single" w:sz="4" w:space="0" w:color="auto"/>
            </w:tcBorders>
            <w:shd w:val="clear" w:color="auto" w:fill="auto"/>
            <w:vAlign w:val="center"/>
          </w:tcPr>
          <w:p w:rsidR="00F95AB7" w:rsidRPr="007A7739" w:rsidRDefault="006177BB" w:rsidP="003A2F34">
            <w:pPr>
              <w:jc w:val="center"/>
              <w:rPr>
                <w:b/>
              </w:rPr>
            </w:pPr>
            <w:r>
              <w:rPr>
                <w:b/>
                <w:bCs/>
                <w:lang w:val="en-GB"/>
              </w:rPr>
              <w:t xml:space="preserve">Balance sheet total, </w:t>
            </w:r>
            <w:r>
              <w:rPr>
                <w:b/>
                <w:bCs/>
                <w:lang w:val="en-GB"/>
              </w:rPr>
              <w:br/>
              <w:t xml:space="preserve"> in </w:t>
            </w:r>
            <w:proofErr w:type="spellStart"/>
            <w:r>
              <w:rPr>
                <w:b/>
                <w:bCs/>
                <w:lang w:val="en-GB"/>
              </w:rPr>
              <w:t>euros</w:t>
            </w:r>
            <w:r>
              <w:rPr>
                <w:vertAlign w:val="superscript"/>
                <w:lang w:val="en-GB"/>
              </w:rPr>
              <w:t>x</w:t>
            </w:r>
            <w:proofErr w:type="spellEnd"/>
            <w:r>
              <w:rPr>
                <w:lang w:val="en-GB"/>
              </w:rPr>
              <w:t>)</w:t>
            </w:r>
          </w:p>
        </w:tc>
        <w:tc>
          <w:tcPr>
            <w:tcW w:w="1843" w:type="dxa"/>
            <w:vMerge w:val="restart"/>
            <w:tcBorders>
              <w:left w:val="single" w:sz="4" w:space="0" w:color="auto"/>
            </w:tcBorders>
            <w:shd w:val="clear" w:color="auto" w:fill="auto"/>
            <w:vAlign w:val="center"/>
          </w:tcPr>
          <w:p w:rsidR="00F95AB7" w:rsidRPr="007A7739" w:rsidRDefault="006177BB" w:rsidP="003A2F34">
            <w:pPr>
              <w:jc w:val="center"/>
              <w:rPr>
                <w:b/>
              </w:rPr>
            </w:pPr>
            <w:r>
              <w:rPr>
                <w:b/>
                <w:bCs/>
                <w:lang w:val="en-GB"/>
              </w:rPr>
              <w:t>Type of enterprise (linked, partner)</w:t>
            </w:r>
          </w:p>
        </w:tc>
        <w:tc>
          <w:tcPr>
            <w:tcW w:w="1463" w:type="dxa"/>
            <w:vMerge w:val="restart"/>
            <w:tcBorders>
              <w:left w:val="single" w:sz="4" w:space="0" w:color="auto"/>
            </w:tcBorders>
            <w:vAlign w:val="center"/>
          </w:tcPr>
          <w:p w:rsidR="00F95AB7" w:rsidRPr="007A7739" w:rsidRDefault="006177BB" w:rsidP="00760BC6">
            <w:pPr>
              <w:jc w:val="center"/>
              <w:rPr>
                <w:b/>
              </w:rPr>
            </w:pPr>
            <w:r>
              <w:rPr>
                <w:b/>
                <w:bCs/>
                <w:lang w:val="en-GB"/>
              </w:rPr>
              <w:t>Percentage</w:t>
            </w:r>
            <w:r>
              <w:rPr>
                <w:vertAlign w:val="superscript"/>
                <w:lang w:val="en-GB"/>
              </w:rPr>
              <w:t xml:space="preserve"> </w:t>
            </w:r>
          </w:p>
        </w:tc>
      </w:tr>
      <w:tr w:rsidR="00D5585A" w:rsidTr="003A2F34">
        <w:trPr>
          <w:trHeight w:hRule="exact" w:val="283"/>
          <w:jc w:val="center"/>
        </w:trPr>
        <w:tc>
          <w:tcPr>
            <w:tcW w:w="3413" w:type="dxa"/>
            <w:vMerge/>
            <w:tcBorders>
              <w:right w:val="single" w:sz="4" w:space="0" w:color="auto"/>
            </w:tcBorders>
            <w:shd w:val="clear" w:color="auto" w:fill="auto"/>
            <w:vAlign w:val="center"/>
          </w:tcPr>
          <w:p w:rsidR="00F95AB7" w:rsidRPr="007A7739" w:rsidRDefault="00F95AB7" w:rsidP="003A2F34">
            <w:pPr>
              <w:jc w:val="center"/>
              <w:rPr>
                <w:b/>
              </w:rPr>
            </w:pPr>
          </w:p>
        </w:tc>
        <w:tc>
          <w:tcPr>
            <w:tcW w:w="1095" w:type="dxa"/>
            <w:tcBorders>
              <w:left w:val="single" w:sz="4" w:space="0" w:color="auto"/>
            </w:tcBorders>
            <w:shd w:val="clear" w:color="auto" w:fill="auto"/>
            <w:vAlign w:val="center"/>
          </w:tcPr>
          <w:p w:rsidR="00F95AB7" w:rsidRPr="007A7739" w:rsidRDefault="006177BB" w:rsidP="003A2F34">
            <w:pPr>
              <w:jc w:val="center"/>
              <w:rPr>
                <w:b/>
              </w:rPr>
            </w:pPr>
            <w:r>
              <w:rPr>
                <w:b/>
                <w:bCs/>
                <w:lang w:val="en-GB"/>
              </w:rPr>
              <w:t>Year n-2</w:t>
            </w:r>
          </w:p>
        </w:tc>
        <w:tc>
          <w:tcPr>
            <w:tcW w:w="1178" w:type="dxa"/>
            <w:tcBorders>
              <w:left w:val="single" w:sz="4" w:space="0" w:color="auto"/>
            </w:tcBorders>
            <w:shd w:val="clear" w:color="auto" w:fill="auto"/>
            <w:vAlign w:val="center"/>
          </w:tcPr>
          <w:p w:rsidR="00F95AB7" w:rsidRPr="007A7739" w:rsidRDefault="006177BB" w:rsidP="00BA3400">
            <w:pPr>
              <w:jc w:val="center"/>
              <w:rPr>
                <w:vertAlign w:val="superscript"/>
              </w:rPr>
            </w:pPr>
            <w:r>
              <w:rPr>
                <w:b/>
                <w:bCs/>
                <w:lang w:val="en-GB"/>
              </w:rPr>
              <w:t>Year n-1</w:t>
            </w:r>
            <w:r>
              <w:rPr>
                <w:vertAlign w:val="superscript"/>
                <w:lang w:val="en-GB"/>
              </w:rPr>
              <w:t>**</w:t>
            </w:r>
          </w:p>
        </w:tc>
        <w:tc>
          <w:tcPr>
            <w:tcW w:w="1197" w:type="dxa"/>
            <w:tcBorders>
              <w:left w:val="single" w:sz="4" w:space="0" w:color="auto"/>
            </w:tcBorders>
            <w:shd w:val="clear" w:color="auto" w:fill="auto"/>
            <w:vAlign w:val="center"/>
          </w:tcPr>
          <w:p w:rsidR="00F95AB7" w:rsidRPr="007A7739" w:rsidRDefault="006177BB" w:rsidP="003A2F34">
            <w:pPr>
              <w:jc w:val="center"/>
              <w:rPr>
                <w:b/>
              </w:rPr>
            </w:pPr>
            <w:r>
              <w:rPr>
                <w:b/>
                <w:bCs/>
                <w:lang w:val="en-GB"/>
              </w:rPr>
              <w:t>Year n-2</w:t>
            </w:r>
          </w:p>
        </w:tc>
        <w:tc>
          <w:tcPr>
            <w:tcW w:w="1230" w:type="dxa"/>
            <w:tcBorders>
              <w:left w:val="single" w:sz="4" w:space="0" w:color="auto"/>
            </w:tcBorders>
            <w:shd w:val="clear" w:color="auto" w:fill="auto"/>
            <w:vAlign w:val="center"/>
          </w:tcPr>
          <w:p w:rsidR="00F95AB7" w:rsidRPr="007A7739" w:rsidRDefault="006177BB" w:rsidP="003A2F34">
            <w:pPr>
              <w:jc w:val="center"/>
              <w:rPr>
                <w:vertAlign w:val="superscript"/>
              </w:rPr>
            </w:pPr>
            <w:r>
              <w:rPr>
                <w:b/>
                <w:bCs/>
                <w:lang w:val="en-GB"/>
              </w:rPr>
              <w:t>Year n-1</w:t>
            </w:r>
            <w:r>
              <w:rPr>
                <w:vertAlign w:val="superscript"/>
                <w:lang w:val="en-GB"/>
              </w:rPr>
              <w:t>**</w:t>
            </w:r>
          </w:p>
        </w:tc>
        <w:tc>
          <w:tcPr>
            <w:tcW w:w="1349" w:type="dxa"/>
            <w:tcBorders>
              <w:left w:val="single" w:sz="4" w:space="0" w:color="auto"/>
            </w:tcBorders>
            <w:shd w:val="clear" w:color="auto" w:fill="auto"/>
            <w:vAlign w:val="center"/>
          </w:tcPr>
          <w:p w:rsidR="00F95AB7" w:rsidRPr="007A7739" w:rsidRDefault="006177BB" w:rsidP="003A2F34">
            <w:pPr>
              <w:jc w:val="center"/>
              <w:rPr>
                <w:b/>
              </w:rPr>
            </w:pPr>
            <w:r>
              <w:rPr>
                <w:b/>
                <w:bCs/>
                <w:lang w:val="en-GB"/>
              </w:rPr>
              <w:t>Year n-2</w:t>
            </w:r>
          </w:p>
        </w:tc>
        <w:tc>
          <w:tcPr>
            <w:tcW w:w="1187" w:type="dxa"/>
            <w:tcBorders>
              <w:left w:val="single" w:sz="4" w:space="0" w:color="auto"/>
            </w:tcBorders>
            <w:shd w:val="clear" w:color="auto" w:fill="auto"/>
            <w:vAlign w:val="center"/>
          </w:tcPr>
          <w:p w:rsidR="00F95AB7" w:rsidRPr="007A7739" w:rsidRDefault="006177BB" w:rsidP="003A2F34">
            <w:pPr>
              <w:jc w:val="center"/>
              <w:rPr>
                <w:b/>
              </w:rPr>
            </w:pPr>
            <w:r>
              <w:rPr>
                <w:b/>
                <w:bCs/>
                <w:lang w:val="en-GB"/>
              </w:rPr>
              <w:t>Year n-1**</w:t>
            </w:r>
          </w:p>
        </w:tc>
        <w:tc>
          <w:tcPr>
            <w:tcW w:w="1843" w:type="dxa"/>
            <w:vMerge/>
            <w:tcBorders>
              <w:left w:val="single" w:sz="4" w:space="0" w:color="auto"/>
            </w:tcBorders>
            <w:shd w:val="clear" w:color="auto" w:fill="auto"/>
            <w:vAlign w:val="center"/>
          </w:tcPr>
          <w:p w:rsidR="00F95AB7" w:rsidRPr="007A7739" w:rsidRDefault="00F95AB7" w:rsidP="003A2F34">
            <w:pPr>
              <w:jc w:val="center"/>
              <w:rPr>
                <w:b/>
              </w:rPr>
            </w:pPr>
          </w:p>
        </w:tc>
        <w:tc>
          <w:tcPr>
            <w:tcW w:w="1463" w:type="dxa"/>
            <w:vMerge/>
            <w:tcBorders>
              <w:left w:val="single" w:sz="4" w:space="0" w:color="auto"/>
            </w:tcBorders>
          </w:tcPr>
          <w:p w:rsidR="00F95AB7" w:rsidRPr="007A7739" w:rsidRDefault="00F95AB7" w:rsidP="003A2F34">
            <w:pPr>
              <w:jc w:val="center"/>
              <w:rPr>
                <w:b/>
              </w:rPr>
            </w:pPr>
          </w:p>
        </w:tc>
      </w:tr>
      <w:tr w:rsidR="00D5585A" w:rsidTr="003A2F34">
        <w:trPr>
          <w:trHeight w:hRule="exact" w:val="283"/>
          <w:jc w:val="center"/>
        </w:trPr>
        <w:tc>
          <w:tcPr>
            <w:tcW w:w="3413" w:type="dxa"/>
            <w:tcBorders>
              <w:right w:val="single" w:sz="4" w:space="0" w:color="auto"/>
            </w:tcBorders>
            <w:shd w:val="clear" w:color="auto" w:fill="auto"/>
            <w:vAlign w:val="center"/>
          </w:tcPr>
          <w:p w:rsidR="00F95AB7" w:rsidRPr="007A7739" w:rsidRDefault="00F95AB7" w:rsidP="003A2F34">
            <w:pPr>
              <w:jc w:val="center"/>
              <w:rPr>
                <w:b/>
              </w:rPr>
            </w:pPr>
          </w:p>
        </w:tc>
        <w:tc>
          <w:tcPr>
            <w:tcW w:w="1095" w:type="dxa"/>
            <w:tcBorders>
              <w:left w:val="single" w:sz="4" w:space="0" w:color="auto"/>
            </w:tcBorders>
            <w:shd w:val="clear" w:color="auto" w:fill="auto"/>
            <w:vAlign w:val="center"/>
          </w:tcPr>
          <w:p w:rsidR="00F95AB7" w:rsidRPr="007A7739" w:rsidRDefault="00F95AB7" w:rsidP="003A2F34">
            <w:pPr>
              <w:jc w:val="center"/>
              <w:rPr>
                <w:b/>
              </w:rPr>
            </w:pPr>
          </w:p>
        </w:tc>
        <w:tc>
          <w:tcPr>
            <w:tcW w:w="1178" w:type="dxa"/>
            <w:tcBorders>
              <w:left w:val="single" w:sz="4" w:space="0" w:color="auto"/>
            </w:tcBorders>
            <w:shd w:val="clear" w:color="auto" w:fill="auto"/>
            <w:vAlign w:val="center"/>
          </w:tcPr>
          <w:p w:rsidR="00F95AB7" w:rsidRPr="007A7739" w:rsidRDefault="00F95AB7" w:rsidP="003A2F34">
            <w:pPr>
              <w:jc w:val="center"/>
              <w:rPr>
                <w:b/>
              </w:rPr>
            </w:pPr>
          </w:p>
        </w:tc>
        <w:tc>
          <w:tcPr>
            <w:tcW w:w="1197" w:type="dxa"/>
            <w:tcBorders>
              <w:left w:val="single" w:sz="4" w:space="0" w:color="auto"/>
            </w:tcBorders>
            <w:shd w:val="clear" w:color="auto" w:fill="auto"/>
            <w:vAlign w:val="center"/>
          </w:tcPr>
          <w:p w:rsidR="00F95AB7" w:rsidRPr="007A7739" w:rsidRDefault="00F95AB7" w:rsidP="003A2F34">
            <w:pPr>
              <w:jc w:val="center"/>
              <w:rPr>
                <w:b/>
              </w:rPr>
            </w:pPr>
          </w:p>
        </w:tc>
        <w:tc>
          <w:tcPr>
            <w:tcW w:w="1230" w:type="dxa"/>
            <w:tcBorders>
              <w:left w:val="single" w:sz="4" w:space="0" w:color="auto"/>
            </w:tcBorders>
            <w:shd w:val="clear" w:color="auto" w:fill="auto"/>
            <w:vAlign w:val="center"/>
          </w:tcPr>
          <w:p w:rsidR="00F95AB7" w:rsidRPr="007A7739" w:rsidRDefault="00F95AB7" w:rsidP="003A2F34">
            <w:pPr>
              <w:jc w:val="center"/>
              <w:rPr>
                <w:b/>
              </w:rPr>
            </w:pPr>
          </w:p>
        </w:tc>
        <w:tc>
          <w:tcPr>
            <w:tcW w:w="1349" w:type="dxa"/>
            <w:tcBorders>
              <w:left w:val="single" w:sz="4" w:space="0" w:color="auto"/>
            </w:tcBorders>
            <w:shd w:val="clear" w:color="auto" w:fill="auto"/>
            <w:vAlign w:val="center"/>
          </w:tcPr>
          <w:p w:rsidR="00F95AB7" w:rsidRPr="007A7739" w:rsidRDefault="00F95AB7" w:rsidP="003A2F34">
            <w:pPr>
              <w:jc w:val="center"/>
              <w:rPr>
                <w:b/>
              </w:rPr>
            </w:pPr>
          </w:p>
        </w:tc>
        <w:tc>
          <w:tcPr>
            <w:tcW w:w="1187" w:type="dxa"/>
            <w:tcBorders>
              <w:left w:val="single" w:sz="4" w:space="0" w:color="auto"/>
            </w:tcBorders>
            <w:shd w:val="clear" w:color="auto" w:fill="auto"/>
            <w:vAlign w:val="center"/>
          </w:tcPr>
          <w:p w:rsidR="00F95AB7" w:rsidRPr="007A7739" w:rsidRDefault="00F95AB7" w:rsidP="003A2F34">
            <w:pPr>
              <w:jc w:val="center"/>
              <w:rPr>
                <w:b/>
              </w:rPr>
            </w:pPr>
          </w:p>
        </w:tc>
        <w:tc>
          <w:tcPr>
            <w:tcW w:w="1843" w:type="dxa"/>
            <w:tcBorders>
              <w:left w:val="single" w:sz="4" w:space="0" w:color="auto"/>
            </w:tcBorders>
            <w:shd w:val="clear" w:color="auto" w:fill="auto"/>
            <w:vAlign w:val="center"/>
          </w:tcPr>
          <w:p w:rsidR="00F95AB7" w:rsidRPr="007A7739" w:rsidRDefault="00F95AB7" w:rsidP="003A2F34">
            <w:pPr>
              <w:jc w:val="center"/>
              <w:rPr>
                <w:b/>
              </w:rPr>
            </w:pPr>
          </w:p>
        </w:tc>
        <w:tc>
          <w:tcPr>
            <w:tcW w:w="1463" w:type="dxa"/>
            <w:tcBorders>
              <w:left w:val="single" w:sz="4" w:space="0" w:color="auto"/>
            </w:tcBorders>
          </w:tcPr>
          <w:p w:rsidR="00F95AB7" w:rsidRPr="007A7739" w:rsidRDefault="00F95AB7" w:rsidP="003A2F34">
            <w:pPr>
              <w:jc w:val="center"/>
              <w:rPr>
                <w:b/>
              </w:rPr>
            </w:pPr>
          </w:p>
        </w:tc>
      </w:tr>
      <w:tr w:rsidR="00D5585A" w:rsidTr="003A2F34">
        <w:trPr>
          <w:trHeight w:hRule="exact" w:val="283"/>
          <w:jc w:val="center"/>
        </w:trPr>
        <w:tc>
          <w:tcPr>
            <w:tcW w:w="3413" w:type="dxa"/>
            <w:tcBorders>
              <w:right w:val="single" w:sz="4" w:space="0" w:color="auto"/>
            </w:tcBorders>
            <w:shd w:val="clear" w:color="auto" w:fill="auto"/>
            <w:vAlign w:val="center"/>
          </w:tcPr>
          <w:p w:rsidR="00F95AB7" w:rsidRPr="007A7739" w:rsidRDefault="00F95AB7" w:rsidP="003A2F34">
            <w:pPr>
              <w:jc w:val="center"/>
              <w:rPr>
                <w:b/>
              </w:rPr>
            </w:pPr>
          </w:p>
        </w:tc>
        <w:tc>
          <w:tcPr>
            <w:tcW w:w="1095" w:type="dxa"/>
            <w:tcBorders>
              <w:left w:val="single" w:sz="4" w:space="0" w:color="auto"/>
            </w:tcBorders>
            <w:shd w:val="clear" w:color="auto" w:fill="auto"/>
            <w:vAlign w:val="center"/>
          </w:tcPr>
          <w:p w:rsidR="00F95AB7" w:rsidRPr="007A7739" w:rsidRDefault="00F95AB7" w:rsidP="003A2F34">
            <w:pPr>
              <w:jc w:val="center"/>
              <w:rPr>
                <w:b/>
              </w:rPr>
            </w:pPr>
          </w:p>
        </w:tc>
        <w:tc>
          <w:tcPr>
            <w:tcW w:w="1178" w:type="dxa"/>
            <w:tcBorders>
              <w:left w:val="single" w:sz="4" w:space="0" w:color="auto"/>
            </w:tcBorders>
            <w:shd w:val="clear" w:color="auto" w:fill="auto"/>
            <w:vAlign w:val="center"/>
          </w:tcPr>
          <w:p w:rsidR="00F95AB7" w:rsidRPr="007A7739" w:rsidRDefault="00F95AB7" w:rsidP="003A2F34">
            <w:pPr>
              <w:jc w:val="center"/>
              <w:rPr>
                <w:b/>
              </w:rPr>
            </w:pPr>
          </w:p>
        </w:tc>
        <w:tc>
          <w:tcPr>
            <w:tcW w:w="1197" w:type="dxa"/>
            <w:tcBorders>
              <w:left w:val="single" w:sz="4" w:space="0" w:color="auto"/>
            </w:tcBorders>
            <w:shd w:val="clear" w:color="auto" w:fill="auto"/>
            <w:vAlign w:val="center"/>
          </w:tcPr>
          <w:p w:rsidR="00F95AB7" w:rsidRPr="007A7739" w:rsidRDefault="00F95AB7" w:rsidP="003A2F34">
            <w:pPr>
              <w:jc w:val="center"/>
              <w:rPr>
                <w:b/>
              </w:rPr>
            </w:pPr>
          </w:p>
        </w:tc>
        <w:tc>
          <w:tcPr>
            <w:tcW w:w="1230" w:type="dxa"/>
            <w:tcBorders>
              <w:left w:val="single" w:sz="4" w:space="0" w:color="auto"/>
            </w:tcBorders>
            <w:shd w:val="clear" w:color="auto" w:fill="auto"/>
            <w:vAlign w:val="center"/>
          </w:tcPr>
          <w:p w:rsidR="00F95AB7" w:rsidRPr="007A7739" w:rsidRDefault="00F95AB7" w:rsidP="003A2F34">
            <w:pPr>
              <w:jc w:val="center"/>
              <w:rPr>
                <w:b/>
              </w:rPr>
            </w:pPr>
          </w:p>
        </w:tc>
        <w:tc>
          <w:tcPr>
            <w:tcW w:w="1349" w:type="dxa"/>
            <w:tcBorders>
              <w:left w:val="single" w:sz="4" w:space="0" w:color="auto"/>
            </w:tcBorders>
            <w:shd w:val="clear" w:color="auto" w:fill="auto"/>
            <w:vAlign w:val="center"/>
          </w:tcPr>
          <w:p w:rsidR="00F95AB7" w:rsidRPr="007A7739" w:rsidRDefault="00F95AB7" w:rsidP="003A2F34">
            <w:pPr>
              <w:jc w:val="center"/>
              <w:rPr>
                <w:b/>
              </w:rPr>
            </w:pPr>
          </w:p>
        </w:tc>
        <w:tc>
          <w:tcPr>
            <w:tcW w:w="1187" w:type="dxa"/>
            <w:tcBorders>
              <w:left w:val="single" w:sz="4" w:space="0" w:color="auto"/>
            </w:tcBorders>
            <w:shd w:val="clear" w:color="auto" w:fill="auto"/>
            <w:vAlign w:val="center"/>
          </w:tcPr>
          <w:p w:rsidR="00F95AB7" w:rsidRPr="007A7739" w:rsidRDefault="00F95AB7" w:rsidP="003A2F34">
            <w:pPr>
              <w:jc w:val="center"/>
              <w:rPr>
                <w:b/>
              </w:rPr>
            </w:pPr>
          </w:p>
        </w:tc>
        <w:tc>
          <w:tcPr>
            <w:tcW w:w="1843" w:type="dxa"/>
            <w:tcBorders>
              <w:left w:val="single" w:sz="4" w:space="0" w:color="auto"/>
            </w:tcBorders>
            <w:shd w:val="clear" w:color="auto" w:fill="auto"/>
            <w:vAlign w:val="center"/>
          </w:tcPr>
          <w:p w:rsidR="00F95AB7" w:rsidRPr="007A7739" w:rsidRDefault="00F95AB7" w:rsidP="003A2F34">
            <w:pPr>
              <w:jc w:val="center"/>
              <w:rPr>
                <w:b/>
              </w:rPr>
            </w:pPr>
          </w:p>
        </w:tc>
        <w:tc>
          <w:tcPr>
            <w:tcW w:w="1463" w:type="dxa"/>
            <w:tcBorders>
              <w:left w:val="single" w:sz="4" w:space="0" w:color="auto"/>
            </w:tcBorders>
          </w:tcPr>
          <w:p w:rsidR="00F95AB7" w:rsidRPr="007A7739" w:rsidRDefault="00F95AB7" w:rsidP="003A2F34">
            <w:pPr>
              <w:jc w:val="center"/>
              <w:rPr>
                <w:b/>
              </w:rPr>
            </w:pPr>
          </w:p>
        </w:tc>
      </w:tr>
      <w:tr w:rsidR="00D5585A" w:rsidTr="003A2F34">
        <w:trPr>
          <w:trHeight w:hRule="exact" w:val="283"/>
          <w:jc w:val="center"/>
        </w:trPr>
        <w:tc>
          <w:tcPr>
            <w:tcW w:w="3413" w:type="dxa"/>
            <w:tcBorders>
              <w:right w:val="single" w:sz="4" w:space="0" w:color="auto"/>
            </w:tcBorders>
            <w:shd w:val="clear" w:color="auto" w:fill="auto"/>
            <w:vAlign w:val="center"/>
          </w:tcPr>
          <w:p w:rsidR="00F95AB7" w:rsidRPr="007A7739" w:rsidRDefault="00F95AB7" w:rsidP="003A2F34">
            <w:pPr>
              <w:jc w:val="center"/>
              <w:rPr>
                <w:b/>
              </w:rPr>
            </w:pPr>
          </w:p>
        </w:tc>
        <w:tc>
          <w:tcPr>
            <w:tcW w:w="1095" w:type="dxa"/>
            <w:tcBorders>
              <w:left w:val="single" w:sz="4" w:space="0" w:color="auto"/>
            </w:tcBorders>
            <w:shd w:val="clear" w:color="auto" w:fill="auto"/>
            <w:vAlign w:val="center"/>
          </w:tcPr>
          <w:p w:rsidR="00F95AB7" w:rsidRPr="007A7739" w:rsidRDefault="00F95AB7" w:rsidP="003A2F34">
            <w:pPr>
              <w:jc w:val="center"/>
              <w:rPr>
                <w:b/>
              </w:rPr>
            </w:pPr>
          </w:p>
        </w:tc>
        <w:tc>
          <w:tcPr>
            <w:tcW w:w="1178" w:type="dxa"/>
            <w:tcBorders>
              <w:left w:val="single" w:sz="4" w:space="0" w:color="auto"/>
            </w:tcBorders>
            <w:shd w:val="clear" w:color="auto" w:fill="auto"/>
            <w:vAlign w:val="center"/>
          </w:tcPr>
          <w:p w:rsidR="00F95AB7" w:rsidRPr="007A7739" w:rsidRDefault="00F95AB7" w:rsidP="003A2F34">
            <w:pPr>
              <w:jc w:val="center"/>
              <w:rPr>
                <w:b/>
              </w:rPr>
            </w:pPr>
          </w:p>
        </w:tc>
        <w:tc>
          <w:tcPr>
            <w:tcW w:w="1197" w:type="dxa"/>
            <w:tcBorders>
              <w:left w:val="single" w:sz="4" w:space="0" w:color="auto"/>
            </w:tcBorders>
            <w:shd w:val="clear" w:color="auto" w:fill="auto"/>
            <w:vAlign w:val="center"/>
          </w:tcPr>
          <w:p w:rsidR="00F95AB7" w:rsidRPr="007A7739" w:rsidRDefault="00F95AB7" w:rsidP="003A2F34">
            <w:pPr>
              <w:jc w:val="center"/>
              <w:rPr>
                <w:b/>
              </w:rPr>
            </w:pPr>
          </w:p>
        </w:tc>
        <w:tc>
          <w:tcPr>
            <w:tcW w:w="1230" w:type="dxa"/>
            <w:tcBorders>
              <w:left w:val="single" w:sz="4" w:space="0" w:color="auto"/>
            </w:tcBorders>
            <w:shd w:val="clear" w:color="auto" w:fill="auto"/>
            <w:vAlign w:val="center"/>
          </w:tcPr>
          <w:p w:rsidR="00F95AB7" w:rsidRPr="007A7739" w:rsidRDefault="00F95AB7" w:rsidP="003A2F34">
            <w:pPr>
              <w:jc w:val="center"/>
              <w:rPr>
                <w:b/>
              </w:rPr>
            </w:pPr>
          </w:p>
        </w:tc>
        <w:tc>
          <w:tcPr>
            <w:tcW w:w="1349" w:type="dxa"/>
            <w:tcBorders>
              <w:left w:val="single" w:sz="4" w:space="0" w:color="auto"/>
            </w:tcBorders>
            <w:shd w:val="clear" w:color="auto" w:fill="auto"/>
            <w:vAlign w:val="center"/>
          </w:tcPr>
          <w:p w:rsidR="00F95AB7" w:rsidRPr="007A7739" w:rsidRDefault="00F95AB7" w:rsidP="003A2F34">
            <w:pPr>
              <w:jc w:val="center"/>
              <w:rPr>
                <w:b/>
              </w:rPr>
            </w:pPr>
          </w:p>
        </w:tc>
        <w:tc>
          <w:tcPr>
            <w:tcW w:w="1187" w:type="dxa"/>
            <w:tcBorders>
              <w:left w:val="single" w:sz="4" w:space="0" w:color="auto"/>
            </w:tcBorders>
            <w:shd w:val="clear" w:color="auto" w:fill="auto"/>
            <w:vAlign w:val="center"/>
          </w:tcPr>
          <w:p w:rsidR="00F95AB7" w:rsidRPr="007A7739" w:rsidRDefault="00F95AB7" w:rsidP="003A2F34">
            <w:pPr>
              <w:jc w:val="center"/>
              <w:rPr>
                <w:b/>
              </w:rPr>
            </w:pPr>
          </w:p>
        </w:tc>
        <w:tc>
          <w:tcPr>
            <w:tcW w:w="1843" w:type="dxa"/>
            <w:tcBorders>
              <w:left w:val="single" w:sz="4" w:space="0" w:color="auto"/>
            </w:tcBorders>
            <w:shd w:val="clear" w:color="auto" w:fill="auto"/>
            <w:vAlign w:val="center"/>
          </w:tcPr>
          <w:p w:rsidR="00F95AB7" w:rsidRPr="007A7739" w:rsidRDefault="00F95AB7" w:rsidP="003A2F34">
            <w:pPr>
              <w:jc w:val="center"/>
              <w:rPr>
                <w:b/>
              </w:rPr>
            </w:pPr>
          </w:p>
        </w:tc>
        <w:tc>
          <w:tcPr>
            <w:tcW w:w="1463" w:type="dxa"/>
            <w:tcBorders>
              <w:left w:val="single" w:sz="4" w:space="0" w:color="auto"/>
            </w:tcBorders>
          </w:tcPr>
          <w:p w:rsidR="00F95AB7" w:rsidRPr="007A7739" w:rsidRDefault="00F95AB7" w:rsidP="003A2F34">
            <w:pPr>
              <w:jc w:val="center"/>
              <w:rPr>
                <w:b/>
              </w:rPr>
            </w:pPr>
          </w:p>
        </w:tc>
      </w:tr>
      <w:tr w:rsidR="00D5585A" w:rsidTr="003A2F34">
        <w:trPr>
          <w:trHeight w:hRule="exact" w:val="283"/>
          <w:jc w:val="center"/>
        </w:trPr>
        <w:tc>
          <w:tcPr>
            <w:tcW w:w="3413" w:type="dxa"/>
            <w:tcBorders>
              <w:right w:val="single" w:sz="4" w:space="0" w:color="auto"/>
            </w:tcBorders>
            <w:shd w:val="clear" w:color="auto" w:fill="auto"/>
            <w:vAlign w:val="center"/>
          </w:tcPr>
          <w:p w:rsidR="00F95AB7" w:rsidRPr="007A7739" w:rsidRDefault="006177BB" w:rsidP="003A2F34">
            <w:pPr>
              <w:rPr>
                <w:b/>
              </w:rPr>
            </w:pPr>
            <w:r>
              <w:rPr>
                <w:b/>
                <w:bCs/>
                <w:lang w:val="en-GB"/>
              </w:rPr>
              <w:t>Total</w:t>
            </w:r>
          </w:p>
        </w:tc>
        <w:tc>
          <w:tcPr>
            <w:tcW w:w="1095" w:type="dxa"/>
            <w:tcBorders>
              <w:left w:val="single" w:sz="4" w:space="0" w:color="auto"/>
            </w:tcBorders>
            <w:shd w:val="clear" w:color="auto" w:fill="auto"/>
            <w:vAlign w:val="center"/>
          </w:tcPr>
          <w:p w:rsidR="00F95AB7" w:rsidRPr="007A7739" w:rsidRDefault="00F95AB7" w:rsidP="003A2F34">
            <w:pPr>
              <w:jc w:val="center"/>
              <w:rPr>
                <w:b/>
              </w:rPr>
            </w:pPr>
          </w:p>
        </w:tc>
        <w:tc>
          <w:tcPr>
            <w:tcW w:w="1178" w:type="dxa"/>
            <w:tcBorders>
              <w:left w:val="single" w:sz="4" w:space="0" w:color="auto"/>
            </w:tcBorders>
            <w:shd w:val="clear" w:color="auto" w:fill="auto"/>
            <w:vAlign w:val="center"/>
          </w:tcPr>
          <w:p w:rsidR="00F95AB7" w:rsidRPr="007A7739" w:rsidRDefault="00F95AB7" w:rsidP="003A2F34">
            <w:pPr>
              <w:jc w:val="center"/>
              <w:rPr>
                <w:b/>
              </w:rPr>
            </w:pPr>
          </w:p>
        </w:tc>
        <w:tc>
          <w:tcPr>
            <w:tcW w:w="1197" w:type="dxa"/>
            <w:tcBorders>
              <w:left w:val="single" w:sz="4" w:space="0" w:color="auto"/>
            </w:tcBorders>
            <w:shd w:val="clear" w:color="auto" w:fill="auto"/>
            <w:vAlign w:val="center"/>
          </w:tcPr>
          <w:p w:rsidR="00F95AB7" w:rsidRPr="007A7739" w:rsidRDefault="00F95AB7" w:rsidP="003A2F34">
            <w:pPr>
              <w:jc w:val="center"/>
              <w:rPr>
                <w:b/>
              </w:rPr>
            </w:pPr>
          </w:p>
        </w:tc>
        <w:tc>
          <w:tcPr>
            <w:tcW w:w="1230" w:type="dxa"/>
            <w:tcBorders>
              <w:left w:val="single" w:sz="4" w:space="0" w:color="auto"/>
            </w:tcBorders>
            <w:shd w:val="clear" w:color="auto" w:fill="auto"/>
            <w:vAlign w:val="center"/>
          </w:tcPr>
          <w:p w:rsidR="00F95AB7" w:rsidRPr="007A7739" w:rsidRDefault="00F95AB7" w:rsidP="003A2F34">
            <w:pPr>
              <w:jc w:val="center"/>
              <w:rPr>
                <w:b/>
              </w:rPr>
            </w:pPr>
          </w:p>
        </w:tc>
        <w:tc>
          <w:tcPr>
            <w:tcW w:w="1349" w:type="dxa"/>
            <w:tcBorders>
              <w:left w:val="single" w:sz="4" w:space="0" w:color="auto"/>
            </w:tcBorders>
            <w:shd w:val="clear" w:color="auto" w:fill="auto"/>
            <w:vAlign w:val="center"/>
          </w:tcPr>
          <w:p w:rsidR="00F95AB7" w:rsidRPr="007A7739" w:rsidRDefault="00F95AB7" w:rsidP="003A2F34">
            <w:pPr>
              <w:jc w:val="center"/>
              <w:rPr>
                <w:b/>
              </w:rPr>
            </w:pPr>
          </w:p>
        </w:tc>
        <w:tc>
          <w:tcPr>
            <w:tcW w:w="1187" w:type="dxa"/>
            <w:tcBorders>
              <w:left w:val="single" w:sz="4" w:space="0" w:color="auto"/>
            </w:tcBorders>
            <w:shd w:val="clear" w:color="auto" w:fill="auto"/>
            <w:vAlign w:val="center"/>
          </w:tcPr>
          <w:p w:rsidR="00F95AB7" w:rsidRPr="007A7739" w:rsidRDefault="00F95AB7" w:rsidP="003A2F34">
            <w:pPr>
              <w:jc w:val="center"/>
              <w:rPr>
                <w:b/>
              </w:rPr>
            </w:pPr>
          </w:p>
        </w:tc>
        <w:tc>
          <w:tcPr>
            <w:tcW w:w="1843" w:type="dxa"/>
            <w:tcBorders>
              <w:left w:val="single" w:sz="4" w:space="0" w:color="auto"/>
            </w:tcBorders>
            <w:shd w:val="clear" w:color="auto" w:fill="auto"/>
            <w:vAlign w:val="center"/>
          </w:tcPr>
          <w:p w:rsidR="00F95AB7" w:rsidRPr="007A7739" w:rsidRDefault="00F95AB7" w:rsidP="003A2F34">
            <w:pPr>
              <w:jc w:val="center"/>
              <w:rPr>
                <w:b/>
              </w:rPr>
            </w:pPr>
          </w:p>
        </w:tc>
        <w:tc>
          <w:tcPr>
            <w:tcW w:w="1463" w:type="dxa"/>
            <w:tcBorders>
              <w:left w:val="single" w:sz="4" w:space="0" w:color="auto"/>
            </w:tcBorders>
          </w:tcPr>
          <w:p w:rsidR="00F95AB7" w:rsidRPr="007A7739" w:rsidRDefault="00F95AB7" w:rsidP="003A2F34">
            <w:pPr>
              <w:jc w:val="center"/>
              <w:rPr>
                <w:b/>
              </w:rPr>
            </w:pPr>
          </w:p>
        </w:tc>
      </w:tr>
    </w:tbl>
    <w:p w:rsidR="00F95AB7" w:rsidRPr="007A7739" w:rsidRDefault="006177BB" w:rsidP="00F95AB7">
      <w:pPr>
        <w:spacing w:before="360" w:after="120"/>
        <w:ind w:left="284"/>
        <w:contextualSpacing/>
      </w:pPr>
      <w:r>
        <w:rPr>
          <w:vertAlign w:val="superscript"/>
          <w:lang w:val="en-GB"/>
        </w:rPr>
        <w:t>x</w:t>
      </w:r>
      <w:r>
        <w:rPr>
          <w:lang w:val="en-GB"/>
        </w:rPr>
        <w:t xml:space="preserve">) Data </w:t>
      </w:r>
      <w:r w:rsidR="0063562C">
        <w:rPr>
          <w:lang w:val="en-GB"/>
        </w:rPr>
        <w:t xml:space="preserve">about </w:t>
      </w:r>
      <w:r>
        <w:rPr>
          <w:lang w:val="en-GB"/>
        </w:rPr>
        <w:t>turnover or balance sheet total.</w:t>
      </w:r>
    </w:p>
    <w:p w:rsidR="00F95AB7" w:rsidRPr="007A7739" w:rsidRDefault="00F95AB7" w:rsidP="00F95AB7">
      <w:pPr>
        <w:spacing w:before="360" w:after="120"/>
        <w:ind w:left="284"/>
        <w:contextualSpacing/>
      </w:pPr>
    </w:p>
    <w:p w:rsidR="00F95AB7" w:rsidRPr="007A7739" w:rsidRDefault="00F95AB7" w:rsidP="00F95AB7">
      <w:pPr>
        <w:spacing w:before="360" w:after="120"/>
        <w:ind w:left="284"/>
        <w:contextualSpacing/>
      </w:pPr>
    </w:p>
    <w:p w:rsidR="00F9196C" w:rsidRDefault="006177BB">
      <w:r>
        <w:br w:type="page"/>
      </w:r>
    </w:p>
    <w:p w:rsidR="00295ED8" w:rsidRDefault="006177BB" w:rsidP="00AB7945">
      <w:pPr>
        <w:spacing w:before="360" w:after="120"/>
        <w:ind w:left="284"/>
        <w:contextualSpacing/>
        <w:jc w:val="right"/>
      </w:pPr>
      <w:r>
        <w:rPr>
          <w:lang w:val="en-GB"/>
        </w:rPr>
        <w:lastRenderedPageBreak/>
        <w:t>1/19</w:t>
      </w:r>
    </w:p>
    <w:p w:rsidR="00DD40B3" w:rsidRDefault="00DD40B3" w:rsidP="00F95AB7">
      <w:pPr>
        <w:spacing w:before="360" w:after="120"/>
        <w:ind w:left="284"/>
        <w:contextualSpacing/>
      </w:pPr>
    </w:p>
    <w:p w:rsidR="00F95AB7" w:rsidRPr="007A7739" w:rsidRDefault="006177BB" w:rsidP="00F95AB7">
      <w:pPr>
        <w:spacing w:before="360" w:after="120"/>
        <w:ind w:left="284"/>
        <w:contextualSpacing/>
      </w:pPr>
      <w:r>
        <w:rPr>
          <w:lang w:val="en-GB"/>
        </w:rPr>
        <w:t xml:space="preserve">Annex 2A to the investment aid application PRIORITY AREA – </w:t>
      </w:r>
      <w:r w:rsidR="0023390E">
        <w:rPr>
          <w:lang w:val="en-GB"/>
        </w:rPr>
        <w:t>I</w:t>
      </w:r>
      <w:r>
        <w:rPr>
          <w:lang w:val="en-GB"/>
        </w:rPr>
        <w:t>ndustrial production</w:t>
      </w:r>
    </w:p>
    <w:p w:rsidR="00F95AB7" w:rsidRPr="007A7739" w:rsidRDefault="00F95AB7" w:rsidP="00F95AB7">
      <w:pPr>
        <w:spacing w:before="360" w:after="120"/>
        <w:ind w:left="284"/>
        <w:contextualSpacing/>
      </w:pPr>
    </w:p>
    <w:tbl>
      <w:tblPr>
        <w:tblStyle w:val="Mriekatabuky"/>
        <w:tblW w:w="14175" w:type="dxa"/>
        <w:jc w:val="center"/>
        <w:tblBorders>
          <w:insideV w:val="none" w:sz="0" w:space="0" w:color="auto"/>
        </w:tblBorders>
        <w:tblLayout w:type="fixed"/>
        <w:tblLook w:val="04A0" w:firstRow="1" w:lastRow="0" w:firstColumn="1" w:lastColumn="0" w:noHBand="0" w:noVBand="1"/>
      </w:tblPr>
      <w:tblGrid>
        <w:gridCol w:w="634"/>
        <w:gridCol w:w="12483"/>
        <w:gridCol w:w="1058"/>
      </w:tblGrid>
      <w:tr w:rsidR="00D5585A" w:rsidTr="003A2F34">
        <w:trPr>
          <w:trHeight w:hRule="exact" w:val="283"/>
          <w:jc w:val="center"/>
        </w:trPr>
        <w:tc>
          <w:tcPr>
            <w:tcW w:w="14175" w:type="dxa"/>
            <w:gridSpan w:val="3"/>
            <w:tcBorders>
              <w:bottom w:val="single" w:sz="4" w:space="0" w:color="auto"/>
            </w:tcBorders>
            <w:shd w:val="clear" w:color="auto" w:fill="auto"/>
            <w:vAlign w:val="center"/>
          </w:tcPr>
          <w:p w:rsidR="00F95AB7" w:rsidRPr="007A7739" w:rsidRDefault="006177BB" w:rsidP="003A2F34">
            <w:pPr>
              <w:rPr>
                <w:b/>
              </w:rPr>
            </w:pPr>
            <w:r>
              <w:rPr>
                <w:b/>
                <w:bCs/>
                <w:lang w:val="en-GB"/>
              </w:rPr>
              <w:t xml:space="preserve">Relevant sectors according to SK NACE to determine priority areas in industrial production (each relevant sector must be marked by </w:t>
            </w:r>
            <w:r w:rsidR="001A12AE">
              <w:rPr>
                <w:b/>
                <w:bCs/>
                <w:lang w:val="en-GB"/>
              </w:rPr>
              <w:t>“</w:t>
            </w:r>
            <w:r>
              <w:rPr>
                <w:b/>
                <w:bCs/>
                <w:lang w:val="en-GB"/>
              </w:rPr>
              <w:t>X</w:t>
            </w:r>
            <w:r w:rsidR="001A12AE">
              <w:rPr>
                <w:b/>
                <w:bCs/>
                <w:lang w:val="en-GB"/>
              </w:rPr>
              <w:t>”</w:t>
            </w:r>
            <w:r>
              <w:rPr>
                <w:b/>
                <w:bCs/>
                <w:lang w:val="en-GB"/>
              </w:rPr>
              <w:t>):</w:t>
            </w:r>
          </w:p>
        </w:tc>
      </w:tr>
      <w:tr w:rsidR="00D5585A" w:rsidTr="003A2F34">
        <w:trPr>
          <w:trHeight w:hRule="exact" w:val="283"/>
          <w:jc w:val="center"/>
        </w:trPr>
        <w:tc>
          <w:tcPr>
            <w:tcW w:w="634" w:type="dxa"/>
            <w:tcBorders>
              <w:right w:val="single" w:sz="4" w:space="0" w:color="auto"/>
            </w:tcBorders>
            <w:shd w:val="clear" w:color="auto" w:fill="auto"/>
            <w:vAlign w:val="center"/>
          </w:tcPr>
          <w:p w:rsidR="00F95AB7" w:rsidRPr="007A7739" w:rsidRDefault="006177BB" w:rsidP="003A2F34">
            <w:pPr>
              <w:ind w:left="50"/>
            </w:pPr>
            <w:r>
              <w:rPr>
                <w:lang w:val="en-GB"/>
              </w:rPr>
              <w:t>C10</w:t>
            </w:r>
          </w:p>
        </w:tc>
        <w:tc>
          <w:tcPr>
            <w:tcW w:w="12483" w:type="dxa"/>
            <w:tcBorders>
              <w:left w:val="single" w:sz="4" w:space="0" w:color="auto"/>
            </w:tcBorders>
            <w:shd w:val="clear" w:color="auto" w:fill="auto"/>
            <w:vAlign w:val="center"/>
          </w:tcPr>
          <w:p w:rsidR="00F95AB7" w:rsidRPr="007A7739" w:rsidRDefault="006177BB" w:rsidP="003A2F34">
            <w:r>
              <w:rPr>
                <w:lang w:val="en-GB"/>
              </w:rPr>
              <w:t>Manufacture of food products</w:t>
            </w:r>
          </w:p>
        </w:tc>
        <w:tc>
          <w:tcPr>
            <w:tcW w:w="1058" w:type="dxa"/>
            <w:tcBorders>
              <w:left w:val="single" w:sz="4" w:space="0" w:color="auto"/>
            </w:tcBorders>
            <w:shd w:val="clear" w:color="auto" w:fill="auto"/>
            <w:vAlign w:val="center"/>
          </w:tcPr>
          <w:p w:rsidR="00F95AB7" w:rsidRPr="007A7739" w:rsidRDefault="00F95AB7" w:rsidP="003A2F34"/>
        </w:tc>
      </w:tr>
      <w:tr w:rsidR="00D5585A" w:rsidTr="003A2F34">
        <w:trPr>
          <w:trHeight w:hRule="exact" w:val="283"/>
          <w:jc w:val="center"/>
        </w:trPr>
        <w:tc>
          <w:tcPr>
            <w:tcW w:w="634" w:type="dxa"/>
            <w:tcBorders>
              <w:right w:val="single" w:sz="4" w:space="0" w:color="auto"/>
            </w:tcBorders>
            <w:shd w:val="clear" w:color="auto" w:fill="auto"/>
            <w:vAlign w:val="center"/>
          </w:tcPr>
          <w:p w:rsidR="00F95AB7" w:rsidRPr="007A7739" w:rsidRDefault="006177BB" w:rsidP="003A2F34">
            <w:pPr>
              <w:ind w:left="50"/>
            </w:pPr>
            <w:r>
              <w:rPr>
                <w:lang w:val="en-GB"/>
              </w:rPr>
              <w:t>C20</w:t>
            </w:r>
          </w:p>
        </w:tc>
        <w:tc>
          <w:tcPr>
            <w:tcW w:w="12483" w:type="dxa"/>
            <w:tcBorders>
              <w:left w:val="single" w:sz="4" w:space="0" w:color="auto"/>
            </w:tcBorders>
            <w:shd w:val="clear" w:color="auto" w:fill="auto"/>
            <w:vAlign w:val="center"/>
          </w:tcPr>
          <w:p w:rsidR="00F95AB7" w:rsidRPr="007A7739" w:rsidRDefault="006177BB" w:rsidP="003A2F34">
            <w:r>
              <w:rPr>
                <w:lang w:val="en-GB"/>
              </w:rPr>
              <w:t>Manufacture of chemicals and chemical products</w:t>
            </w:r>
          </w:p>
        </w:tc>
        <w:tc>
          <w:tcPr>
            <w:tcW w:w="1058" w:type="dxa"/>
            <w:tcBorders>
              <w:left w:val="single" w:sz="4" w:space="0" w:color="auto"/>
            </w:tcBorders>
            <w:shd w:val="clear" w:color="auto" w:fill="auto"/>
            <w:vAlign w:val="center"/>
          </w:tcPr>
          <w:p w:rsidR="00F95AB7" w:rsidRPr="007A7739" w:rsidRDefault="00F95AB7" w:rsidP="003A2F34"/>
        </w:tc>
      </w:tr>
      <w:tr w:rsidR="00D5585A" w:rsidTr="003A2F34">
        <w:trPr>
          <w:trHeight w:hRule="exact" w:val="283"/>
          <w:jc w:val="center"/>
        </w:trPr>
        <w:tc>
          <w:tcPr>
            <w:tcW w:w="634" w:type="dxa"/>
            <w:tcBorders>
              <w:right w:val="single" w:sz="4" w:space="0" w:color="auto"/>
            </w:tcBorders>
            <w:shd w:val="clear" w:color="auto" w:fill="auto"/>
            <w:vAlign w:val="center"/>
          </w:tcPr>
          <w:p w:rsidR="00F95AB7" w:rsidRPr="007A7739" w:rsidRDefault="006177BB" w:rsidP="003A2F34">
            <w:pPr>
              <w:ind w:left="50"/>
            </w:pPr>
            <w:r>
              <w:rPr>
                <w:lang w:val="en-GB"/>
              </w:rPr>
              <w:t>C21</w:t>
            </w:r>
          </w:p>
        </w:tc>
        <w:tc>
          <w:tcPr>
            <w:tcW w:w="12483" w:type="dxa"/>
            <w:tcBorders>
              <w:left w:val="single" w:sz="4" w:space="0" w:color="auto"/>
            </w:tcBorders>
            <w:shd w:val="clear" w:color="auto" w:fill="auto"/>
            <w:vAlign w:val="center"/>
          </w:tcPr>
          <w:p w:rsidR="00F95AB7" w:rsidRPr="007A7739" w:rsidRDefault="006177BB" w:rsidP="003A2F34">
            <w:r>
              <w:rPr>
                <w:lang w:val="en-GB"/>
              </w:rPr>
              <w:t>Manufacture of basic pharmaceutical products and pharmaceutical preparations</w:t>
            </w:r>
          </w:p>
        </w:tc>
        <w:tc>
          <w:tcPr>
            <w:tcW w:w="1058" w:type="dxa"/>
            <w:tcBorders>
              <w:left w:val="single" w:sz="4" w:space="0" w:color="auto"/>
            </w:tcBorders>
            <w:shd w:val="clear" w:color="auto" w:fill="auto"/>
            <w:vAlign w:val="center"/>
          </w:tcPr>
          <w:p w:rsidR="00F95AB7" w:rsidRPr="007A7739" w:rsidRDefault="00F95AB7" w:rsidP="003A2F34"/>
        </w:tc>
      </w:tr>
      <w:tr w:rsidR="00D5585A" w:rsidTr="003A2F34">
        <w:trPr>
          <w:trHeight w:hRule="exact" w:val="309"/>
          <w:jc w:val="center"/>
        </w:trPr>
        <w:tc>
          <w:tcPr>
            <w:tcW w:w="634" w:type="dxa"/>
            <w:tcBorders>
              <w:right w:val="single" w:sz="4" w:space="0" w:color="auto"/>
            </w:tcBorders>
            <w:shd w:val="clear" w:color="auto" w:fill="auto"/>
            <w:vAlign w:val="center"/>
          </w:tcPr>
          <w:p w:rsidR="00F95AB7" w:rsidRPr="007A7739" w:rsidRDefault="006177BB" w:rsidP="003A2F34">
            <w:pPr>
              <w:ind w:left="50"/>
            </w:pPr>
            <w:r>
              <w:rPr>
                <w:lang w:val="en-GB"/>
              </w:rPr>
              <w:t>C26</w:t>
            </w:r>
          </w:p>
        </w:tc>
        <w:tc>
          <w:tcPr>
            <w:tcW w:w="12483" w:type="dxa"/>
            <w:tcBorders>
              <w:left w:val="single" w:sz="4" w:space="0" w:color="auto"/>
            </w:tcBorders>
            <w:shd w:val="clear" w:color="auto" w:fill="auto"/>
            <w:vAlign w:val="center"/>
          </w:tcPr>
          <w:p w:rsidR="00F95AB7" w:rsidRPr="007A7739" w:rsidRDefault="006177BB" w:rsidP="003A2F34">
            <w:r>
              <w:rPr>
                <w:lang w:val="en-GB"/>
              </w:rPr>
              <w:t>Manufacture of computer, electronic and optical products</w:t>
            </w:r>
          </w:p>
        </w:tc>
        <w:tc>
          <w:tcPr>
            <w:tcW w:w="1058" w:type="dxa"/>
            <w:tcBorders>
              <w:left w:val="single" w:sz="4" w:space="0" w:color="auto"/>
            </w:tcBorders>
            <w:shd w:val="clear" w:color="auto" w:fill="auto"/>
            <w:vAlign w:val="center"/>
          </w:tcPr>
          <w:p w:rsidR="00F95AB7" w:rsidRPr="007A7739" w:rsidRDefault="00F95AB7" w:rsidP="003A2F34"/>
        </w:tc>
      </w:tr>
      <w:tr w:rsidR="00D5585A" w:rsidTr="003A2F34">
        <w:trPr>
          <w:trHeight w:hRule="exact" w:val="309"/>
          <w:jc w:val="center"/>
        </w:trPr>
        <w:tc>
          <w:tcPr>
            <w:tcW w:w="634" w:type="dxa"/>
            <w:tcBorders>
              <w:right w:val="single" w:sz="4" w:space="0" w:color="auto"/>
            </w:tcBorders>
            <w:shd w:val="clear" w:color="auto" w:fill="auto"/>
            <w:vAlign w:val="center"/>
          </w:tcPr>
          <w:p w:rsidR="00F95AB7" w:rsidRPr="007A7739" w:rsidRDefault="006177BB" w:rsidP="003A2F34">
            <w:pPr>
              <w:ind w:left="50"/>
            </w:pPr>
            <w:r>
              <w:rPr>
                <w:lang w:val="en-GB"/>
              </w:rPr>
              <w:t>C27</w:t>
            </w:r>
          </w:p>
        </w:tc>
        <w:tc>
          <w:tcPr>
            <w:tcW w:w="12483" w:type="dxa"/>
            <w:tcBorders>
              <w:left w:val="single" w:sz="4" w:space="0" w:color="auto"/>
            </w:tcBorders>
            <w:shd w:val="clear" w:color="auto" w:fill="auto"/>
            <w:vAlign w:val="center"/>
          </w:tcPr>
          <w:p w:rsidR="00F95AB7" w:rsidRPr="007A7739" w:rsidRDefault="006177BB" w:rsidP="003A2F34">
            <w:r>
              <w:rPr>
                <w:lang w:val="en-GB"/>
              </w:rPr>
              <w:t>Manufacture of electrical equipment</w:t>
            </w:r>
          </w:p>
        </w:tc>
        <w:tc>
          <w:tcPr>
            <w:tcW w:w="1058" w:type="dxa"/>
            <w:tcBorders>
              <w:left w:val="single" w:sz="4" w:space="0" w:color="auto"/>
            </w:tcBorders>
            <w:shd w:val="clear" w:color="auto" w:fill="auto"/>
            <w:vAlign w:val="center"/>
          </w:tcPr>
          <w:p w:rsidR="00F95AB7" w:rsidRPr="007A7739" w:rsidRDefault="00F95AB7" w:rsidP="003A2F34"/>
        </w:tc>
      </w:tr>
      <w:tr w:rsidR="00D5585A" w:rsidTr="003A2F34">
        <w:trPr>
          <w:trHeight w:hRule="exact" w:val="309"/>
          <w:jc w:val="center"/>
        </w:trPr>
        <w:tc>
          <w:tcPr>
            <w:tcW w:w="634" w:type="dxa"/>
            <w:tcBorders>
              <w:right w:val="single" w:sz="4" w:space="0" w:color="auto"/>
            </w:tcBorders>
            <w:shd w:val="clear" w:color="auto" w:fill="auto"/>
            <w:vAlign w:val="center"/>
          </w:tcPr>
          <w:p w:rsidR="00F95AB7" w:rsidRPr="007A7739" w:rsidRDefault="006177BB" w:rsidP="003A2F34">
            <w:pPr>
              <w:ind w:left="50"/>
            </w:pPr>
            <w:r>
              <w:rPr>
                <w:lang w:val="en-GB"/>
              </w:rPr>
              <w:t>C28</w:t>
            </w:r>
          </w:p>
        </w:tc>
        <w:tc>
          <w:tcPr>
            <w:tcW w:w="12483" w:type="dxa"/>
            <w:tcBorders>
              <w:left w:val="single" w:sz="4" w:space="0" w:color="auto"/>
            </w:tcBorders>
            <w:shd w:val="clear" w:color="auto" w:fill="auto"/>
            <w:vAlign w:val="center"/>
          </w:tcPr>
          <w:p w:rsidR="00F95AB7" w:rsidRPr="007A7739" w:rsidRDefault="006177BB" w:rsidP="003A2F34">
            <w:r>
              <w:rPr>
                <w:lang w:val="en-GB"/>
              </w:rPr>
              <w:t xml:space="preserve">Manufacture of machinery and equipment </w:t>
            </w:r>
            <w:proofErr w:type="spellStart"/>
            <w:r>
              <w:rPr>
                <w:lang w:val="en-GB"/>
              </w:rPr>
              <w:t>n.e.c</w:t>
            </w:r>
            <w:proofErr w:type="spellEnd"/>
            <w:r>
              <w:rPr>
                <w:lang w:val="en-GB"/>
              </w:rPr>
              <w:t xml:space="preserve">. </w:t>
            </w:r>
          </w:p>
        </w:tc>
        <w:tc>
          <w:tcPr>
            <w:tcW w:w="1058" w:type="dxa"/>
            <w:tcBorders>
              <w:left w:val="single" w:sz="4" w:space="0" w:color="auto"/>
            </w:tcBorders>
            <w:shd w:val="clear" w:color="auto" w:fill="auto"/>
            <w:vAlign w:val="center"/>
          </w:tcPr>
          <w:p w:rsidR="00F95AB7" w:rsidRPr="007A7739" w:rsidRDefault="00F95AB7" w:rsidP="003A2F34"/>
        </w:tc>
      </w:tr>
      <w:tr w:rsidR="00D5585A" w:rsidTr="003A2F34">
        <w:trPr>
          <w:trHeight w:hRule="exact" w:val="309"/>
          <w:jc w:val="center"/>
        </w:trPr>
        <w:tc>
          <w:tcPr>
            <w:tcW w:w="634" w:type="dxa"/>
            <w:tcBorders>
              <w:right w:val="single" w:sz="4" w:space="0" w:color="auto"/>
            </w:tcBorders>
            <w:shd w:val="clear" w:color="auto" w:fill="auto"/>
            <w:vAlign w:val="center"/>
          </w:tcPr>
          <w:p w:rsidR="00F95AB7" w:rsidRPr="007A7739" w:rsidRDefault="006177BB" w:rsidP="003A2F34">
            <w:pPr>
              <w:ind w:left="50"/>
            </w:pPr>
            <w:r>
              <w:rPr>
                <w:lang w:val="en-GB"/>
              </w:rPr>
              <w:t>C29</w:t>
            </w:r>
          </w:p>
        </w:tc>
        <w:tc>
          <w:tcPr>
            <w:tcW w:w="12483" w:type="dxa"/>
            <w:tcBorders>
              <w:left w:val="single" w:sz="4" w:space="0" w:color="auto"/>
            </w:tcBorders>
            <w:shd w:val="clear" w:color="auto" w:fill="auto"/>
            <w:vAlign w:val="center"/>
          </w:tcPr>
          <w:p w:rsidR="00F95AB7" w:rsidRPr="007A7739" w:rsidRDefault="006177BB" w:rsidP="003A2F34">
            <w:r>
              <w:rPr>
                <w:lang w:val="en-GB"/>
              </w:rPr>
              <w:t>Manufacture of motor vehicles, trailers and semi-trailers</w:t>
            </w:r>
          </w:p>
        </w:tc>
        <w:tc>
          <w:tcPr>
            <w:tcW w:w="1058" w:type="dxa"/>
            <w:tcBorders>
              <w:left w:val="single" w:sz="4" w:space="0" w:color="auto"/>
            </w:tcBorders>
            <w:shd w:val="clear" w:color="auto" w:fill="auto"/>
            <w:vAlign w:val="center"/>
          </w:tcPr>
          <w:p w:rsidR="00F95AB7" w:rsidRPr="007A7739" w:rsidRDefault="00F95AB7" w:rsidP="003A2F34"/>
        </w:tc>
      </w:tr>
      <w:tr w:rsidR="00D5585A" w:rsidTr="003A2F34">
        <w:trPr>
          <w:trHeight w:hRule="exact" w:val="309"/>
          <w:jc w:val="center"/>
        </w:trPr>
        <w:tc>
          <w:tcPr>
            <w:tcW w:w="634" w:type="dxa"/>
            <w:tcBorders>
              <w:right w:val="single" w:sz="4" w:space="0" w:color="auto"/>
            </w:tcBorders>
            <w:shd w:val="clear" w:color="auto" w:fill="auto"/>
            <w:vAlign w:val="center"/>
          </w:tcPr>
          <w:p w:rsidR="00F95AB7" w:rsidRPr="007A7739" w:rsidRDefault="006177BB" w:rsidP="003A2F34">
            <w:pPr>
              <w:ind w:left="50"/>
            </w:pPr>
            <w:r>
              <w:rPr>
                <w:lang w:val="en-GB"/>
              </w:rPr>
              <w:t>C30</w:t>
            </w:r>
          </w:p>
        </w:tc>
        <w:tc>
          <w:tcPr>
            <w:tcW w:w="12483" w:type="dxa"/>
            <w:tcBorders>
              <w:left w:val="single" w:sz="4" w:space="0" w:color="auto"/>
            </w:tcBorders>
            <w:shd w:val="clear" w:color="auto" w:fill="auto"/>
            <w:vAlign w:val="center"/>
          </w:tcPr>
          <w:p w:rsidR="00F95AB7" w:rsidRPr="007A7739" w:rsidRDefault="006177BB" w:rsidP="003A2F34">
            <w:r>
              <w:rPr>
                <w:lang w:val="en-GB"/>
              </w:rPr>
              <w:t xml:space="preserve">Manufacture of other transport equipment </w:t>
            </w:r>
          </w:p>
        </w:tc>
        <w:tc>
          <w:tcPr>
            <w:tcW w:w="1058" w:type="dxa"/>
            <w:tcBorders>
              <w:left w:val="single" w:sz="4" w:space="0" w:color="auto"/>
            </w:tcBorders>
            <w:shd w:val="clear" w:color="auto" w:fill="auto"/>
            <w:vAlign w:val="center"/>
          </w:tcPr>
          <w:p w:rsidR="00F95AB7" w:rsidRPr="007A7739" w:rsidRDefault="00F95AB7" w:rsidP="003A2F34"/>
        </w:tc>
      </w:tr>
    </w:tbl>
    <w:p w:rsidR="00F95AB7" w:rsidRPr="007A7739" w:rsidRDefault="00F95AB7" w:rsidP="00F95AB7"/>
    <w:tbl>
      <w:tblPr>
        <w:tblStyle w:val="Mriekatabuky"/>
        <w:tblW w:w="14175" w:type="dxa"/>
        <w:jc w:val="center"/>
        <w:tblBorders>
          <w:insideV w:val="none" w:sz="0" w:space="0" w:color="auto"/>
        </w:tblBorders>
        <w:tblLayout w:type="fixed"/>
        <w:tblLook w:val="04A0" w:firstRow="1" w:lastRow="0" w:firstColumn="1" w:lastColumn="0" w:noHBand="0" w:noVBand="1"/>
      </w:tblPr>
      <w:tblGrid>
        <w:gridCol w:w="13117"/>
        <w:gridCol w:w="1058"/>
      </w:tblGrid>
      <w:tr w:rsidR="00D5585A" w:rsidTr="003A2F34">
        <w:trPr>
          <w:trHeight w:hRule="exact" w:val="283"/>
          <w:jc w:val="center"/>
        </w:trPr>
        <w:tc>
          <w:tcPr>
            <w:tcW w:w="14175" w:type="dxa"/>
            <w:gridSpan w:val="2"/>
            <w:tcBorders>
              <w:bottom w:val="single" w:sz="4" w:space="0" w:color="auto"/>
            </w:tcBorders>
            <w:shd w:val="clear" w:color="auto" w:fill="auto"/>
            <w:vAlign w:val="center"/>
          </w:tcPr>
          <w:p w:rsidR="00F95AB7" w:rsidRPr="007A7739" w:rsidRDefault="006177BB" w:rsidP="003A2F34">
            <w:pPr>
              <w:rPr>
                <w:b/>
              </w:rPr>
            </w:pPr>
            <w:r>
              <w:rPr>
                <w:b/>
                <w:bCs/>
                <w:lang w:val="en-GB"/>
              </w:rPr>
              <w:t xml:space="preserve">Relevant technologies to determine priority areas in industrial production (each relevant technology must be marked by </w:t>
            </w:r>
            <w:r w:rsidR="001A12AE">
              <w:rPr>
                <w:b/>
                <w:bCs/>
                <w:lang w:val="en-GB"/>
              </w:rPr>
              <w:t>“</w:t>
            </w:r>
            <w:r>
              <w:rPr>
                <w:b/>
                <w:bCs/>
                <w:lang w:val="en-GB"/>
              </w:rPr>
              <w:t>X</w:t>
            </w:r>
            <w:r w:rsidR="001A12AE">
              <w:rPr>
                <w:b/>
                <w:bCs/>
                <w:lang w:val="en-GB"/>
              </w:rPr>
              <w:t>”</w:t>
            </w:r>
            <w:r>
              <w:rPr>
                <w:b/>
                <w:bCs/>
                <w:lang w:val="en-GB"/>
              </w:rPr>
              <w:t>):</w:t>
            </w:r>
          </w:p>
        </w:tc>
      </w:tr>
      <w:tr w:rsidR="00D5585A" w:rsidTr="003A2F34">
        <w:trPr>
          <w:trHeight w:hRule="exact" w:val="510"/>
          <w:jc w:val="center"/>
        </w:trPr>
        <w:tc>
          <w:tcPr>
            <w:tcW w:w="13117" w:type="dxa"/>
            <w:shd w:val="clear" w:color="auto" w:fill="auto"/>
            <w:vAlign w:val="center"/>
          </w:tcPr>
          <w:p w:rsidR="00F95AB7" w:rsidRPr="007A7739" w:rsidRDefault="006177BB" w:rsidP="003A2F34">
            <w:r>
              <w:rPr>
                <w:lang w:val="en-GB"/>
              </w:rPr>
              <w:t xml:space="preserve">Autonomous and collaborative industrial robots and artificial intelligence </w:t>
            </w:r>
            <w:r w:rsidR="008A490A">
              <w:rPr>
                <w:lang w:val="en-GB"/>
              </w:rPr>
              <w:t>–</w:t>
            </w:r>
            <w:r>
              <w:rPr>
                <w:lang w:val="en-GB"/>
              </w:rPr>
              <w:t xml:space="preserve"> in particular autonomous collaborative robots, integrated sensors, cameras, virtual reality systems</w:t>
            </w:r>
          </w:p>
        </w:tc>
        <w:tc>
          <w:tcPr>
            <w:tcW w:w="1058" w:type="dxa"/>
            <w:tcBorders>
              <w:left w:val="single" w:sz="4" w:space="0" w:color="auto"/>
            </w:tcBorders>
            <w:shd w:val="clear" w:color="auto" w:fill="auto"/>
            <w:vAlign w:val="center"/>
          </w:tcPr>
          <w:p w:rsidR="00F95AB7" w:rsidRPr="007A7739" w:rsidRDefault="00F95AB7" w:rsidP="003A2F34"/>
        </w:tc>
      </w:tr>
      <w:tr w:rsidR="00D5585A" w:rsidTr="003A2F34">
        <w:trPr>
          <w:trHeight w:hRule="exact" w:val="284"/>
          <w:jc w:val="center"/>
        </w:trPr>
        <w:tc>
          <w:tcPr>
            <w:tcW w:w="13117" w:type="dxa"/>
            <w:shd w:val="clear" w:color="auto" w:fill="auto"/>
            <w:vAlign w:val="center"/>
          </w:tcPr>
          <w:p w:rsidR="00F95AB7" w:rsidRPr="007A7739" w:rsidRDefault="006177BB" w:rsidP="003A2F34">
            <w:r>
              <w:rPr>
                <w:lang w:val="en-GB"/>
              </w:rPr>
              <w:t xml:space="preserve">Industrial Internet of Things </w:t>
            </w:r>
            <w:r w:rsidR="008A490A">
              <w:rPr>
                <w:lang w:val="en-GB"/>
              </w:rPr>
              <w:t xml:space="preserve">– </w:t>
            </w:r>
            <w:r>
              <w:rPr>
                <w:lang w:val="en-GB"/>
              </w:rPr>
              <w:t>in particular a network of machinery and products, multidirectional communication between objects in the network</w:t>
            </w:r>
          </w:p>
        </w:tc>
        <w:tc>
          <w:tcPr>
            <w:tcW w:w="1058" w:type="dxa"/>
            <w:tcBorders>
              <w:left w:val="single" w:sz="4" w:space="0" w:color="auto"/>
            </w:tcBorders>
            <w:shd w:val="clear" w:color="auto" w:fill="auto"/>
            <w:vAlign w:val="center"/>
          </w:tcPr>
          <w:p w:rsidR="00F95AB7" w:rsidRPr="007A7739" w:rsidRDefault="00F95AB7" w:rsidP="003A2F34"/>
        </w:tc>
      </w:tr>
      <w:tr w:rsidR="00D5585A" w:rsidTr="003A2F34">
        <w:trPr>
          <w:trHeight w:hRule="exact" w:val="284"/>
          <w:jc w:val="center"/>
        </w:trPr>
        <w:tc>
          <w:tcPr>
            <w:tcW w:w="13117" w:type="dxa"/>
            <w:shd w:val="clear" w:color="auto" w:fill="auto"/>
            <w:vAlign w:val="center"/>
          </w:tcPr>
          <w:p w:rsidR="00F95AB7" w:rsidRPr="007A7739" w:rsidRDefault="006177BB" w:rsidP="003A2F34">
            <w:r>
              <w:rPr>
                <w:lang w:val="en-GB"/>
              </w:rPr>
              <w:t xml:space="preserve">Simulation </w:t>
            </w:r>
            <w:r w:rsidR="008A490A">
              <w:rPr>
                <w:lang w:val="en-GB"/>
              </w:rPr>
              <w:t xml:space="preserve">– </w:t>
            </w:r>
            <w:r>
              <w:rPr>
                <w:lang w:val="en-GB"/>
              </w:rPr>
              <w:t>in particular the use of real-time data and mirroring of the physical world in a virtual model</w:t>
            </w:r>
          </w:p>
        </w:tc>
        <w:tc>
          <w:tcPr>
            <w:tcW w:w="1058" w:type="dxa"/>
            <w:tcBorders>
              <w:left w:val="single" w:sz="4" w:space="0" w:color="auto"/>
            </w:tcBorders>
            <w:shd w:val="clear" w:color="auto" w:fill="auto"/>
            <w:vAlign w:val="center"/>
          </w:tcPr>
          <w:p w:rsidR="00F95AB7" w:rsidRPr="007A7739" w:rsidRDefault="00F95AB7" w:rsidP="003A2F34"/>
        </w:tc>
      </w:tr>
      <w:tr w:rsidR="00D5585A" w:rsidTr="003A2F34">
        <w:trPr>
          <w:trHeight w:hRule="exact" w:val="284"/>
          <w:jc w:val="center"/>
        </w:trPr>
        <w:tc>
          <w:tcPr>
            <w:tcW w:w="13117" w:type="dxa"/>
            <w:shd w:val="clear" w:color="auto" w:fill="auto"/>
            <w:vAlign w:val="center"/>
          </w:tcPr>
          <w:p w:rsidR="00F95AB7" w:rsidRPr="007A7739" w:rsidRDefault="006177BB" w:rsidP="003A2F34">
            <w:r>
              <w:rPr>
                <w:lang w:val="en-GB"/>
              </w:rPr>
              <w:t xml:space="preserve">Augmented reality with real-time information </w:t>
            </w:r>
            <w:r w:rsidR="008A490A">
              <w:rPr>
                <w:lang w:val="en-GB"/>
              </w:rPr>
              <w:t xml:space="preserve">– </w:t>
            </w:r>
            <w:r>
              <w:rPr>
                <w:lang w:val="en-GB"/>
              </w:rPr>
              <w:t>in particular augmented reality for maintenance, logistics, support for effectively displaying information</w:t>
            </w:r>
          </w:p>
        </w:tc>
        <w:tc>
          <w:tcPr>
            <w:tcW w:w="1058" w:type="dxa"/>
            <w:tcBorders>
              <w:left w:val="single" w:sz="4" w:space="0" w:color="auto"/>
            </w:tcBorders>
            <w:shd w:val="clear" w:color="auto" w:fill="auto"/>
            <w:vAlign w:val="center"/>
          </w:tcPr>
          <w:p w:rsidR="00F95AB7" w:rsidRPr="007A7739" w:rsidRDefault="00F95AB7" w:rsidP="003A2F34"/>
        </w:tc>
      </w:tr>
      <w:tr w:rsidR="00D5585A" w:rsidTr="003A2F34">
        <w:trPr>
          <w:trHeight w:hRule="exact" w:val="284"/>
          <w:jc w:val="center"/>
        </w:trPr>
        <w:tc>
          <w:tcPr>
            <w:tcW w:w="13117" w:type="dxa"/>
            <w:shd w:val="clear" w:color="auto" w:fill="auto"/>
            <w:vAlign w:val="center"/>
          </w:tcPr>
          <w:p w:rsidR="00F95AB7" w:rsidRPr="007A7739" w:rsidRDefault="006177BB" w:rsidP="003A2F34">
            <w:r>
              <w:rPr>
                <w:lang w:val="en-GB"/>
              </w:rPr>
              <w:t xml:space="preserve">Auxiliary, ancillary production </w:t>
            </w:r>
            <w:r w:rsidR="008A490A">
              <w:rPr>
                <w:lang w:val="en-GB"/>
              </w:rPr>
              <w:t xml:space="preserve">– </w:t>
            </w:r>
            <w:r>
              <w:rPr>
                <w:lang w:val="en-GB"/>
              </w:rPr>
              <w:t>in particular 3D printing for spare parts and prototypes</w:t>
            </w:r>
          </w:p>
        </w:tc>
        <w:tc>
          <w:tcPr>
            <w:tcW w:w="1058" w:type="dxa"/>
            <w:tcBorders>
              <w:left w:val="single" w:sz="4" w:space="0" w:color="auto"/>
            </w:tcBorders>
            <w:shd w:val="clear" w:color="auto" w:fill="auto"/>
            <w:vAlign w:val="center"/>
          </w:tcPr>
          <w:p w:rsidR="00F95AB7" w:rsidRPr="007A7739" w:rsidRDefault="00F95AB7" w:rsidP="003A2F34"/>
        </w:tc>
      </w:tr>
      <w:tr w:rsidR="00D5585A" w:rsidTr="003A2F34">
        <w:trPr>
          <w:trHeight w:hRule="exact" w:val="284"/>
          <w:jc w:val="center"/>
        </w:trPr>
        <w:tc>
          <w:tcPr>
            <w:tcW w:w="13117" w:type="dxa"/>
            <w:shd w:val="clear" w:color="auto" w:fill="auto"/>
            <w:vAlign w:val="center"/>
          </w:tcPr>
          <w:p w:rsidR="00F95AB7" w:rsidRPr="007A7739" w:rsidRDefault="006177BB" w:rsidP="003A2F34">
            <w:r>
              <w:rPr>
                <w:lang w:val="en-GB"/>
              </w:rPr>
              <w:t xml:space="preserve">Big data and their analysis </w:t>
            </w:r>
            <w:r w:rsidR="008A490A">
              <w:rPr>
                <w:lang w:val="en-GB"/>
              </w:rPr>
              <w:t xml:space="preserve">– </w:t>
            </w:r>
            <w:r>
              <w:rPr>
                <w:lang w:val="en-GB"/>
              </w:rPr>
              <w:t>in particular comprehensive evaluation of available data, real-time decision-making support and optimisation</w:t>
            </w:r>
          </w:p>
        </w:tc>
        <w:tc>
          <w:tcPr>
            <w:tcW w:w="1058" w:type="dxa"/>
            <w:tcBorders>
              <w:left w:val="single" w:sz="4" w:space="0" w:color="auto"/>
            </w:tcBorders>
            <w:shd w:val="clear" w:color="auto" w:fill="auto"/>
            <w:vAlign w:val="center"/>
          </w:tcPr>
          <w:p w:rsidR="00F95AB7" w:rsidRPr="007A7739" w:rsidRDefault="00F95AB7" w:rsidP="003A2F34"/>
        </w:tc>
      </w:tr>
      <w:tr w:rsidR="00D5585A" w:rsidTr="003A2F34">
        <w:trPr>
          <w:trHeight w:hRule="exact" w:val="284"/>
          <w:jc w:val="center"/>
        </w:trPr>
        <w:tc>
          <w:tcPr>
            <w:tcW w:w="13117" w:type="dxa"/>
            <w:shd w:val="clear" w:color="auto" w:fill="auto"/>
            <w:vAlign w:val="center"/>
          </w:tcPr>
          <w:p w:rsidR="00F95AB7" w:rsidRPr="007A7739" w:rsidRDefault="006177BB" w:rsidP="00704B80">
            <w:r>
              <w:rPr>
                <w:lang w:val="en-GB"/>
              </w:rPr>
              <w:t xml:space="preserve">Cloud and cyber security </w:t>
            </w:r>
            <w:r w:rsidR="008A490A">
              <w:rPr>
                <w:lang w:val="en-GB"/>
              </w:rPr>
              <w:t xml:space="preserve">– </w:t>
            </w:r>
            <w:r>
              <w:rPr>
                <w:lang w:val="en-GB"/>
              </w:rPr>
              <w:t xml:space="preserve">in particular security systems and management of </w:t>
            </w:r>
            <w:r w:rsidR="00704B80">
              <w:rPr>
                <w:lang w:val="en-GB"/>
              </w:rPr>
              <w:t xml:space="preserve"> </w:t>
            </w:r>
            <w:r>
              <w:rPr>
                <w:lang w:val="en-GB"/>
              </w:rPr>
              <w:t>massive amounts of data in open systems</w:t>
            </w:r>
          </w:p>
        </w:tc>
        <w:tc>
          <w:tcPr>
            <w:tcW w:w="1058" w:type="dxa"/>
            <w:tcBorders>
              <w:left w:val="single" w:sz="4" w:space="0" w:color="auto"/>
            </w:tcBorders>
            <w:shd w:val="clear" w:color="auto" w:fill="auto"/>
            <w:vAlign w:val="center"/>
          </w:tcPr>
          <w:p w:rsidR="00F95AB7" w:rsidRPr="007A7739" w:rsidRDefault="00F95AB7" w:rsidP="003A2F34"/>
        </w:tc>
      </w:tr>
    </w:tbl>
    <w:p w:rsidR="00F95AB7" w:rsidRPr="007A7739" w:rsidRDefault="00F95AB7" w:rsidP="00F95AB7"/>
    <w:tbl>
      <w:tblPr>
        <w:tblStyle w:val="Mriekatabuky"/>
        <w:tblW w:w="14175" w:type="dxa"/>
        <w:jc w:val="center"/>
        <w:tblBorders>
          <w:insideV w:val="none" w:sz="0" w:space="0" w:color="auto"/>
        </w:tblBorders>
        <w:tblLook w:val="04A0" w:firstRow="1" w:lastRow="0" w:firstColumn="1" w:lastColumn="0" w:noHBand="0" w:noVBand="1"/>
      </w:tblPr>
      <w:tblGrid>
        <w:gridCol w:w="4552"/>
        <w:gridCol w:w="5601"/>
        <w:gridCol w:w="4022"/>
      </w:tblGrid>
      <w:tr w:rsidR="00D5585A" w:rsidTr="003A2F34">
        <w:trPr>
          <w:trHeight w:hRule="exact" w:val="567"/>
          <w:jc w:val="center"/>
        </w:trPr>
        <w:tc>
          <w:tcPr>
            <w:tcW w:w="4552" w:type="dxa"/>
            <w:tcBorders>
              <w:right w:val="single" w:sz="4" w:space="0" w:color="auto"/>
            </w:tcBorders>
            <w:shd w:val="clear" w:color="auto" w:fill="auto"/>
            <w:vAlign w:val="center"/>
          </w:tcPr>
          <w:p w:rsidR="00F95AB7" w:rsidRPr="007A7739" w:rsidRDefault="006177BB" w:rsidP="003A2F34">
            <w:pPr>
              <w:pStyle w:val="Odsekzoznamu"/>
              <w:ind w:left="284"/>
              <w:jc w:val="center"/>
              <w:rPr>
                <w:rFonts w:ascii="Times New Roman" w:hAnsi="Times New Roman"/>
                <w:b/>
                <w:sz w:val="20"/>
                <w:szCs w:val="20"/>
              </w:rPr>
            </w:pPr>
            <w:r>
              <w:rPr>
                <w:rFonts w:ascii="Times New Roman" w:eastAsia="Times New Roman" w:hAnsi="Times New Roman"/>
                <w:b/>
                <w:bCs/>
                <w:sz w:val="20"/>
                <w:szCs w:val="20"/>
                <w:lang w:val="en-GB"/>
              </w:rPr>
              <w:t>List of relevant technological equipment:</w:t>
            </w:r>
            <w:r>
              <w:rPr>
                <w:rFonts w:ascii="Times New Roman" w:eastAsia="Times New Roman" w:hAnsi="Times New Roman"/>
                <w:b/>
                <w:bCs/>
                <w:sz w:val="20"/>
                <w:szCs w:val="20"/>
                <w:vertAlign w:val="superscript"/>
                <w:lang w:val="en-GB"/>
              </w:rPr>
              <w:t>*</w:t>
            </w:r>
          </w:p>
        </w:tc>
        <w:tc>
          <w:tcPr>
            <w:tcW w:w="5601" w:type="dxa"/>
            <w:tcBorders>
              <w:left w:val="single" w:sz="4" w:space="0" w:color="auto"/>
              <w:right w:val="single" w:sz="4" w:space="0" w:color="auto"/>
            </w:tcBorders>
            <w:shd w:val="clear" w:color="auto" w:fill="auto"/>
            <w:vAlign w:val="center"/>
          </w:tcPr>
          <w:p w:rsidR="00F95AB7" w:rsidRPr="007A7739" w:rsidRDefault="006177BB" w:rsidP="003A2F34">
            <w:pPr>
              <w:jc w:val="center"/>
              <w:rPr>
                <w:b/>
              </w:rPr>
            </w:pPr>
            <w:r>
              <w:rPr>
                <w:b/>
                <w:bCs/>
                <w:lang w:val="en-GB"/>
              </w:rPr>
              <w:t>Justification of the relevant technology area:</w:t>
            </w:r>
          </w:p>
        </w:tc>
        <w:tc>
          <w:tcPr>
            <w:tcW w:w="0" w:type="auto"/>
            <w:tcBorders>
              <w:left w:val="single" w:sz="4" w:space="0" w:color="auto"/>
            </w:tcBorders>
            <w:shd w:val="clear" w:color="auto" w:fill="auto"/>
            <w:vAlign w:val="center"/>
          </w:tcPr>
          <w:p w:rsidR="00F95AB7" w:rsidRPr="007A7739" w:rsidRDefault="006177BB" w:rsidP="003A2F34">
            <w:pPr>
              <w:jc w:val="center"/>
            </w:pPr>
            <w:r>
              <w:rPr>
                <w:b/>
                <w:bCs/>
                <w:lang w:val="en-GB"/>
              </w:rPr>
              <w:t>Acquisition value</w:t>
            </w:r>
            <w:r w:rsidR="009A692F">
              <w:rPr>
                <w:b/>
                <w:bCs/>
                <w:lang w:val="en-GB"/>
              </w:rPr>
              <w:t>, in euros</w:t>
            </w:r>
            <w:r>
              <w:rPr>
                <w:b/>
                <w:bCs/>
                <w:lang w:val="en-GB"/>
              </w:rPr>
              <w:t>:</w:t>
            </w:r>
          </w:p>
        </w:tc>
      </w:tr>
      <w:tr w:rsidR="00D5585A" w:rsidTr="003A2F34">
        <w:trPr>
          <w:trHeight w:hRule="exact" w:val="284"/>
          <w:jc w:val="center"/>
        </w:trPr>
        <w:tc>
          <w:tcPr>
            <w:tcW w:w="4552" w:type="dxa"/>
            <w:tcBorders>
              <w:right w:val="single" w:sz="4" w:space="0" w:color="auto"/>
            </w:tcBorders>
            <w:shd w:val="clear" w:color="auto" w:fill="auto"/>
            <w:vAlign w:val="center"/>
          </w:tcPr>
          <w:p w:rsidR="00F95AB7" w:rsidRPr="007A7739" w:rsidRDefault="00F95AB7" w:rsidP="003A2F34">
            <w:pPr>
              <w:pStyle w:val="Odsekzoznamu"/>
              <w:ind w:left="284"/>
              <w:rPr>
                <w:rFonts w:ascii="Times New Roman" w:hAnsi="Times New Roman"/>
                <w:sz w:val="20"/>
                <w:szCs w:val="20"/>
              </w:rPr>
            </w:pPr>
          </w:p>
        </w:tc>
        <w:tc>
          <w:tcPr>
            <w:tcW w:w="5601" w:type="dxa"/>
            <w:tcBorders>
              <w:left w:val="single" w:sz="4" w:space="0" w:color="auto"/>
              <w:right w:val="single" w:sz="4" w:space="0" w:color="auto"/>
            </w:tcBorders>
            <w:shd w:val="clear" w:color="auto" w:fill="auto"/>
            <w:vAlign w:val="center"/>
          </w:tcPr>
          <w:p w:rsidR="00F95AB7" w:rsidRPr="007A7739" w:rsidRDefault="00F95AB7" w:rsidP="003A2F34"/>
        </w:tc>
        <w:tc>
          <w:tcPr>
            <w:tcW w:w="0" w:type="auto"/>
            <w:tcBorders>
              <w:left w:val="single" w:sz="4" w:space="0" w:color="auto"/>
            </w:tcBorders>
            <w:shd w:val="clear" w:color="auto" w:fill="auto"/>
            <w:vAlign w:val="center"/>
          </w:tcPr>
          <w:p w:rsidR="00F95AB7" w:rsidRPr="007A7739" w:rsidRDefault="00F95AB7" w:rsidP="003A2F34">
            <w:pPr>
              <w:jc w:val="right"/>
            </w:pPr>
          </w:p>
        </w:tc>
      </w:tr>
      <w:tr w:rsidR="00D5585A" w:rsidTr="003A2F34">
        <w:trPr>
          <w:trHeight w:hRule="exact" w:val="284"/>
          <w:jc w:val="center"/>
        </w:trPr>
        <w:tc>
          <w:tcPr>
            <w:tcW w:w="4552" w:type="dxa"/>
            <w:tcBorders>
              <w:right w:val="single" w:sz="4" w:space="0" w:color="auto"/>
            </w:tcBorders>
            <w:shd w:val="clear" w:color="auto" w:fill="auto"/>
            <w:vAlign w:val="center"/>
          </w:tcPr>
          <w:p w:rsidR="00F95AB7" w:rsidRPr="007A7739" w:rsidRDefault="00F95AB7" w:rsidP="003A2F34">
            <w:pPr>
              <w:pStyle w:val="Odsekzoznamu"/>
              <w:ind w:left="284"/>
              <w:rPr>
                <w:rFonts w:ascii="Times New Roman" w:hAnsi="Times New Roman"/>
                <w:sz w:val="20"/>
                <w:szCs w:val="20"/>
              </w:rPr>
            </w:pPr>
          </w:p>
        </w:tc>
        <w:tc>
          <w:tcPr>
            <w:tcW w:w="5601" w:type="dxa"/>
            <w:tcBorders>
              <w:left w:val="single" w:sz="4" w:space="0" w:color="auto"/>
              <w:right w:val="single" w:sz="4" w:space="0" w:color="auto"/>
            </w:tcBorders>
            <w:shd w:val="clear" w:color="auto" w:fill="auto"/>
            <w:vAlign w:val="center"/>
          </w:tcPr>
          <w:p w:rsidR="00F95AB7" w:rsidRPr="007A7739" w:rsidRDefault="00F95AB7" w:rsidP="003A2F34"/>
        </w:tc>
        <w:tc>
          <w:tcPr>
            <w:tcW w:w="0" w:type="auto"/>
            <w:tcBorders>
              <w:left w:val="single" w:sz="4" w:space="0" w:color="auto"/>
            </w:tcBorders>
            <w:shd w:val="clear" w:color="auto" w:fill="auto"/>
            <w:vAlign w:val="center"/>
          </w:tcPr>
          <w:p w:rsidR="00F95AB7" w:rsidRPr="007A7739" w:rsidRDefault="00F95AB7" w:rsidP="003A2F34">
            <w:pPr>
              <w:jc w:val="right"/>
            </w:pPr>
          </w:p>
        </w:tc>
      </w:tr>
      <w:tr w:rsidR="00D5585A" w:rsidTr="003A2F34">
        <w:trPr>
          <w:trHeight w:hRule="exact" w:val="284"/>
          <w:jc w:val="center"/>
        </w:trPr>
        <w:tc>
          <w:tcPr>
            <w:tcW w:w="4552" w:type="dxa"/>
            <w:tcBorders>
              <w:right w:val="single" w:sz="4" w:space="0" w:color="auto"/>
            </w:tcBorders>
            <w:shd w:val="clear" w:color="auto" w:fill="auto"/>
            <w:vAlign w:val="center"/>
          </w:tcPr>
          <w:p w:rsidR="00F95AB7" w:rsidRPr="007A7739" w:rsidRDefault="00F95AB7" w:rsidP="003A2F34">
            <w:pPr>
              <w:pStyle w:val="Odsekzoznamu"/>
              <w:ind w:left="284"/>
              <w:rPr>
                <w:rFonts w:ascii="Times New Roman" w:hAnsi="Times New Roman"/>
                <w:sz w:val="20"/>
                <w:szCs w:val="20"/>
              </w:rPr>
            </w:pPr>
          </w:p>
        </w:tc>
        <w:tc>
          <w:tcPr>
            <w:tcW w:w="5601" w:type="dxa"/>
            <w:tcBorders>
              <w:left w:val="single" w:sz="4" w:space="0" w:color="auto"/>
              <w:right w:val="single" w:sz="4" w:space="0" w:color="auto"/>
            </w:tcBorders>
            <w:shd w:val="clear" w:color="auto" w:fill="auto"/>
            <w:vAlign w:val="center"/>
          </w:tcPr>
          <w:p w:rsidR="00F95AB7" w:rsidRPr="007A7739" w:rsidRDefault="00F95AB7" w:rsidP="003A2F34"/>
        </w:tc>
        <w:tc>
          <w:tcPr>
            <w:tcW w:w="0" w:type="auto"/>
            <w:tcBorders>
              <w:left w:val="single" w:sz="4" w:space="0" w:color="auto"/>
            </w:tcBorders>
            <w:shd w:val="clear" w:color="auto" w:fill="auto"/>
            <w:vAlign w:val="center"/>
          </w:tcPr>
          <w:p w:rsidR="00F95AB7" w:rsidRPr="007A7739" w:rsidRDefault="00F95AB7" w:rsidP="003A2F34">
            <w:pPr>
              <w:jc w:val="right"/>
            </w:pPr>
          </w:p>
        </w:tc>
      </w:tr>
      <w:tr w:rsidR="00D5585A" w:rsidTr="003A2F34">
        <w:trPr>
          <w:trHeight w:hRule="exact" w:val="284"/>
          <w:jc w:val="center"/>
        </w:trPr>
        <w:tc>
          <w:tcPr>
            <w:tcW w:w="10153" w:type="dxa"/>
            <w:gridSpan w:val="2"/>
            <w:tcBorders>
              <w:right w:val="single" w:sz="4" w:space="0" w:color="auto"/>
            </w:tcBorders>
            <w:shd w:val="clear" w:color="auto" w:fill="auto"/>
            <w:vAlign w:val="center"/>
          </w:tcPr>
          <w:p w:rsidR="00F95AB7" w:rsidRPr="007A7739" w:rsidRDefault="006177BB" w:rsidP="003A2F34">
            <w:pPr>
              <w:rPr>
                <w:b/>
              </w:rPr>
            </w:pPr>
            <w:r>
              <w:rPr>
                <w:b/>
                <w:bCs/>
                <w:lang w:val="en-GB"/>
              </w:rPr>
              <w:t>Total</w:t>
            </w:r>
            <w:r w:rsidR="0045411D">
              <w:rPr>
                <w:b/>
                <w:bCs/>
                <w:lang w:val="en-GB"/>
              </w:rPr>
              <w:t xml:space="preserve"> </w:t>
            </w:r>
            <w:r w:rsidR="00697B7D">
              <w:rPr>
                <w:b/>
                <w:bCs/>
                <w:lang w:val="en-GB"/>
              </w:rPr>
              <w:t>–</w:t>
            </w:r>
            <w:r>
              <w:rPr>
                <w:b/>
                <w:bCs/>
                <w:lang w:val="en-GB"/>
              </w:rPr>
              <w:t xml:space="preserve"> Acquisition value</w:t>
            </w:r>
            <w:r w:rsidR="009A692F">
              <w:rPr>
                <w:b/>
                <w:bCs/>
                <w:lang w:val="en-GB"/>
              </w:rPr>
              <w:t>, in euros</w:t>
            </w:r>
            <w:r>
              <w:rPr>
                <w:b/>
                <w:bCs/>
                <w:lang w:val="en-GB"/>
              </w:rPr>
              <w:t>:</w:t>
            </w:r>
          </w:p>
        </w:tc>
        <w:tc>
          <w:tcPr>
            <w:tcW w:w="0" w:type="auto"/>
            <w:tcBorders>
              <w:left w:val="single" w:sz="4" w:space="0" w:color="auto"/>
            </w:tcBorders>
            <w:shd w:val="clear" w:color="auto" w:fill="auto"/>
            <w:vAlign w:val="center"/>
          </w:tcPr>
          <w:p w:rsidR="00F95AB7" w:rsidRPr="007A7739" w:rsidRDefault="00F95AB7" w:rsidP="003A2F34">
            <w:pPr>
              <w:jc w:val="right"/>
            </w:pPr>
          </w:p>
        </w:tc>
      </w:tr>
    </w:tbl>
    <w:p w:rsidR="00F95AB7" w:rsidRPr="007A7739" w:rsidRDefault="00F95AB7" w:rsidP="00F95AB7">
      <w:pPr>
        <w:spacing w:before="360" w:after="120"/>
        <w:ind w:left="284"/>
        <w:contextualSpacing/>
      </w:pPr>
    </w:p>
    <w:p w:rsidR="00F9196C" w:rsidRDefault="006177BB">
      <w:r>
        <w:br w:type="page"/>
      </w:r>
    </w:p>
    <w:p w:rsidR="0078570C" w:rsidRDefault="006177BB" w:rsidP="00F9196C">
      <w:pPr>
        <w:jc w:val="right"/>
      </w:pPr>
      <w:r>
        <w:rPr>
          <w:lang w:val="en-GB"/>
        </w:rPr>
        <w:lastRenderedPageBreak/>
        <w:t>1/20</w:t>
      </w:r>
    </w:p>
    <w:p w:rsidR="00DD40B3" w:rsidRDefault="00DD40B3" w:rsidP="00F95AB7">
      <w:pPr>
        <w:spacing w:before="360" w:after="120"/>
        <w:ind w:left="284"/>
        <w:contextualSpacing/>
      </w:pPr>
    </w:p>
    <w:p w:rsidR="00F95AB7" w:rsidRPr="007A7739" w:rsidRDefault="006177BB" w:rsidP="00F95AB7">
      <w:pPr>
        <w:spacing w:before="360" w:after="120"/>
        <w:ind w:left="284"/>
        <w:contextualSpacing/>
      </w:pPr>
      <w:r>
        <w:rPr>
          <w:lang w:val="en-GB"/>
        </w:rPr>
        <w:t xml:space="preserve">Annex 2B to the investment aid application PRIORITY AREA </w:t>
      </w:r>
      <w:r w:rsidR="00697B7D">
        <w:rPr>
          <w:lang w:val="en-GB"/>
        </w:rPr>
        <w:t>–</w:t>
      </w:r>
      <w:r>
        <w:rPr>
          <w:lang w:val="en-GB"/>
        </w:rPr>
        <w:t xml:space="preserve"> </w:t>
      </w:r>
      <w:r w:rsidR="0023390E">
        <w:rPr>
          <w:lang w:val="en-GB"/>
        </w:rPr>
        <w:t>T</w:t>
      </w:r>
      <w:r>
        <w:rPr>
          <w:lang w:val="en-GB"/>
        </w:rPr>
        <w:t>echnology centre</w:t>
      </w:r>
    </w:p>
    <w:p w:rsidR="00F95AB7" w:rsidRPr="007A7739" w:rsidRDefault="00F95AB7" w:rsidP="00F95AB7">
      <w:pPr>
        <w:spacing w:before="360" w:after="120"/>
        <w:ind w:left="284"/>
        <w:contextualSpacing/>
      </w:pPr>
    </w:p>
    <w:tbl>
      <w:tblPr>
        <w:tblStyle w:val="Mriekatabuky"/>
        <w:tblW w:w="14175" w:type="dxa"/>
        <w:jc w:val="center"/>
        <w:tblBorders>
          <w:insideV w:val="none" w:sz="0" w:space="0" w:color="auto"/>
        </w:tblBorders>
        <w:tblLayout w:type="fixed"/>
        <w:tblLook w:val="04A0" w:firstRow="1" w:lastRow="0" w:firstColumn="1" w:lastColumn="0" w:noHBand="0" w:noVBand="1"/>
      </w:tblPr>
      <w:tblGrid>
        <w:gridCol w:w="634"/>
        <w:gridCol w:w="12483"/>
        <w:gridCol w:w="1058"/>
      </w:tblGrid>
      <w:tr w:rsidR="00D5585A" w:rsidTr="003A2F34">
        <w:trPr>
          <w:trHeight w:hRule="exact" w:val="283"/>
          <w:jc w:val="center"/>
        </w:trPr>
        <w:tc>
          <w:tcPr>
            <w:tcW w:w="14175" w:type="dxa"/>
            <w:gridSpan w:val="3"/>
            <w:tcBorders>
              <w:bottom w:val="single" w:sz="4" w:space="0" w:color="auto"/>
            </w:tcBorders>
            <w:shd w:val="clear" w:color="auto" w:fill="auto"/>
            <w:vAlign w:val="center"/>
          </w:tcPr>
          <w:p w:rsidR="00F95AB7" w:rsidRPr="007A7739" w:rsidRDefault="006177BB" w:rsidP="003A2F34">
            <w:pPr>
              <w:rPr>
                <w:b/>
              </w:rPr>
            </w:pPr>
            <w:r>
              <w:rPr>
                <w:b/>
                <w:bCs/>
                <w:lang w:val="en-GB"/>
              </w:rPr>
              <w:t xml:space="preserve">Relevant sectors according to SK NACE to determine priority areas in the technology centre (each relevant sector must be marked by </w:t>
            </w:r>
            <w:r w:rsidR="001A12AE">
              <w:rPr>
                <w:b/>
                <w:bCs/>
                <w:lang w:val="en-GB"/>
              </w:rPr>
              <w:t>“</w:t>
            </w:r>
            <w:r>
              <w:rPr>
                <w:b/>
                <w:bCs/>
                <w:lang w:val="en-GB"/>
              </w:rPr>
              <w:t>X</w:t>
            </w:r>
            <w:r w:rsidR="001A12AE">
              <w:rPr>
                <w:b/>
                <w:bCs/>
                <w:lang w:val="en-GB"/>
              </w:rPr>
              <w:t>”</w:t>
            </w:r>
            <w:r>
              <w:rPr>
                <w:b/>
                <w:bCs/>
                <w:lang w:val="en-GB"/>
              </w:rPr>
              <w:t>):</w:t>
            </w:r>
          </w:p>
        </w:tc>
      </w:tr>
      <w:tr w:rsidR="00D5585A" w:rsidTr="003A2F34">
        <w:trPr>
          <w:trHeight w:hRule="exact" w:val="283"/>
          <w:jc w:val="center"/>
        </w:trPr>
        <w:tc>
          <w:tcPr>
            <w:tcW w:w="634" w:type="dxa"/>
            <w:tcBorders>
              <w:right w:val="single" w:sz="4" w:space="0" w:color="auto"/>
            </w:tcBorders>
            <w:shd w:val="clear" w:color="auto" w:fill="auto"/>
            <w:vAlign w:val="center"/>
          </w:tcPr>
          <w:p w:rsidR="00F95AB7" w:rsidRPr="007A7739" w:rsidRDefault="006177BB" w:rsidP="003A2F34">
            <w:pPr>
              <w:ind w:left="50"/>
            </w:pPr>
            <w:r>
              <w:rPr>
                <w:lang w:val="en-GB"/>
              </w:rPr>
              <w:t>C10</w:t>
            </w:r>
          </w:p>
        </w:tc>
        <w:tc>
          <w:tcPr>
            <w:tcW w:w="12483" w:type="dxa"/>
            <w:tcBorders>
              <w:left w:val="single" w:sz="4" w:space="0" w:color="auto"/>
            </w:tcBorders>
            <w:shd w:val="clear" w:color="auto" w:fill="auto"/>
            <w:vAlign w:val="center"/>
          </w:tcPr>
          <w:p w:rsidR="00F95AB7" w:rsidRPr="007A7739" w:rsidRDefault="006177BB" w:rsidP="003A2F34">
            <w:r>
              <w:rPr>
                <w:lang w:val="en-GB"/>
              </w:rPr>
              <w:t>Manufacture of food products</w:t>
            </w:r>
          </w:p>
        </w:tc>
        <w:tc>
          <w:tcPr>
            <w:tcW w:w="1058" w:type="dxa"/>
            <w:tcBorders>
              <w:left w:val="single" w:sz="4" w:space="0" w:color="auto"/>
            </w:tcBorders>
            <w:shd w:val="clear" w:color="auto" w:fill="auto"/>
            <w:vAlign w:val="center"/>
          </w:tcPr>
          <w:p w:rsidR="00F95AB7" w:rsidRPr="007A7739" w:rsidRDefault="00F95AB7" w:rsidP="003A2F34"/>
        </w:tc>
      </w:tr>
      <w:tr w:rsidR="00D5585A" w:rsidTr="003A2F34">
        <w:trPr>
          <w:trHeight w:hRule="exact" w:val="283"/>
          <w:jc w:val="center"/>
        </w:trPr>
        <w:tc>
          <w:tcPr>
            <w:tcW w:w="634" w:type="dxa"/>
            <w:tcBorders>
              <w:right w:val="single" w:sz="4" w:space="0" w:color="auto"/>
            </w:tcBorders>
            <w:shd w:val="clear" w:color="auto" w:fill="auto"/>
            <w:vAlign w:val="center"/>
          </w:tcPr>
          <w:p w:rsidR="00F95AB7" w:rsidRPr="007A7739" w:rsidRDefault="006177BB" w:rsidP="003A2F34">
            <w:pPr>
              <w:ind w:left="50"/>
            </w:pPr>
            <w:r>
              <w:rPr>
                <w:lang w:val="en-GB"/>
              </w:rPr>
              <w:t>C20</w:t>
            </w:r>
          </w:p>
        </w:tc>
        <w:tc>
          <w:tcPr>
            <w:tcW w:w="12483" w:type="dxa"/>
            <w:tcBorders>
              <w:left w:val="single" w:sz="4" w:space="0" w:color="auto"/>
            </w:tcBorders>
            <w:shd w:val="clear" w:color="auto" w:fill="auto"/>
            <w:vAlign w:val="center"/>
          </w:tcPr>
          <w:p w:rsidR="00F95AB7" w:rsidRPr="007A7739" w:rsidRDefault="006177BB" w:rsidP="003A2F34">
            <w:r>
              <w:rPr>
                <w:lang w:val="en-GB"/>
              </w:rPr>
              <w:t>Manufacture of chemicals and chemical products</w:t>
            </w:r>
          </w:p>
        </w:tc>
        <w:tc>
          <w:tcPr>
            <w:tcW w:w="1058" w:type="dxa"/>
            <w:tcBorders>
              <w:left w:val="single" w:sz="4" w:space="0" w:color="auto"/>
            </w:tcBorders>
            <w:shd w:val="clear" w:color="auto" w:fill="auto"/>
            <w:vAlign w:val="center"/>
          </w:tcPr>
          <w:p w:rsidR="00F95AB7" w:rsidRPr="007A7739" w:rsidRDefault="00F95AB7" w:rsidP="003A2F34"/>
        </w:tc>
      </w:tr>
      <w:tr w:rsidR="00D5585A" w:rsidTr="003A2F34">
        <w:trPr>
          <w:trHeight w:hRule="exact" w:val="283"/>
          <w:jc w:val="center"/>
        </w:trPr>
        <w:tc>
          <w:tcPr>
            <w:tcW w:w="634" w:type="dxa"/>
            <w:tcBorders>
              <w:right w:val="single" w:sz="4" w:space="0" w:color="auto"/>
            </w:tcBorders>
            <w:shd w:val="clear" w:color="auto" w:fill="auto"/>
            <w:vAlign w:val="center"/>
          </w:tcPr>
          <w:p w:rsidR="00F95AB7" w:rsidRPr="007A7739" w:rsidRDefault="006177BB" w:rsidP="003A2F34">
            <w:pPr>
              <w:ind w:left="50"/>
            </w:pPr>
            <w:r>
              <w:rPr>
                <w:lang w:val="en-GB"/>
              </w:rPr>
              <w:t>C21</w:t>
            </w:r>
          </w:p>
        </w:tc>
        <w:tc>
          <w:tcPr>
            <w:tcW w:w="12483" w:type="dxa"/>
            <w:tcBorders>
              <w:left w:val="single" w:sz="4" w:space="0" w:color="auto"/>
            </w:tcBorders>
            <w:shd w:val="clear" w:color="auto" w:fill="auto"/>
            <w:vAlign w:val="center"/>
          </w:tcPr>
          <w:p w:rsidR="00F95AB7" w:rsidRPr="007A7739" w:rsidRDefault="006177BB" w:rsidP="003A2F34">
            <w:r>
              <w:rPr>
                <w:lang w:val="en-GB"/>
              </w:rPr>
              <w:t>Manufacture of basic pharmaceutical products and pharmaceutical preparations</w:t>
            </w:r>
          </w:p>
        </w:tc>
        <w:tc>
          <w:tcPr>
            <w:tcW w:w="1058" w:type="dxa"/>
            <w:tcBorders>
              <w:left w:val="single" w:sz="4" w:space="0" w:color="auto"/>
            </w:tcBorders>
            <w:shd w:val="clear" w:color="auto" w:fill="auto"/>
            <w:vAlign w:val="center"/>
          </w:tcPr>
          <w:p w:rsidR="00F95AB7" w:rsidRPr="007A7739" w:rsidRDefault="00F95AB7" w:rsidP="003A2F34"/>
        </w:tc>
      </w:tr>
      <w:tr w:rsidR="00D5585A" w:rsidTr="003A2F34">
        <w:trPr>
          <w:trHeight w:hRule="exact" w:val="309"/>
          <w:jc w:val="center"/>
        </w:trPr>
        <w:tc>
          <w:tcPr>
            <w:tcW w:w="634" w:type="dxa"/>
            <w:tcBorders>
              <w:right w:val="single" w:sz="4" w:space="0" w:color="auto"/>
            </w:tcBorders>
            <w:shd w:val="clear" w:color="auto" w:fill="auto"/>
            <w:vAlign w:val="center"/>
          </w:tcPr>
          <w:p w:rsidR="00F95AB7" w:rsidRPr="007A7739" w:rsidRDefault="006177BB" w:rsidP="003A2F34">
            <w:pPr>
              <w:ind w:left="50"/>
            </w:pPr>
            <w:r>
              <w:rPr>
                <w:lang w:val="en-GB"/>
              </w:rPr>
              <w:t>C26</w:t>
            </w:r>
          </w:p>
        </w:tc>
        <w:tc>
          <w:tcPr>
            <w:tcW w:w="12483" w:type="dxa"/>
            <w:tcBorders>
              <w:left w:val="single" w:sz="4" w:space="0" w:color="auto"/>
            </w:tcBorders>
            <w:shd w:val="clear" w:color="auto" w:fill="auto"/>
            <w:vAlign w:val="center"/>
          </w:tcPr>
          <w:p w:rsidR="00F95AB7" w:rsidRPr="007A7739" w:rsidRDefault="006177BB" w:rsidP="003A2F34">
            <w:r>
              <w:rPr>
                <w:lang w:val="en-GB"/>
              </w:rPr>
              <w:t>Manufacture of computer, electronic and optical products</w:t>
            </w:r>
          </w:p>
        </w:tc>
        <w:tc>
          <w:tcPr>
            <w:tcW w:w="1058" w:type="dxa"/>
            <w:tcBorders>
              <w:left w:val="single" w:sz="4" w:space="0" w:color="auto"/>
            </w:tcBorders>
            <w:shd w:val="clear" w:color="auto" w:fill="auto"/>
            <w:vAlign w:val="center"/>
          </w:tcPr>
          <w:p w:rsidR="00F95AB7" w:rsidRPr="007A7739" w:rsidRDefault="00F95AB7" w:rsidP="003A2F34"/>
        </w:tc>
      </w:tr>
      <w:tr w:rsidR="00D5585A" w:rsidTr="003A2F34">
        <w:trPr>
          <w:trHeight w:hRule="exact" w:val="309"/>
          <w:jc w:val="center"/>
        </w:trPr>
        <w:tc>
          <w:tcPr>
            <w:tcW w:w="634" w:type="dxa"/>
            <w:tcBorders>
              <w:right w:val="single" w:sz="4" w:space="0" w:color="auto"/>
            </w:tcBorders>
            <w:shd w:val="clear" w:color="auto" w:fill="auto"/>
            <w:vAlign w:val="center"/>
          </w:tcPr>
          <w:p w:rsidR="00F95AB7" w:rsidRPr="007A7739" w:rsidRDefault="006177BB" w:rsidP="003A2F34">
            <w:pPr>
              <w:ind w:left="50"/>
            </w:pPr>
            <w:r>
              <w:rPr>
                <w:lang w:val="en-GB"/>
              </w:rPr>
              <w:t>C27</w:t>
            </w:r>
          </w:p>
        </w:tc>
        <w:tc>
          <w:tcPr>
            <w:tcW w:w="12483" w:type="dxa"/>
            <w:tcBorders>
              <w:left w:val="single" w:sz="4" w:space="0" w:color="auto"/>
            </w:tcBorders>
            <w:shd w:val="clear" w:color="auto" w:fill="auto"/>
            <w:vAlign w:val="center"/>
          </w:tcPr>
          <w:p w:rsidR="00F95AB7" w:rsidRPr="007A7739" w:rsidRDefault="006177BB" w:rsidP="003A2F34">
            <w:r>
              <w:rPr>
                <w:lang w:val="en-GB"/>
              </w:rPr>
              <w:t>Manufacture of electrical equipment</w:t>
            </w:r>
          </w:p>
        </w:tc>
        <w:tc>
          <w:tcPr>
            <w:tcW w:w="1058" w:type="dxa"/>
            <w:tcBorders>
              <w:left w:val="single" w:sz="4" w:space="0" w:color="auto"/>
            </w:tcBorders>
            <w:shd w:val="clear" w:color="auto" w:fill="auto"/>
            <w:vAlign w:val="center"/>
          </w:tcPr>
          <w:p w:rsidR="00F95AB7" w:rsidRPr="007A7739" w:rsidRDefault="00F95AB7" w:rsidP="003A2F34"/>
        </w:tc>
      </w:tr>
      <w:tr w:rsidR="00D5585A" w:rsidTr="003A2F34">
        <w:trPr>
          <w:trHeight w:hRule="exact" w:val="309"/>
          <w:jc w:val="center"/>
        </w:trPr>
        <w:tc>
          <w:tcPr>
            <w:tcW w:w="634" w:type="dxa"/>
            <w:tcBorders>
              <w:right w:val="single" w:sz="4" w:space="0" w:color="auto"/>
            </w:tcBorders>
            <w:shd w:val="clear" w:color="auto" w:fill="auto"/>
            <w:vAlign w:val="center"/>
          </w:tcPr>
          <w:p w:rsidR="00F95AB7" w:rsidRPr="007A7739" w:rsidRDefault="006177BB" w:rsidP="003A2F34">
            <w:pPr>
              <w:ind w:left="50"/>
            </w:pPr>
            <w:r>
              <w:rPr>
                <w:lang w:val="en-GB"/>
              </w:rPr>
              <w:t>C28</w:t>
            </w:r>
          </w:p>
        </w:tc>
        <w:tc>
          <w:tcPr>
            <w:tcW w:w="12483" w:type="dxa"/>
            <w:tcBorders>
              <w:left w:val="single" w:sz="4" w:space="0" w:color="auto"/>
            </w:tcBorders>
            <w:shd w:val="clear" w:color="auto" w:fill="auto"/>
            <w:vAlign w:val="center"/>
          </w:tcPr>
          <w:p w:rsidR="00F95AB7" w:rsidRPr="007A7739" w:rsidRDefault="006177BB" w:rsidP="003A2F34">
            <w:r>
              <w:rPr>
                <w:lang w:val="en-GB"/>
              </w:rPr>
              <w:t xml:space="preserve">Manufacture of machinery and equipment </w:t>
            </w:r>
            <w:proofErr w:type="spellStart"/>
            <w:r>
              <w:rPr>
                <w:lang w:val="en-GB"/>
              </w:rPr>
              <w:t>n.e.c</w:t>
            </w:r>
            <w:proofErr w:type="spellEnd"/>
            <w:r>
              <w:rPr>
                <w:lang w:val="en-GB"/>
              </w:rPr>
              <w:t xml:space="preserve">. </w:t>
            </w:r>
          </w:p>
        </w:tc>
        <w:tc>
          <w:tcPr>
            <w:tcW w:w="1058" w:type="dxa"/>
            <w:tcBorders>
              <w:left w:val="single" w:sz="4" w:space="0" w:color="auto"/>
            </w:tcBorders>
            <w:shd w:val="clear" w:color="auto" w:fill="auto"/>
            <w:vAlign w:val="center"/>
          </w:tcPr>
          <w:p w:rsidR="00F95AB7" w:rsidRPr="007A7739" w:rsidRDefault="00F95AB7" w:rsidP="003A2F34"/>
        </w:tc>
      </w:tr>
      <w:tr w:rsidR="00D5585A" w:rsidTr="003A2F34">
        <w:trPr>
          <w:trHeight w:hRule="exact" w:val="309"/>
          <w:jc w:val="center"/>
        </w:trPr>
        <w:tc>
          <w:tcPr>
            <w:tcW w:w="634" w:type="dxa"/>
            <w:tcBorders>
              <w:right w:val="single" w:sz="4" w:space="0" w:color="auto"/>
            </w:tcBorders>
            <w:shd w:val="clear" w:color="auto" w:fill="auto"/>
            <w:vAlign w:val="center"/>
          </w:tcPr>
          <w:p w:rsidR="00F95AB7" w:rsidRPr="007A7739" w:rsidRDefault="006177BB" w:rsidP="003A2F34">
            <w:pPr>
              <w:ind w:left="50"/>
            </w:pPr>
            <w:r>
              <w:rPr>
                <w:lang w:val="en-GB"/>
              </w:rPr>
              <w:t>C29</w:t>
            </w:r>
          </w:p>
        </w:tc>
        <w:tc>
          <w:tcPr>
            <w:tcW w:w="12483" w:type="dxa"/>
            <w:tcBorders>
              <w:left w:val="single" w:sz="4" w:space="0" w:color="auto"/>
            </w:tcBorders>
            <w:shd w:val="clear" w:color="auto" w:fill="auto"/>
            <w:vAlign w:val="center"/>
          </w:tcPr>
          <w:p w:rsidR="00F95AB7" w:rsidRPr="007A7739" w:rsidRDefault="006177BB" w:rsidP="003A2F34">
            <w:r>
              <w:rPr>
                <w:lang w:val="en-GB"/>
              </w:rPr>
              <w:t>Manufacture of motor vehicles, trailers and semi-trailers</w:t>
            </w:r>
          </w:p>
        </w:tc>
        <w:tc>
          <w:tcPr>
            <w:tcW w:w="1058" w:type="dxa"/>
            <w:tcBorders>
              <w:left w:val="single" w:sz="4" w:space="0" w:color="auto"/>
            </w:tcBorders>
            <w:shd w:val="clear" w:color="auto" w:fill="auto"/>
            <w:vAlign w:val="center"/>
          </w:tcPr>
          <w:p w:rsidR="00F95AB7" w:rsidRPr="007A7739" w:rsidRDefault="00F95AB7" w:rsidP="003A2F34"/>
        </w:tc>
      </w:tr>
      <w:tr w:rsidR="00D5585A" w:rsidTr="003A2F34">
        <w:trPr>
          <w:trHeight w:hRule="exact" w:val="309"/>
          <w:jc w:val="center"/>
        </w:trPr>
        <w:tc>
          <w:tcPr>
            <w:tcW w:w="634" w:type="dxa"/>
            <w:tcBorders>
              <w:right w:val="single" w:sz="4" w:space="0" w:color="auto"/>
            </w:tcBorders>
            <w:shd w:val="clear" w:color="auto" w:fill="auto"/>
            <w:vAlign w:val="center"/>
          </w:tcPr>
          <w:p w:rsidR="00F95AB7" w:rsidRPr="007A7739" w:rsidRDefault="006177BB" w:rsidP="003A2F34">
            <w:pPr>
              <w:ind w:left="50"/>
            </w:pPr>
            <w:r>
              <w:rPr>
                <w:lang w:val="en-GB"/>
              </w:rPr>
              <w:t>C30</w:t>
            </w:r>
          </w:p>
        </w:tc>
        <w:tc>
          <w:tcPr>
            <w:tcW w:w="12483" w:type="dxa"/>
            <w:tcBorders>
              <w:left w:val="single" w:sz="4" w:space="0" w:color="auto"/>
            </w:tcBorders>
            <w:shd w:val="clear" w:color="auto" w:fill="auto"/>
            <w:vAlign w:val="center"/>
          </w:tcPr>
          <w:p w:rsidR="00F95AB7" w:rsidRPr="007A7739" w:rsidRDefault="006177BB" w:rsidP="003A2F34">
            <w:r>
              <w:rPr>
                <w:lang w:val="en-GB"/>
              </w:rPr>
              <w:t xml:space="preserve">Manufacture of other transport equipment </w:t>
            </w:r>
          </w:p>
        </w:tc>
        <w:tc>
          <w:tcPr>
            <w:tcW w:w="1058" w:type="dxa"/>
            <w:tcBorders>
              <w:left w:val="single" w:sz="4" w:space="0" w:color="auto"/>
            </w:tcBorders>
            <w:shd w:val="clear" w:color="auto" w:fill="auto"/>
            <w:vAlign w:val="center"/>
          </w:tcPr>
          <w:p w:rsidR="00F95AB7" w:rsidRPr="007A7739" w:rsidRDefault="00F95AB7" w:rsidP="003A2F34"/>
        </w:tc>
      </w:tr>
    </w:tbl>
    <w:p w:rsidR="00F95AB7" w:rsidRPr="007A7739" w:rsidRDefault="00F95AB7" w:rsidP="00F95AB7"/>
    <w:tbl>
      <w:tblPr>
        <w:tblStyle w:val="Mriekatabuky"/>
        <w:tblW w:w="14175" w:type="dxa"/>
        <w:jc w:val="center"/>
        <w:tblBorders>
          <w:insideV w:val="none" w:sz="0" w:space="0" w:color="auto"/>
        </w:tblBorders>
        <w:tblLayout w:type="fixed"/>
        <w:tblLook w:val="04A0" w:firstRow="1" w:lastRow="0" w:firstColumn="1" w:lastColumn="0" w:noHBand="0" w:noVBand="1"/>
      </w:tblPr>
      <w:tblGrid>
        <w:gridCol w:w="13117"/>
        <w:gridCol w:w="1058"/>
      </w:tblGrid>
      <w:tr w:rsidR="00D5585A" w:rsidTr="003A2F34">
        <w:trPr>
          <w:trHeight w:hRule="exact" w:val="283"/>
          <w:jc w:val="center"/>
        </w:trPr>
        <w:tc>
          <w:tcPr>
            <w:tcW w:w="14175" w:type="dxa"/>
            <w:gridSpan w:val="2"/>
            <w:tcBorders>
              <w:bottom w:val="single" w:sz="4" w:space="0" w:color="auto"/>
            </w:tcBorders>
            <w:shd w:val="clear" w:color="auto" w:fill="auto"/>
            <w:vAlign w:val="center"/>
          </w:tcPr>
          <w:p w:rsidR="00F95AB7" w:rsidRPr="007A7739" w:rsidRDefault="006177BB" w:rsidP="003A2F34">
            <w:pPr>
              <w:rPr>
                <w:b/>
              </w:rPr>
            </w:pPr>
            <w:r>
              <w:rPr>
                <w:b/>
                <w:bCs/>
                <w:lang w:val="en-GB"/>
              </w:rPr>
              <w:t xml:space="preserve">Relevant technologies to determine priority areas in the technology centre (each relevant technology must be marked by </w:t>
            </w:r>
            <w:r w:rsidR="001A12AE">
              <w:rPr>
                <w:b/>
                <w:bCs/>
                <w:lang w:val="en-GB"/>
              </w:rPr>
              <w:t>“</w:t>
            </w:r>
            <w:r>
              <w:rPr>
                <w:b/>
                <w:bCs/>
                <w:lang w:val="en-GB"/>
              </w:rPr>
              <w:t>X</w:t>
            </w:r>
            <w:r w:rsidR="001A12AE">
              <w:rPr>
                <w:b/>
                <w:bCs/>
                <w:lang w:val="en-GB"/>
              </w:rPr>
              <w:t>”</w:t>
            </w:r>
            <w:r>
              <w:rPr>
                <w:b/>
                <w:bCs/>
                <w:lang w:val="en-GB"/>
              </w:rPr>
              <w:t>):</w:t>
            </w:r>
          </w:p>
        </w:tc>
      </w:tr>
      <w:tr w:rsidR="00697B7D" w:rsidTr="003A2F34">
        <w:trPr>
          <w:trHeight w:hRule="exact" w:val="510"/>
          <w:jc w:val="center"/>
        </w:trPr>
        <w:tc>
          <w:tcPr>
            <w:tcW w:w="13117" w:type="dxa"/>
            <w:shd w:val="clear" w:color="auto" w:fill="auto"/>
            <w:vAlign w:val="center"/>
          </w:tcPr>
          <w:p w:rsidR="00697B7D" w:rsidRPr="007A7739" w:rsidRDefault="00697B7D" w:rsidP="00697B7D">
            <w:r>
              <w:rPr>
                <w:lang w:val="en-GB"/>
              </w:rPr>
              <w:t>Autonomous and collaborative industrial robots and artificial intelligence – in particular autonomous collaborative robots, integrated sensors, cameras, virtual reality systems</w:t>
            </w:r>
          </w:p>
        </w:tc>
        <w:tc>
          <w:tcPr>
            <w:tcW w:w="1058" w:type="dxa"/>
            <w:tcBorders>
              <w:left w:val="single" w:sz="4" w:space="0" w:color="auto"/>
            </w:tcBorders>
            <w:shd w:val="clear" w:color="auto" w:fill="auto"/>
            <w:vAlign w:val="center"/>
          </w:tcPr>
          <w:p w:rsidR="00697B7D" w:rsidRPr="007A7739" w:rsidRDefault="00697B7D" w:rsidP="00697B7D"/>
        </w:tc>
      </w:tr>
      <w:tr w:rsidR="00697B7D" w:rsidTr="003A2F34">
        <w:trPr>
          <w:trHeight w:hRule="exact" w:val="284"/>
          <w:jc w:val="center"/>
        </w:trPr>
        <w:tc>
          <w:tcPr>
            <w:tcW w:w="13117" w:type="dxa"/>
            <w:shd w:val="clear" w:color="auto" w:fill="auto"/>
            <w:vAlign w:val="center"/>
          </w:tcPr>
          <w:p w:rsidR="00697B7D" w:rsidRPr="007A7739" w:rsidRDefault="00697B7D" w:rsidP="00697B7D">
            <w:r>
              <w:rPr>
                <w:lang w:val="en-GB"/>
              </w:rPr>
              <w:t>Industrial Internet of Things – in particular a network of machinery and products, multidirectional communication between objects in the network</w:t>
            </w:r>
          </w:p>
        </w:tc>
        <w:tc>
          <w:tcPr>
            <w:tcW w:w="1058" w:type="dxa"/>
            <w:tcBorders>
              <w:left w:val="single" w:sz="4" w:space="0" w:color="auto"/>
            </w:tcBorders>
            <w:shd w:val="clear" w:color="auto" w:fill="auto"/>
            <w:vAlign w:val="center"/>
          </w:tcPr>
          <w:p w:rsidR="00697B7D" w:rsidRPr="007A7739" w:rsidRDefault="00697B7D" w:rsidP="00697B7D"/>
        </w:tc>
      </w:tr>
      <w:tr w:rsidR="00697B7D" w:rsidTr="003A2F34">
        <w:trPr>
          <w:trHeight w:hRule="exact" w:val="284"/>
          <w:jc w:val="center"/>
        </w:trPr>
        <w:tc>
          <w:tcPr>
            <w:tcW w:w="13117" w:type="dxa"/>
            <w:shd w:val="clear" w:color="auto" w:fill="auto"/>
            <w:vAlign w:val="center"/>
          </w:tcPr>
          <w:p w:rsidR="00697B7D" w:rsidRPr="007A7739" w:rsidRDefault="00697B7D" w:rsidP="00697B7D">
            <w:r>
              <w:rPr>
                <w:lang w:val="en-GB"/>
              </w:rPr>
              <w:t>Simulation – in particular the use of real-time data and mirroring of the physical world in a virtual model</w:t>
            </w:r>
          </w:p>
        </w:tc>
        <w:tc>
          <w:tcPr>
            <w:tcW w:w="1058" w:type="dxa"/>
            <w:tcBorders>
              <w:left w:val="single" w:sz="4" w:space="0" w:color="auto"/>
            </w:tcBorders>
            <w:shd w:val="clear" w:color="auto" w:fill="auto"/>
            <w:vAlign w:val="center"/>
          </w:tcPr>
          <w:p w:rsidR="00697B7D" w:rsidRPr="007A7739" w:rsidRDefault="00697B7D" w:rsidP="00697B7D"/>
        </w:tc>
      </w:tr>
      <w:tr w:rsidR="00697B7D" w:rsidTr="003A2F34">
        <w:trPr>
          <w:trHeight w:hRule="exact" w:val="284"/>
          <w:jc w:val="center"/>
        </w:trPr>
        <w:tc>
          <w:tcPr>
            <w:tcW w:w="13117" w:type="dxa"/>
            <w:shd w:val="clear" w:color="auto" w:fill="auto"/>
            <w:vAlign w:val="center"/>
          </w:tcPr>
          <w:p w:rsidR="00697B7D" w:rsidRPr="007A7739" w:rsidRDefault="00697B7D" w:rsidP="00697B7D">
            <w:r>
              <w:rPr>
                <w:lang w:val="en-GB"/>
              </w:rPr>
              <w:t>Augmented reality with real-time information – in particular augmented reality for maintenance, logistics, support for effectively displaying information</w:t>
            </w:r>
          </w:p>
        </w:tc>
        <w:tc>
          <w:tcPr>
            <w:tcW w:w="1058" w:type="dxa"/>
            <w:tcBorders>
              <w:left w:val="single" w:sz="4" w:space="0" w:color="auto"/>
            </w:tcBorders>
            <w:shd w:val="clear" w:color="auto" w:fill="auto"/>
            <w:vAlign w:val="center"/>
          </w:tcPr>
          <w:p w:rsidR="00697B7D" w:rsidRPr="007A7739" w:rsidRDefault="00697B7D" w:rsidP="00697B7D"/>
        </w:tc>
      </w:tr>
      <w:tr w:rsidR="00697B7D" w:rsidTr="003A2F34">
        <w:trPr>
          <w:trHeight w:hRule="exact" w:val="284"/>
          <w:jc w:val="center"/>
        </w:trPr>
        <w:tc>
          <w:tcPr>
            <w:tcW w:w="13117" w:type="dxa"/>
            <w:shd w:val="clear" w:color="auto" w:fill="auto"/>
            <w:vAlign w:val="center"/>
          </w:tcPr>
          <w:p w:rsidR="00697B7D" w:rsidRPr="007A7739" w:rsidRDefault="00697B7D" w:rsidP="00697B7D">
            <w:r>
              <w:rPr>
                <w:lang w:val="en-GB"/>
              </w:rPr>
              <w:t>Auxiliary, ancillary production – in particular 3D printing for spare parts and prototypes</w:t>
            </w:r>
          </w:p>
        </w:tc>
        <w:tc>
          <w:tcPr>
            <w:tcW w:w="1058" w:type="dxa"/>
            <w:tcBorders>
              <w:left w:val="single" w:sz="4" w:space="0" w:color="auto"/>
            </w:tcBorders>
            <w:shd w:val="clear" w:color="auto" w:fill="auto"/>
            <w:vAlign w:val="center"/>
          </w:tcPr>
          <w:p w:rsidR="00697B7D" w:rsidRPr="007A7739" w:rsidRDefault="00697B7D" w:rsidP="00697B7D"/>
        </w:tc>
      </w:tr>
      <w:tr w:rsidR="00697B7D" w:rsidTr="003A2F34">
        <w:trPr>
          <w:trHeight w:hRule="exact" w:val="284"/>
          <w:jc w:val="center"/>
        </w:trPr>
        <w:tc>
          <w:tcPr>
            <w:tcW w:w="13117" w:type="dxa"/>
            <w:shd w:val="clear" w:color="auto" w:fill="auto"/>
            <w:vAlign w:val="center"/>
          </w:tcPr>
          <w:p w:rsidR="00697B7D" w:rsidRPr="007A7739" w:rsidRDefault="00697B7D" w:rsidP="00697B7D">
            <w:r>
              <w:rPr>
                <w:lang w:val="en-GB"/>
              </w:rPr>
              <w:t>Big data and their analysis – in particular comprehensive evaluation of available data, real-time decision-making support and optimisation</w:t>
            </w:r>
          </w:p>
        </w:tc>
        <w:tc>
          <w:tcPr>
            <w:tcW w:w="1058" w:type="dxa"/>
            <w:tcBorders>
              <w:left w:val="single" w:sz="4" w:space="0" w:color="auto"/>
            </w:tcBorders>
            <w:shd w:val="clear" w:color="auto" w:fill="auto"/>
            <w:vAlign w:val="center"/>
          </w:tcPr>
          <w:p w:rsidR="00697B7D" w:rsidRPr="007A7739" w:rsidRDefault="00697B7D" w:rsidP="00697B7D"/>
        </w:tc>
      </w:tr>
      <w:tr w:rsidR="00697B7D" w:rsidTr="003A2F34">
        <w:trPr>
          <w:trHeight w:hRule="exact" w:val="284"/>
          <w:jc w:val="center"/>
        </w:trPr>
        <w:tc>
          <w:tcPr>
            <w:tcW w:w="13117" w:type="dxa"/>
            <w:shd w:val="clear" w:color="auto" w:fill="auto"/>
            <w:vAlign w:val="center"/>
          </w:tcPr>
          <w:p w:rsidR="00697B7D" w:rsidRPr="007A7739" w:rsidRDefault="00697B7D" w:rsidP="00697B7D">
            <w:r>
              <w:rPr>
                <w:lang w:val="en-GB"/>
              </w:rPr>
              <w:t>Cloud and cyber security – in particular security systems and management of a massive amounts of data in open systems</w:t>
            </w:r>
          </w:p>
        </w:tc>
        <w:tc>
          <w:tcPr>
            <w:tcW w:w="1058" w:type="dxa"/>
            <w:tcBorders>
              <w:left w:val="single" w:sz="4" w:space="0" w:color="auto"/>
            </w:tcBorders>
            <w:shd w:val="clear" w:color="auto" w:fill="auto"/>
            <w:vAlign w:val="center"/>
          </w:tcPr>
          <w:p w:rsidR="00697B7D" w:rsidRPr="007A7739" w:rsidRDefault="00697B7D" w:rsidP="00697B7D"/>
        </w:tc>
      </w:tr>
    </w:tbl>
    <w:p w:rsidR="00F95AB7" w:rsidRPr="007A7739" w:rsidRDefault="00F95AB7" w:rsidP="00F95AB7"/>
    <w:tbl>
      <w:tblPr>
        <w:tblStyle w:val="Mriekatabuky"/>
        <w:tblW w:w="14175" w:type="dxa"/>
        <w:jc w:val="center"/>
        <w:tblBorders>
          <w:insideV w:val="none" w:sz="0" w:space="0" w:color="auto"/>
        </w:tblBorders>
        <w:tblLook w:val="04A0" w:firstRow="1" w:lastRow="0" w:firstColumn="1" w:lastColumn="0" w:noHBand="0" w:noVBand="1"/>
      </w:tblPr>
      <w:tblGrid>
        <w:gridCol w:w="14175"/>
      </w:tblGrid>
      <w:tr w:rsidR="00D5585A" w:rsidTr="003A2F34">
        <w:trPr>
          <w:trHeight w:hRule="exact" w:val="283"/>
          <w:jc w:val="center"/>
        </w:trPr>
        <w:tc>
          <w:tcPr>
            <w:tcW w:w="14175" w:type="dxa"/>
            <w:tcBorders>
              <w:bottom w:val="single" w:sz="4" w:space="0" w:color="auto"/>
            </w:tcBorders>
            <w:shd w:val="clear" w:color="auto" w:fill="auto"/>
            <w:vAlign w:val="center"/>
          </w:tcPr>
          <w:p w:rsidR="00F95AB7" w:rsidRPr="007A7739" w:rsidRDefault="006177BB" w:rsidP="003A2F34">
            <w:pPr>
              <w:rPr>
                <w:b/>
              </w:rPr>
            </w:pPr>
            <w:r>
              <w:rPr>
                <w:b/>
                <w:bCs/>
                <w:lang w:val="en-GB"/>
              </w:rPr>
              <w:t>Description of a development activity or an innovation activity falling under the relevant SK NACE sector to determine priority areas of technology centres:</w:t>
            </w:r>
          </w:p>
        </w:tc>
      </w:tr>
      <w:tr w:rsidR="00D5585A" w:rsidTr="003A2F34">
        <w:trPr>
          <w:trHeight w:hRule="exact" w:val="964"/>
          <w:jc w:val="center"/>
        </w:trPr>
        <w:tc>
          <w:tcPr>
            <w:tcW w:w="14175" w:type="dxa"/>
            <w:shd w:val="clear" w:color="auto" w:fill="auto"/>
          </w:tcPr>
          <w:p w:rsidR="00F95AB7" w:rsidRPr="007A7739" w:rsidRDefault="00F95AB7" w:rsidP="003A2F34"/>
        </w:tc>
      </w:tr>
    </w:tbl>
    <w:p w:rsidR="00F95AB7" w:rsidRPr="007A7739" w:rsidRDefault="00F95AB7" w:rsidP="00F95AB7"/>
    <w:tbl>
      <w:tblPr>
        <w:tblStyle w:val="Mriekatabuky"/>
        <w:tblW w:w="14175" w:type="dxa"/>
        <w:jc w:val="center"/>
        <w:tblBorders>
          <w:insideV w:val="none" w:sz="0" w:space="0" w:color="auto"/>
        </w:tblBorders>
        <w:tblLook w:val="04A0" w:firstRow="1" w:lastRow="0" w:firstColumn="1" w:lastColumn="0" w:noHBand="0" w:noVBand="1"/>
      </w:tblPr>
      <w:tblGrid>
        <w:gridCol w:w="14175"/>
      </w:tblGrid>
      <w:tr w:rsidR="00D5585A" w:rsidTr="003A2F34">
        <w:trPr>
          <w:trHeight w:hRule="exact" w:val="454"/>
          <w:jc w:val="center"/>
        </w:trPr>
        <w:tc>
          <w:tcPr>
            <w:tcW w:w="14175" w:type="dxa"/>
            <w:tcBorders>
              <w:bottom w:val="single" w:sz="4" w:space="0" w:color="auto"/>
            </w:tcBorders>
            <w:shd w:val="clear" w:color="auto" w:fill="auto"/>
            <w:vAlign w:val="center"/>
          </w:tcPr>
          <w:p w:rsidR="00F95AB7" w:rsidRPr="007A7739" w:rsidRDefault="006177BB" w:rsidP="003A2F34">
            <w:pPr>
              <w:rPr>
                <w:b/>
              </w:rPr>
            </w:pPr>
            <w:r>
              <w:rPr>
                <w:b/>
                <w:bCs/>
                <w:lang w:val="en-GB"/>
              </w:rPr>
              <w:t>Description of a product or service covered by such development or innovation that belongs among the relevant technologies to determine priority areas of technology centres:</w:t>
            </w:r>
          </w:p>
        </w:tc>
      </w:tr>
      <w:tr w:rsidR="00D5585A" w:rsidTr="003A2F34">
        <w:trPr>
          <w:trHeight w:hRule="exact" w:val="964"/>
          <w:jc w:val="center"/>
        </w:trPr>
        <w:tc>
          <w:tcPr>
            <w:tcW w:w="14175" w:type="dxa"/>
            <w:shd w:val="clear" w:color="auto" w:fill="auto"/>
          </w:tcPr>
          <w:p w:rsidR="00F95AB7" w:rsidRPr="007A7739" w:rsidRDefault="00F95AB7" w:rsidP="003A2F34"/>
        </w:tc>
      </w:tr>
    </w:tbl>
    <w:p w:rsidR="00F9196C" w:rsidRDefault="006177BB">
      <w:r>
        <w:br w:type="page"/>
      </w:r>
    </w:p>
    <w:p w:rsidR="005901EE" w:rsidRDefault="006177BB" w:rsidP="00AB7945">
      <w:pPr>
        <w:jc w:val="right"/>
      </w:pPr>
      <w:r>
        <w:rPr>
          <w:lang w:val="en-GB"/>
        </w:rPr>
        <w:lastRenderedPageBreak/>
        <w:t>1/21</w:t>
      </w:r>
    </w:p>
    <w:p w:rsidR="00DD40B3" w:rsidRDefault="00DD40B3" w:rsidP="00F9196C">
      <w:pPr>
        <w:ind w:firstLine="284"/>
      </w:pPr>
    </w:p>
    <w:p w:rsidR="00F95AB7" w:rsidRPr="007A7739" w:rsidRDefault="006177BB" w:rsidP="00F9196C">
      <w:pPr>
        <w:ind w:firstLine="284"/>
      </w:pPr>
      <w:r>
        <w:rPr>
          <w:lang w:val="en-GB"/>
        </w:rPr>
        <w:t xml:space="preserve">Annex 2C to the investment aid application PRIORITY AREA </w:t>
      </w:r>
      <w:r w:rsidR="005E6A47">
        <w:rPr>
          <w:lang w:val="en-GB"/>
        </w:rPr>
        <w:t>–</w:t>
      </w:r>
      <w:r>
        <w:rPr>
          <w:lang w:val="en-GB"/>
        </w:rPr>
        <w:t xml:space="preserve"> </w:t>
      </w:r>
      <w:r w:rsidR="0023390E">
        <w:rPr>
          <w:lang w:val="en-GB"/>
        </w:rPr>
        <w:t>S</w:t>
      </w:r>
      <w:r>
        <w:rPr>
          <w:lang w:val="en-GB"/>
        </w:rPr>
        <w:t>hared services centre</w:t>
      </w:r>
    </w:p>
    <w:p w:rsidR="00F95AB7" w:rsidRPr="007A7739" w:rsidRDefault="00F95AB7" w:rsidP="00F95AB7">
      <w:pPr>
        <w:spacing w:before="360" w:after="120"/>
        <w:ind w:left="284"/>
        <w:contextualSpacing/>
      </w:pPr>
    </w:p>
    <w:tbl>
      <w:tblPr>
        <w:tblStyle w:val="Mriekatabuky"/>
        <w:tblW w:w="14175" w:type="dxa"/>
        <w:jc w:val="center"/>
        <w:tblBorders>
          <w:insideV w:val="none" w:sz="0" w:space="0" w:color="auto"/>
        </w:tblBorders>
        <w:tblLook w:val="04A0" w:firstRow="1" w:lastRow="0" w:firstColumn="1" w:lastColumn="0" w:noHBand="0" w:noVBand="1"/>
      </w:tblPr>
      <w:tblGrid>
        <w:gridCol w:w="14175"/>
      </w:tblGrid>
      <w:tr w:rsidR="00D5585A" w:rsidTr="003A2F34">
        <w:trPr>
          <w:trHeight w:hRule="exact" w:val="283"/>
          <w:jc w:val="center"/>
        </w:trPr>
        <w:tc>
          <w:tcPr>
            <w:tcW w:w="14175" w:type="dxa"/>
            <w:tcBorders>
              <w:bottom w:val="single" w:sz="4" w:space="0" w:color="auto"/>
            </w:tcBorders>
            <w:shd w:val="clear" w:color="auto" w:fill="auto"/>
            <w:vAlign w:val="center"/>
          </w:tcPr>
          <w:p w:rsidR="00F95AB7" w:rsidRPr="007A7739" w:rsidRDefault="006177BB" w:rsidP="003A2F34">
            <w:pPr>
              <w:rPr>
                <w:b/>
              </w:rPr>
            </w:pPr>
            <w:r>
              <w:rPr>
                <w:b/>
                <w:bCs/>
                <w:lang w:val="en-GB"/>
              </w:rPr>
              <w:t>Description of a service in company, finance and information technology management in priority areas of shared services centres:</w:t>
            </w:r>
            <w:r>
              <w:rPr>
                <w:b/>
                <w:bCs/>
                <w:vertAlign w:val="superscript"/>
                <w:lang w:val="en-GB"/>
              </w:rPr>
              <w:t>7</w:t>
            </w:r>
            <w:r>
              <w:rPr>
                <w:b/>
                <w:bCs/>
                <w:lang w:val="en-GB"/>
              </w:rPr>
              <w:t>)</w:t>
            </w:r>
          </w:p>
        </w:tc>
      </w:tr>
      <w:tr w:rsidR="00D5585A" w:rsidTr="003A2F34">
        <w:trPr>
          <w:trHeight w:hRule="exact" w:val="964"/>
          <w:jc w:val="center"/>
        </w:trPr>
        <w:tc>
          <w:tcPr>
            <w:tcW w:w="14175" w:type="dxa"/>
            <w:shd w:val="clear" w:color="auto" w:fill="auto"/>
          </w:tcPr>
          <w:p w:rsidR="00F95AB7" w:rsidRPr="007A7739" w:rsidRDefault="00F95AB7" w:rsidP="003A2F34"/>
        </w:tc>
      </w:tr>
    </w:tbl>
    <w:p w:rsidR="00F95AB7" w:rsidRPr="007A7739" w:rsidRDefault="00F95AB7" w:rsidP="00F95AB7">
      <w:pPr>
        <w:spacing w:before="360" w:after="120"/>
        <w:ind w:left="284"/>
        <w:contextualSpacing/>
      </w:pPr>
    </w:p>
    <w:p w:rsidR="00F95AB7" w:rsidRPr="007A7739" w:rsidRDefault="00F95AB7" w:rsidP="00F95AB7">
      <w:pPr>
        <w:spacing w:before="360" w:after="120"/>
        <w:ind w:left="284"/>
        <w:contextualSpacing/>
      </w:pPr>
    </w:p>
    <w:tbl>
      <w:tblPr>
        <w:tblStyle w:val="Mriekatabuky"/>
        <w:tblW w:w="14175" w:type="dxa"/>
        <w:jc w:val="center"/>
        <w:tblBorders>
          <w:insideV w:val="none" w:sz="0" w:space="0" w:color="auto"/>
        </w:tblBorders>
        <w:tblLook w:val="04A0" w:firstRow="1" w:lastRow="0" w:firstColumn="1" w:lastColumn="0" w:noHBand="0" w:noVBand="1"/>
      </w:tblPr>
      <w:tblGrid>
        <w:gridCol w:w="3981"/>
        <w:gridCol w:w="8474"/>
        <w:gridCol w:w="1720"/>
      </w:tblGrid>
      <w:tr w:rsidR="00D5585A" w:rsidTr="00E705A3">
        <w:trPr>
          <w:trHeight w:hRule="exact" w:val="510"/>
          <w:jc w:val="center"/>
        </w:trPr>
        <w:tc>
          <w:tcPr>
            <w:tcW w:w="14175" w:type="dxa"/>
            <w:gridSpan w:val="3"/>
            <w:tcBorders>
              <w:bottom w:val="single" w:sz="4" w:space="0" w:color="auto"/>
            </w:tcBorders>
            <w:shd w:val="clear" w:color="auto" w:fill="auto"/>
            <w:vAlign w:val="center"/>
          </w:tcPr>
          <w:p w:rsidR="00F95AB7" w:rsidRPr="007A7739" w:rsidRDefault="006177BB" w:rsidP="004B0B5E">
            <w:pPr>
              <w:rPr>
                <w:b/>
              </w:rPr>
            </w:pPr>
            <w:r>
              <w:rPr>
                <w:b/>
                <w:bCs/>
                <w:lang w:val="en-GB"/>
              </w:rPr>
              <w:t>Description of jobs that meet the definition of priority areas of shared services centres</w:t>
            </w:r>
            <w:r>
              <w:rPr>
                <w:b/>
                <w:bCs/>
                <w:vertAlign w:val="superscript"/>
                <w:lang w:val="en-GB"/>
              </w:rPr>
              <w:t>7</w:t>
            </w:r>
            <w:r>
              <w:rPr>
                <w:b/>
                <w:bCs/>
                <w:lang w:val="en-GB"/>
              </w:rPr>
              <w:t>) according to statistical classification of occupations SK ISCO-08 (seven-digit code):</w:t>
            </w:r>
            <w:r>
              <w:rPr>
                <w:b/>
                <w:bCs/>
                <w:vertAlign w:val="superscript"/>
                <w:lang w:val="en-GB"/>
              </w:rPr>
              <w:t>4</w:t>
            </w:r>
            <w:r>
              <w:rPr>
                <w:b/>
                <w:bCs/>
                <w:lang w:val="en-GB"/>
              </w:rPr>
              <w:t>)*</w:t>
            </w:r>
          </w:p>
        </w:tc>
      </w:tr>
      <w:tr w:rsidR="00D5585A" w:rsidTr="00E705A3">
        <w:trPr>
          <w:trHeight w:hRule="exact" w:val="283"/>
          <w:jc w:val="center"/>
        </w:trPr>
        <w:tc>
          <w:tcPr>
            <w:tcW w:w="3981" w:type="dxa"/>
            <w:tcBorders>
              <w:right w:val="single" w:sz="4" w:space="0" w:color="auto"/>
            </w:tcBorders>
            <w:shd w:val="clear" w:color="auto" w:fill="auto"/>
            <w:vAlign w:val="center"/>
          </w:tcPr>
          <w:p w:rsidR="00E705A3" w:rsidRPr="007A7739" w:rsidRDefault="006177BB" w:rsidP="00C40F53">
            <w:pPr>
              <w:jc w:val="center"/>
              <w:rPr>
                <w:b/>
              </w:rPr>
            </w:pPr>
            <w:r>
              <w:rPr>
                <w:b/>
                <w:bCs/>
                <w:lang w:val="en-GB"/>
              </w:rPr>
              <w:t>Numerical code</w:t>
            </w:r>
          </w:p>
        </w:tc>
        <w:tc>
          <w:tcPr>
            <w:tcW w:w="8474" w:type="dxa"/>
            <w:tcBorders>
              <w:left w:val="single" w:sz="4" w:space="0" w:color="auto"/>
              <w:right w:val="single" w:sz="4" w:space="0" w:color="auto"/>
            </w:tcBorders>
            <w:shd w:val="clear" w:color="auto" w:fill="auto"/>
            <w:vAlign w:val="center"/>
          </w:tcPr>
          <w:p w:rsidR="00E705A3" w:rsidRPr="007A7739" w:rsidRDefault="006177BB" w:rsidP="00C40F53">
            <w:pPr>
              <w:jc w:val="center"/>
              <w:rPr>
                <w:b/>
              </w:rPr>
            </w:pPr>
            <w:r>
              <w:rPr>
                <w:b/>
                <w:bCs/>
                <w:lang w:val="en-GB"/>
              </w:rPr>
              <w:t>Occupation name</w:t>
            </w:r>
          </w:p>
        </w:tc>
        <w:tc>
          <w:tcPr>
            <w:tcW w:w="1720" w:type="dxa"/>
            <w:tcBorders>
              <w:left w:val="single" w:sz="4" w:space="0" w:color="auto"/>
              <w:right w:val="single" w:sz="4" w:space="0" w:color="auto"/>
            </w:tcBorders>
            <w:shd w:val="clear" w:color="auto" w:fill="auto"/>
            <w:vAlign w:val="center"/>
          </w:tcPr>
          <w:p w:rsidR="00E705A3" w:rsidRPr="007A7739" w:rsidRDefault="006177BB" w:rsidP="00C40F53">
            <w:pPr>
              <w:jc w:val="center"/>
              <w:rPr>
                <w:b/>
              </w:rPr>
            </w:pPr>
            <w:r>
              <w:rPr>
                <w:b/>
                <w:bCs/>
                <w:lang w:val="en-GB"/>
              </w:rPr>
              <w:t>Number</w:t>
            </w:r>
          </w:p>
        </w:tc>
      </w:tr>
      <w:tr w:rsidR="00D5585A" w:rsidTr="00E705A3">
        <w:trPr>
          <w:trHeight w:hRule="exact" w:val="283"/>
          <w:jc w:val="center"/>
        </w:trPr>
        <w:tc>
          <w:tcPr>
            <w:tcW w:w="3981" w:type="dxa"/>
            <w:tcBorders>
              <w:right w:val="single" w:sz="4" w:space="0" w:color="auto"/>
            </w:tcBorders>
            <w:shd w:val="clear" w:color="auto" w:fill="auto"/>
            <w:vAlign w:val="center"/>
          </w:tcPr>
          <w:p w:rsidR="00E705A3" w:rsidRPr="007A7739" w:rsidRDefault="00E705A3" w:rsidP="00C40F53">
            <w:pPr>
              <w:rPr>
                <w:b/>
              </w:rPr>
            </w:pPr>
          </w:p>
        </w:tc>
        <w:tc>
          <w:tcPr>
            <w:tcW w:w="8474" w:type="dxa"/>
            <w:tcBorders>
              <w:left w:val="single" w:sz="4" w:space="0" w:color="auto"/>
              <w:right w:val="single" w:sz="4" w:space="0" w:color="auto"/>
            </w:tcBorders>
            <w:shd w:val="clear" w:color="auto" w:fill="auto"/>
            <w:vAlign w:val="center"/>
          </w:tcPr>
          <w:p w:rsidR="00E705A3" w:rsidRPr="007A7739" w:rsidRDefault="00E705A3" w:rsidP="00C40F53">
            <w:pPr>
              <w:rPr>
                <w:b/>
              </w:rPr>
            </w:pPr>
          </w:p>
        </w:tc>
        <w:tc>
          <w:tcPr>
            <w:tcW w:w="1720" w:type="dxa"/>
            <w:tcBorders>
              <w:left w:val="single" w:sz="4" w:space="0" w:color="auto"/>
              <w:right w:val="single" w:sz="4" w:space="0" w:color="auto"/>
            </w:tcBorders>
            <w:shd w:val="clear" w:color="auto" w:fill="auto"/>
            <w:vAlign w:val="center"/>
          </w:tcPr>
          <w:p w:rsidR="00E705A3" w:rsidRPr="007A7739" w:rsidRDefault="00E705A3" w:rsidP="00C40F53">
            <w:pPr>
              <w:rPr>
                <w:b/>
              </w:rPr>
            </w:pPr>
          </w:p>
        </w:tc>
      </w:tr>
      <w:tr w:rsidR="00D5585A" w:rsidTr="00E705A3">
        <w:trPr>
          <w:trHeight w:hRule="exact" w:val="283"/>
          <w:jc w:val="center"/>
        </w:trPr>
        <w:tc>
          <w:tcPr>
            <w:tcW w:w="3981" w:type="dxa"/>
            <w:tcBorders>
              <w:right w:val="single" w:sz="4" w:space="0" w:color="auto"/>
            </w:tcBorders>
            <w:shd w:val="clear" w:color="auto" w:fill="auto"/>
            <w:vAlign w:val="center"/>
          </w:tcPr>
          <w:p w:rsidR="00E705A3" w:rsidRPr="007A7739" w:rsidRDefault="00E705A3" w:rsidP="00C40F53">
            <w:pPr>
              <w:rPr>
                <w:b/>
              </w:rPr>
            </w:pPr>
          </w:p>
        </w:tc>
        <w:tc>
          <w:tcPr>
            <w:tcW w:w="8474" w:type="dxa"/>
            <w:tcBorders>
              <w:left w:val="single" w:sz="4" w:space="0" w:color="auto"/>
              <w:right w:val="single" w:sz="4" w:space="0" w:color="auto"/>
            </w:tcBorders>
            <w:shd w:val="clear" w:color="auto" w:fill="auto"/>
            <w:vAlign w:val="center"/>
          </w:tcPr>
          <w:p w:rsidR="00E705A3" w:rsidRPr="007A7739" w:rsidRDefault="00E705A3" w:rsidP="00C40F53">
            <w:pPr>
              <w:rPr>
                <w:b/>
              </w:rPr>
            </w:pPr>
          </w:p>
        </w:tc>
        <w:tc>
          <w:tcPr>
            <w:tcW w:w="1720" w:type="dxa"/>
            <w:tcBorders>
              <w:left w:val="single" w:sz="4" w:space="0" w:color="auto"/>
              <w:right w:val="single" w:sz="4" w:space="0" w:color="auto"/>
            </w:tcBorders>
            <w:shd w:val="clear" w:color="auto" w:fill="auto"/>
            <w:vAlign w:val="center"/>
          </w:tcPr>
          <w:p w:rsidR="00E705A3" w:rsidRPr="007A7739" w:rsidRDefault="00E705A3" w:rsidP="00C40F53">
            <w:pPr>
              <w:rPr>
                <w:b/>
              </w:rPr>
            </w:pPr>
          </w:p>
        </w:tc>
      </w:tr>
      <w:tr w:rsidR="00D5585A" w:rsidTr="00E705A3">
        <w:trPr>
          <w:trHeight w:hRule="exact" w:val="283"/>
          <w:jc w:val="center"/>
        </w:trPr>
        <w:tc>
          <w:tcPr>
            <w:tcW w:w="3981" w:type="dxa"/>
            <w:tcBorders>
              <w:right w:val="single" w:sz="4" w:space="0" w:color="auto"/>
            </w:tcBorders>
            <w:shd w:val="clear" w:color="auto" w:fill="auto"/>
            <w:vAlign w:val="center"/>
          </w:tcPr>
          <w:p w:rsidR="00E705A3" w:rsidRPr="007A7739" w:rsidRDefault="00E705A3" w:rsidP="00C40F53">
            <w:pPr>
              <w:rPr>
                <w:b/>
              </w:rPr>
            </w:pPr>
          </w:p>
        </w:tc>
        <w:tc>
          <w:tcPr>
            <w:tcW w:w="8474" w:type="dxa"/>
            <w:tcBorders>
              <w:left w:val="single" w:sz="4" w:space="0" w:color="auto"/>
              <w:right w:val="single" w:sz="4" w:space="0" w:color="auto"/>
            </w:tcBorders>
            <w:shd w:val="clear" w:color="auto" w:fill="auto"/>
            <w:vAlign w:val="center"/>
          </w:tcPr>
          <w:p w:rsidR="00E705A3" w:rsidRPr="007A7739" w:rsidRDefault="00E705A3" w:rsidP="00C40F53">
            <w:pPr>
              <w:rPr>
                <w:b/>
              </w:rPr>
            </w:pPr>
          </w:p>
        </w:tc>
        <w:tc>
          <w:tcPr>
            <w:tcW w:w="1720" w:type="dxa"/>
            <w:tcBorders>
              <w:left w:val="single" w:sz="4" w:space="0" w:color="auto"/>
              <w:right w:val="single" w:sz="4" w:space="0" w:color="auto"/>
            </w:tcBorders>
            <w:shd w:val="clear" w:color="auto" w:fill="auto"/>
            <w:vAlign w:val="center"/>
          </w:tcPr>
          <w:p w:rsidR="00E705A3" w:rsidRPr="007A7739" w:rsidRDefault="00E705A3" w:rsidP="00C40F53">
            <w:pPr>
              <w:rPr>
                <w:b/>
              </w:rPr>
            </w:pPr>
          </w:p>
        </w:tc>
      </w:tr>
      <w:tr w:rsidR="00D5585A" w:rsidTr="00E705A3">
        <w:trPr>
          <w:trHeight w:hRule="exact" w:val="283"/>
          <w:jc w:val="center"/>
        </w:trPr>
        <w:tc>
          <w:tcPr>
            <w:tcW w:w="3981" w:type="dxa"/>
            <w:tcBorders>
              <w:right w:val="single" w:sz="4" w:space="0" w:color="auto"/>
            </w:tcBorders>
            <w:shd w:val="clear" w:color="auto" w:fill="auto"/>
            <w:vAlign w:val="center"/>
          </w:tcPr>
          <w:p w:rsidR="00E705A3" w:rsidRPr="007A7739" w:rsidRDefault="00E705A3" w:rsidP="00C40F53">
            <w:pPr>
              <w:rPr>
                <w:b/>
              </w:rPr>
            </w:pPr>
          </w:p>
        </w:tc>
        <w:tc>
          <w:tcPr>
            <w:tcW w:w="8474" w:type="dxa"/>
            <w:tcBorders>
              <w:left w:val="single" w:sz="4" w:space="0" w:color="auto"/>
              <w:right w:val="single" w:sz="4" w:space="0" w:color="auto"/>
            </w:tcBorders>
            <w:shd w:val="clear" w:color="auto" w:fill="auto"/>
            <w:vAlign w:val="center"/>
          </w:tcPr>
          <w:p w:rsidR="00E705A3" w:rsidRPr="007A7739" w:rsidRDefault="00E705A3" w:rsidP="00C40F53">
            <w:pPr>
              <w:rPr>
                <w:b/>
              </w:rPr>
            </w:pPr>
          </w:p>
        </w:tc>
        <w:tc>
          <w:tcPr>
            <w:tcW w:w="1720" w:type="dxa"/>
            <w:tcBorders>
              <w:left w:val="single" w:sz="4" w:space="0" w:color="auto"/>
              <w:right w:val="single" w:sz="4" w:space="0" w:color="auto"/>
            </w:tcBorders>
            <w:shd w:val="clear" w:color="auto" w:fill="auto"/>
            <w:vAlign w:val="center"/>
          </w:tcPr>
          <w:p w:rsidR="00E705A3" w:rsidRPr="007A7739" w:rsidRDefault="00E705A3" w:rsidP="00C40F53">
            <w:pPr>
              <w:rPr>
                <w:b/>
              </w:rPr>
            </w:pPr>
          </w:p>
        </w:tc>
      </w:tr>
      <w:tr w:rsidR="00D5585A" w:rsidTr="00E705A3">
        <w:trPr>
          <w:trHeight w:hRule="exact" w:val="283"/>
          <w:jc w:val="center"/>
        </w:trPr>
        <w:tc>
          <w:tcPr>
            <w:tcW w:w="3981" w:type="dxa"/>
            <w:tcBorders>
              <w:right w:val="single" w:sz="4" w:space="0" w:color="auto"/>
            </w:tcBorders>
            <w:shd w:val="clear" w:color="auto" w:fill="auto"/>
            <w:vAlign w:val="center"/>
          </w:tcPr>
          <w:p w:rsidR="00E705A3" w:rsidRPr="007A7739" w:rsidRDefault="00E705A3" w:rsidP="00C40F53">
            <w:pPr>
              <w:rPr>
                <w:b/>
              </w:rPr>
            </w:pPr>
          </w:p>
        </w:tc>
        <w:tc>
          <w:tcPr>
            <w:tcW w:w="8474" w:type="dxa"/>
            <w:tcBorders>
              <w:left w:val="single" w:sz="4" w:space="0" w:color="auto"/>
              <w:right w:val="single" w:sz="4" w:space="0" w:color="auto"/>
            </w:tcBorders>
            <w:shd w:val="clear" w:color="auto" w:fill="auto"/>
            <w:vAlign w:val="center"/>
          </w:tcPr>
          <w:p w:rsidR="00E705A3" w:rsidRPr="007A7739" w:rsidRDefault="00E705A3" w:rsidP="00C40F53">
            <w:pPr>
              <w:rPr>
                <w:b/>
              </w:rPr>
            </w:pPr>
          </w:p>
        </w:tc>
        <w:tc>
          <w:tcPr>
            <w:tcW w:w="1720" w:type="dxa"/>
            <w:tcBorders>
              <w:left w:val="single" w:sz="4" w:space="0" w:color="auto"/>
              <w:right w:val="single" w:sz="4" w:space="0" w:color="auto"/>
            </w:tcBorders>
            <w:shd w:val="clear" w:color="auto" w:fill="auto"/>
            <w:vAlign w:val="center"/>
          </w:tcPr>
          <w:p w:rsidR="00E705A3" w:rsidRPr="007A7739" w:rsidRDefault="00E705A3" w:rsidP="00C40F53">
            <w:pPr>
              <w:rPr>
                <w:b/>
              </w:rPr>
            </w:pPr>
          </w:p>
        </w:tc>
      </w:tr>
      <w:tr w:rsidR="00D5585A" w:rsidTr="00E705A3">
        <w:trPr>
          <w:trHeight w:hRule="exact" w:val="283"/>
          <w:jc w:val="center"/>
        </w:trPr>
        <w:tc>
          <w:tcPr>
            <w:tcW w:w="3981" w:type="dxa"/>
            <w:tcBorders>
              <w:right w:val="single" w:sz="4" w:space="0" w:color="auto"/>
            </w:tcBorders>
            <w:shd w:val="clear" w:color="auto" w:fill="auto"/>
            <w:vAlign w:val="center"/>
          </w:tcPr>
          <w:p w:rsidR="00E705A3" w:rsidRPr="007A7739" w:rsidRDefault="00E705A3" w:rsidP="00C40F53">
            <w:pPr>
              <w:rPr>
                <w:b/>
              </w:rPr>
            </w:pPr>
          </w:p>
        </w:tc>
        <w:tc>
          <w:tcPr>
            <w:tcW w:w="8474" w:type="dxa"/>
            <w:tcBorders>
              <w:left w:val="single" w:sz="4" w:space="0" w:color="auto"/>
              <w:right w:val="single" w:sz="4" w:space="0" w:color="auto"/>
            </w:tcBorders>
            <w:shd w:val="clear" w:color="auto" w:fill="auto"/>
            <w:vAlign w:val="center"/>
          </w:tcPr>
          <w:p w:rsidR="00E705A3" w:rsidRPr="007A7739" w:rsidRDefault="00E705A3" w:rsidP="00C40F53">
            <w:pPr>
              <w:rPr>
                <w:b/>
              </w:rPr>
            </w:pPr>
          </w:p>
        </w:tc>
        <w:tc>
          <w:tcPr>
            <w:tcW w:w="1720" w:type="dxa"/>
            <w:tcBorders>
              <w:left w:val="single" w:sz="4" w:space="0" w:color="auto"/>
              <w:right w:val="single" w:sz="4" w:space="0" w:color="auto"/>
            </w:tcBorders>
            <w:shd w:val="clear" w:color="auto" w:fill="auto"/>
            <w:vAlign w:val="center"/>
          </w:tcPr>
          <w:p w:rsidR="00E705A3" w:rsidRPr="007A7739" w:rsidRDefault="00E705A3" w:rsidP="00C40F53">
            <w:pPr>
              <w:rPr>
                <w:b/>
              </w:rPr>
            </w:pPr>
          </w:p>
        </w:tc>
      </w:tr>
    </w:tbl>
    <w:p w:rsidR="00E705A3" w:rsidRPr="007A7739" w:rsidRDefault="006177BB" w:rsidP="00E705A3">
      <w:pPr>
        <w:ind w:left="284" w:right="253"/>
        <w:jc w:val="both"/>
      </w:pPr>
      <w:r>
        <w:rPr>
          <w:vertAlign w:val="superscript"/>
          <w:lang w:val="en-GB"/>
        </w:rPr>
        <w:t>7</w:t>
      </w:r>
      <w:r>
        <w:rPr>
          <w:lang w:val="en-GB"/>
        </w:rPr>
        <w:t xml:space="preserve">) §6 of </w:t>
      </w:r>
      <w:r w:rsidR="00704B80" w:rsidRPr="00704B80">
        <w:rPr>
          <w:lang w:val="en-GB"/>
        </w:rPr>
        <w:t>Regulation No. 195/2018 Coll. of the Government of the Slovak Republic</w:t>
      </w:r>
    </w:p>
    <w:p w:rsidR="00F95AB7" w:rsidRPr="007A7739" w:rsidRDefault="00F95AB7" w:rsidP="00F95AB7">
      <w:pPr>
        <w:spacing w:before="360" w:after="120"/>
        <w:ind w:left="284"/>
        <w:contextualSpacing/>
      </w:pPr>
    </w:p>
    <w:p w:rsidR="00F95AB7" w:rsidRPr="007A7739" w:rsidRDefault="00F95AB7" w:rsidP="00F95AB7">
      <w:pPr>
        <w:sectPr w:rsidR="00F95AB7" w:rsidRPr="007A7739" w:rsidSect="00F9196C">
          <w:footerReference w:type="default" r:id="rId8"/>
          <w:pgSz w:w="16838" w:h="11906" w:orient="landscape"/>
          <w:pgMar w:top="709" w:right="1134" w:bottom="1134" w:left="992" w:header="709" w:footer="709" w:gutter="0"/>
          <w:cols w:space="708"/>
          <w:titlePg/>
          <w:docGrid w:linePitch="272"/>
        </w:sectPr>
      </w:pPr>
    </w:p>
    <w:p w:rsidR="005901EE" w:rsidRDefault="006177BB" w:rsidP="00AB7945">
      <w:pPr>
        <w:spacing w:before="360" w:after="120"/>
        <w:ind w:left="1418" w:hanging="1134"/>
        <w:contextualSpacing/>
        <w:jc w:val="right"/>
      </w:pPr>
      <w:r>
        <w:rPr>
          <w:lang w:val="en-GB"/>
        </w:rPr>
        <w:lastRenderedPageBreak/>
        <w:t>1/22</w:t>
      </w:r>
    </w:p>
    <w:p w:rsidR="005901EE" w:rsidRDefault="005901EE" w:rsidP="00F95AB7">
      <w:pPr>
        <w:spacing w:before="360" w:after="120"/>
        <w:ind w:left="1418" w:hanging="1134"/>
        <w:contextualSpacing/>
      </w:pPr>
    </w:p>
    <w:p w:rsidR="00D8395E" w:rsidRDefault="006177BB" w:rsidP="00AB7945">
      <w:pPr>
        <w:spacing w:before="360" w:after="120"/>
        <w:ind w:left="284"/>
        <w:contextualSpacing/>
      </w:pPr>
      <w:r>
        <w:rPr>
          <w:lang w:val="en-GB"/>
        </w:rPr>
        <w:t xml:space="preserve">Annex 3 to the investment aid application DECLARED COSTS OF THE INVESTMENT PROJECT </w:t>
      </w:r>
    </w:p>
    <w:p w:rsidR="00F95AB7" w:rsidRPr="007A7739" w:rsidRDefault="006177BB" w:rsidP="00AB7945">
      <w:pPr>
        <w:spacing w:before="360" w:after="120"/>
        <w:ind w:left="284"/>
        <w:contextualSpacing/>
      </w:pPr>
      <w:r>
        <w:rPr>
          <w:lang w:val="en-GB"/>
        </w:rPr>
        <w:t xml:space="preserve">FOR A COMBINATION OF INVESTMENT </w:t>
      </w:r>
      <w:r w:rsidR="008A2369">
        <w:rPr>
          <w:lang w:val="en-GB"/>
        </w:rPr>
        <w:t xml:space="preserve">COSTS </w:t>
      </w:r>
      <w:r>
        <w:rPr>
          <w:lang w:val="en-GB"/>
        </w:rPr>
        <w:t>AND WAGE COSTS (TOTAL INVESTMENT COSTS)</w:t>
      </w:r>
      <w:r>
        <w:rPr>
          <w:vertAlign w:val="superscript"/>
          <w:lang w:val="en-GB"/>
        </w:rPr>
        <w:t>8</w:t>
      </w:r>
      <w:r>
        <w:rPr>
          <w:lang w:val="en-GB"/>
        </w:rPr>
        <w:t>)</w:t>
      </w:r>
    </w:p>
    <w:p w:rsidR="00F95AB7" w:rsidRPr="007A7739" w:rsidRDefault="00F95AB7" w:rsidP="00F95AB7">
      <w:pPr>
        <w:spacing w:before="360" w:after="120"/>
        <w:ind w:left="284"/>
        <w:contextualSpacing/>
      </w:pPr>
    </w:p>
    <w:tbl>
      <w:tblPr>
        <w:tblStyle w:val="Mriekatabuky"/>
        <w:tblW w:w="14175" w:type="dxa"/>
        <w:jc w:val="center"/>
        <w:tblLook w:val="04A0" w:firstRow="1" w:lastRow="0" w:firstColumn="1" w:lastColumn="0" w:noHBand="0" w:noVBand="1"/>
      </w:tblPr>
      <w:tblGrid>
        <w:gridCol w:w="1173"/>
        <w:gridCol w:w="967"/>
        <w:gridCol w:w="1028"/>
        <w:gridCol w:w="1500"/>
        <w:gridCol w:w="1031"/>
        <w:gridCol w:w="1220"/>
        <w:gridCol w:w="850"/>
        <w:gridCol w:w="950"/>
        <w:gridCol w:w="992"/>
        <w:gridCol w:w="1002"/>
        <w:gridCol w:w="1006"/>
        <w:gridCol w:w="1150"/>
        <w:gridCol w:w="1306"/>
      </w:tblGrid>
      <w:tr w:rsidR="00D5585A" w:rsidTr="003A2F34">
        <w:trPr>
          <w:trHeight w:hRule="exact" w:val="283"/>
          <w:jc w:val="center"/>
        </w:trPr>
        <w:tc>
          <w:tcPr>
            <w:tcW w:w="1308" w:type="dxa"/>
            <w:vMerge w:val="restart"/>
            <w:shd w:val="clear" w:color="auto" w:fill="auto"/>
            <w:vAlign w:val="center"/>
          </w:tcPr>
          <w:p w:rsidR="00F95AB7" w:rsidRPr="007A7739" w:rsidRDefault="006177BB" w:rsidP="003A2F34">
            <w:pPr>
              <w:rPr>
                <w:b/>
              </w:rPr>
            </w:pPr>
            <w:r>
              <w:rPr>
                <w:b/>
                <w:bCs/>
                <w:lang w:val="en-GB"/>
              </w:rPr>
              <w:t>in euros</w:t>
            </w:r>
          </w:p>
        </w:tc>
        <w:tc>
          <w:tcPr>
            <w:tcW w:w="4325" w:type="dxa"/>
            <w:gridSpan w:val="4"/>
            <w:shd w:val="clear" w:color="auto" w:fill="auto"/>
            <w:vAlign w:val="center"/>
          </w:tcPr>
          <w:p w:rsidR="00F95AB7" w:rsidRPr="007A7739" w:rsidRDefault="006177BB" w:rsidP="003A2F34">
            <w:pPr>
              <w:jc w:val="center"/>
              <w:rPr>
                <w:b/>
              </w:rPr>
            </w:pPr>
            <w:r>
              <w:rPr>
                <w:b/>
                <w:bCs/>
                <w:lang w:val="en-GB"/>
              </w:rPr>
              <w:t>Tangible fixed assets (TFA)</w:t>
            </w:r>
          </w:p>
        </w:tc>
        <w:tc>
          <w:tcPr>
            <w:tcW w:w="4082" w:type="dxa"/>
            <w:gridSpan w:val="4"/>
            <w:shd w:val="clear" w:color="auto" w:fill="auto"/>
            <w:vAlign w:val="center"/>
          </w:tcPr>
          <w:p w:rsidR="00F95AB7" w:rsidRPr="007A7739" w:rsidRDefault="006177BB" w:rsidP="003A2F34">
            <w:pPr>
              <w:jc w:val="center"/>
              <w:rPr>
                <w:b/>
              </w:rPr>
            </w:pPr>
            <w:r>
              <w:rPr>
                <w:b/>
                <w:bCs/>
                <w:lang w:val="en-GB"/>
              </w:rPr>
              <w:t>Intangible fixed assets (IFA)</w:t>
            </w:r>
          </w:p>
        </w:tc>
        <w:tc>
          <w:tcPr>
            <w:tcW w:w="1083" w:type="dxa"/>
            <w:vMerge w:val="restart"/>
            <w:shd w:val="clear" w:color="auto" w:fill="auto"/>
            <w:vAlign w:val="center"/>
          </w:tcPr>
          <w:p w:rsidR="00F95AB7" w:rsidRPr="007A7739" w:rsidRDefault="006177BB" w:rsidP="003A2F34">
            <w:pPr>
              <w:jc w:val="center"/>
              <w:rPr>
                <w:b/>
              </w:rPr>
            </w:pPr>
            <w:r>
              <w:rPr>
                <w:b/>
                <w:bCs/>
                <w:lang w:val="en-GB"/>
              </w:rPr>
              <w:t>(I)</w:t>
            </w:r>
          </w:p>
          <w:p w:rsidR="00F95AB7" w:rsidRPr="007A7739" w:rsidRDefault="006177BB" w:rsidP="003A2F34">
            <w:pPr>
              <w:jc w:val="center"/>
              <w:rPr>
                <w:b/>
              </w:rPr>
            </w:pPr>
            <w:r>
              <w:rPr>
                <w:b/>
                <w:bCs/>
                <w:lang w:val="en-GB"/>
              </w:rPr>
              <w:t>Lease of land</w:t>
            </w:r>
          </w:p>
        </w:tc>
        <w:tc>
          <w:tcPr>
            <w:tcW w:w="854" w:type="dxa"/>
            <w:vMerge w:val="restart"/>
            <w:shd w:val="clear" w:color="auto" w:fill="auto"/>
            <w:vAlign w:val="center"/>
          </w:tcPr>
          <w:p w:rsidR="00F95AB7" w:rsidRPr="007A7739" w:rsidRDefault="006177BB" w:rsidP="003A2F34">
            <w:pPr>
              <w:jc w:val="center"/>
              <w:rPr>
                <w:b/>
              </w:rPr>
            </w:pPr>
            <w:r>
              <w:rPr>
                <w:b/>
                <w:bCs/>
                <w:lang w:val="en-GB"/>
              </w:rPr>
              <w:t>(J)</w:t>
            </w:r>
          </w:p>
          <w:p w:rsidR="00F95AB7" w:rsidRPr="007A7739" w:rsidRDefault="006177BB" w:rsidP="003A2F34">
            <w:pPr>
              <w:jc w:val="center"/>
              <w:rPr>
                <w:b/>
              </w:rPr>
            </w:pPr>
            <w:r>
              <w:rPr>
                <w:b/>
                <w:bCs/>
                <w:lang w:val="en-GB"/>
              </w:rPr>
              <w:t>Lease of buildings</w:t>
            </w:r>
          </w:p>
        </w:tc>
        <w:tc>
          <w:tcPr>
            <w:tcW w:w="1217" w:type="dxa"/>
            <w:vMerge w:val="restart"/>
            <w:shd w:val="clear" w:color="auto" w:fill="auto"/>
            <w:vAlign w:val="center"/>
          </w:tcPr>
          <w:p w:rsidR="00F95AB7" w:rsidRPr="007A7739" w:rsidRDefault="006177BB" w:rsidP="003A2F34">
            <w:pPr>
              <w:jc w:val="center"/>
              <w:rPr>
                <w:b/>
              </w:rPr>
            </w:pPr>
            <w:r>
              <w:rPr>
                <w:b/>
                <w:bCs/>
                <w:lang w:val="en-GB"/>
              </w:rPr>
              <w:t>(K)</w:t>
            </w:r>
          </w:p>
          <w:p w:rsidR="00F95AB7" w:rsidRPr="007A7739" w:rsidRDefault="006177BB" w:rsidP="003A2F34">
            <w:pPr>
              <w:jc w:val="center"/>
              <w:rPr>
                <w:b/>
              </w:rPr>
            </w:pPr>
            <w:r>
              <w:rPr>
                <w:b/>
                <w:bCs/>
                <w:lang w:val="en-GB"/>
              </w:rPr>
              <w:t>Lease of tangible fixed assets</w:t>
            </w:r>
          </w:p>
        </w:tc>
        <w:tc>
          <w:tcPr>
            <w:tcW w:w="1306" w:type="dxa"/>
            <w:vMerge w:val="restart"/>
            <w:shd w:val="clear" w:color="auto" w:fill="auto"/>
            <w:vAlign w:val="center"/>
          </w:tcPr>
          <w:p w:rsidR="00F95AB7" w:rsidRPr="007A7739" w:rsidRDefault="006177BB" w:rsidP="003A2F34">
            <w:pPr>
              <w:jc w:val="center"/>
              <w:rPr>
                <w:b/>
              </w:rPr>
            </w:pPr>
            <w:r>
              <w:rPr>
                <w:b/>
                <w:bCs/>
                <w:lang w:val="en-GB"/>
              </w:rPr>
              <w:t>Total investment costs</w:t>
            </w:r>
          </w:p>
          <w:p w:rsidR="00F95AB7" w:rsidRPr="007A7739" w:rsidRDefault="006177BB" w:rsidP="003A2F34">
            <w:pPr>
              <w:jc w:val="center"/>
              <w:rPr>
                <w:b/>
              </w:rPr>
            </w:pPr>
            <w:r>
              <w:rPr>
                <w:b/>
                <w:bCs/>
                <w:lang w:val="en-GB"/>
              </w:rPr>
              <w:t>D+H+I+J+K</w:t>
            </w:r>
          </w:p>
        </w:tc>
      </w:tr>
      <w:tr w:rsidR="00D5585A" w:rsidTr="003A2F34">
        <w:trPr>
          <w:trHeight w:hRule="exact" w:val="964"/>
          <w:jc w:val="center"/>
        </w:trPr>
        <w:tc>
          <w:tcPr>
            <w:tcW w:w="1308" w:type="dxa"/>
            <w:vMerge/>
            <w:shd w:val="clear" w:color="auto" w:fill="auto"/>
            <w:vAlign w:val="center"/>
          </w:tcPr>
          <w:p w:rsidR="00F95AB7" w:rsidRPr="007A7739" w:rsidRDefault="00F95AB7" w:rsidP="003A2F34">
            <w:pPr>
              <w:rPr>
                <w:b/>
              </w:rPr>
            </w:pPr>
          </w:p>
        </w:tc>
        <w:tc>
          <w:tcPr>
            <w:tcW w:w="1048" w:type="dxa"/>
            <w:shd w:val="clear" w:color="auto" w:fill="auto"/>
            <w:vAlign w:val="center"/>
          </w:tcPr>
          <w:p w:rsidR="00F95AB7" w:rsidRPr="007A7739" w:rsidRDefault="006177BB" w:rsidP="003A2F34">
            <w:pPr>
              <w:jc w:val="center"/>
              <w:rPr>
                <w:b/>
              </w:rPr>
            </w:pPr>
            <w:r>
              <w:rPr>
                <w:b/>
                <w:bCs/>
                <w:lang w:val="en-GB"/>
              </w:rPr>
              <w:t>(A)</w:t>
            </w:r>
          </w:p>
          <w:p w:rsidR="00F95AB7" w:rsidRPr="007A7739" w:rsidRDefault="006177BB" w:rsidP="003A2F34">
            <w:pPr>
              <w:jc w:val="center"/>
              <w:rPr>
                <w:b/>
              </w:rPr>
            </w:pPr>
            <w:r>
              <w:rPr>
                <w:b/>
                <w:bCs/>
                <w:lang w:val="en-GB"/>
              </w:rPr>
              <w:t>Land</w:t>
            </w:r>
          </w:p>
        </w:tc>
        <w:tc>
          <w:tcPr>
            <w:tcW w:w="925" w:type="dxa"/>
            <w:shd w:val="clear" w:color="auto" w:fill="auto"/>
            <w:vAlign w:val="center"/>
          </w:tcPr>
          <w:p w:rsidR="00F95AB7" w:rsidRPr="007A7739" w:rsidRDefault="006177BB" w:rsidP="003A2F34">
            <w:pPr>
              <w:jc w:val="center"/>
              <w:rPr>
                <w:b/>
              </w:rPr>
            </w:pPr>
            <w:r>
              <w:rPr>
                <w:b/>
                <w:bCs/>
                <w:lang w:val="en-GB"/>
              </w:rPr>
              <w:t>(B)</w:t>
            </w:r>
          </w:p>
          <w:p w:rsidR="00F95AB7" w:rsidRPr="007A7739" w:rsidRDefault="006177BB" w:rsidP="003A2F34">
            <w:pPr>
              <w:jc w:val="center"/>
              <w:rPr>
                <w:b/>
              </w:rPr>
            </w:pPr>
            <w:r>
              <w:rPr>
                <w:b/>
                <w:bCs/>
                <w:lang w:val="en-GB"/>
              </w:rPr>
              <w:t>Buildings</w:t>
            </w:r>
          </w:p>
        </w:tc>
        <w:tc>
          <w:tcPr>
            <w:tcW w:w="1276" w:type="dxa"/>
            <w:shd w:val="clear" w:color="auto" w:fill="auto"/>
            <w:vAlign w:val="center"/>
          </w:tcPr>
          <w:p w:rsidR="00F95AB7" w:rsidRPr="007A7739" w:rsidRDefault="006177BB" w:rsidP="003A2F34">
            <w:pPr>
              <w:jc w:val="center"/>
              <w:rPr>
                <w:b/>
              </w:rPr>
            </w:pPr>
            <w:r>
              <w:rPr>
                <w:b/>
                <w:bCs/>
                <w:lang w:val="en-GB"/>
              </w:rPr>
              <w:t>(C)</w:t>
            </w:r>
          </w:p>
          <w:p w:rsidR="00F95AB7" w:rsidRPr="007A7739" w:rsidRDefault="006177BB" w:rsidP="003A2F34">
            <w:pPr>
              <w:jc w:val="center"/>
              <w:rPr>
                <w:b/>
              </w:rPr>
            </w:pPr>
            <w:r>
              <w:rPr>
                <w:b/>
                <w:bCs/>
                <w:lang w:val="en-GB"/>
              </w:rPr>
              <w:t>Plant, machinery and equipment</w:t>
            </w:r>
          </w:p>
        </w:tc>
        <w:tc>
          <w:tcPr>
            <w:tcW w:w="1076" w:type="dxa"/>
            <w:shd w:val="clear" w:color="auto" w:fill="auto"/>
            <w:vAlign w:val="center"/>
          </w:tcPr>
          <w:p w:rsidR="00F95AB7" w:rsidRPr="007A7739" w:rsidRDefault="006177BB" w:rsidP="003A2F34">
            <w:pPr>
              <w:jc w:val="center"/>
              <w:rPr>
                <w:b/>
              </w:rPr>
            </w:pPr>
            <w:r>
              <w:rPr>
                <w:b/>
                <w:bCs/>
                <w:lang w:val="en-GB"/>
              </w:rPr>
              <w:t>(D)</w:t>
            </w:r>
          </w:p>
          <w:p w:rsidR="00F95AB7" w:rsidRPr="007A7739" w:rsidRDefault="006177BB" w:rsidP="003A2F34">
            <w:pPr>
              <w:jc w:val="center"/>
              <w:rPr>
                <w:b/>
              </w:rPr>
            </w:pPr>
            <w:r>
              <w:rPr>
                <w:b/>
                <w:bCs/>
                <w:lang w:val="en-GB"/>
              </w:rPr>
              <w:t>Total</w:t>
            </w:r>
          </w:p>
          <w:p w:rsidR="00F95AB7" w:rsidRPr="007A7739" w:rsidRDefault="006177BB" w:rsidP="003A2F34">
            <w:pPr>
              <w:jc w:val="center"/>
              <w:rPr>
                <w:b/>
              </w:rPr>
            </w:pPr>
            <w:r>
              <w:rPr>
                <w:b/>
                <w:bCs/>
                <w:lang w:val="en-GB"/>
              </w:rPr>
              <w:t>TFA</w:t>
            </w:r>
          </w:p>
          <w:p w:rsidR="00F95AB7" w:rsidRPr="007A7739" w:rsidRDefault="006177BB" w:rsidP="003A2F34">
            <w:pPr>
              <w:jc w:val="center"/>
              <w:rPr>
                <w:b/>
              </w:rPr>
            </w:pPr>
            <w:r>
              <w:rPr>
                <w:b/>
                <w:bCs/>
                <w:lang w:val="en-GB"/>
              </w:rPr>
              <w:t>A+B+C</w:t>
            </w:r>
          </w:p>
        </w:tc>
        <w:tc>
          <w:tcPr>
            <w:tcW w:w="1261" w:type="dxa"/>
            <w:shd w:val="clear" w:color="auto" w:fill="auto"/>
            <w:vAlign w:val="center"/>
          </w:tcPr>
          <w:p w:rsidR="00F95AB7" w:rsidRPr="007A7739" w:rsidRDefault="006177BB" w:rsidP="003A2F34">
            <w:pPr>
              <w:jc w:val="center"/>
              <w:rPr>
                <w:b/>
              </w:rPr>
            </w:pPr>
            <w:r>
              <w:rPr>
                <w:b/>
                <w:bCs/>
                <w:lang w:val="en-GB"/>
              </w:rPr>
              <w:t>(E)</w:t>
            </w:r>
          </w:p>
          <w:p w:rsidR="00F95AB7" w:rsidRPr="007A7739" w:rsidRDefault="006177BB" w:rsidP="003A2F34">
            <w:pPr>
              <w:jc w:val="center"/>
              <w:rPr>
                <w:b/>
              </w:rPr>
            </w:pPr>
            <w:r>
              <w:rPr>
                <w:b/>
                <w:bCs/>
                <w:lang w:val="en-GB"/>
              </w:rPr>
              <w:t>Industrial rights</w:t>
            </w:r>
          </w:p>
        </w:tc>
        <w:tc>
          <w:tcPr>
            <w:tcW w:w="865" w:type="dxa"/>
            <w:shd w:val="clear" w:color="auto" w:fill="auto"/>
            <w:vAlign w:val="center"/>
          </w:tcPr>
          <w:p w:rsidR="00F95AB7" w:rsidRPr="007A7739" w:rsidRDefault="006177BB" w:rsidP="003A2F34">
            <w:pPr>
              <w:jc w:val="center"/>
              <w:rPr>
                <w:b/>
              </w:rPr>
            </w:pPr>
            <w:r>
              <w:rPr>
                <w:b/>
                <w:bCs/>
                <w:lang w:val="en-GB"/>
              </w:rPr>
              <w:t>(F)</w:t>
            </w:r>
          </w:p>
          <w:p w:rsidR="00324570" w:rsidRPr="00324570" w:rsidRDefault="006177BB" w:rsidP="00324570">
            <w:pPr>
              <w:jc w:val="center"/>
              <w:rPr>
                <w:b/>
              </w:rPr>
            </w:pPr>
            <w:r>
              <w:rPr>
                <w:b/>
                <w:bCs/>
                <w:lang w:val="en-GB"/>
              </w:rPr>
              <w:t>Know-</w:t>
            </w:r>
          </w:p>
          <w:p w:rsidR="00F95AB7" w:rsidRPr="007A7739" w:rsidRDefault="006177BB" w:rsidP="00324570">
            <w:pPr>
              <w:jc w:val="center"/>
              <w:rPr>
                <w:b/>
              </w:rPr>
            </w:pPr>
            <w:r>
              <w:rPr>
                <w:b/>
                <w:bCs/>
                <w:lang w:val="en-GB"/>
              </w:rPr>
              <w:t>-how</w:t>
            </w:r>
          </w:p>
        </w:tc>
        <w:tc>
          <w:tcPr>
            <w:tcW w:w="927" w:type="dxa"/>
            <w:shd w:val="clear" w:color="auto" w:fill="auto"/>
            <w:vAlign w:val="center"/>
          </w:tcPr>
          <w:p w:rsidR="00F95AB7" w:rsidRPr="007A7739" w:rsidRDefault="006177BB" w:rsidP="003A2F34">
            <w:pPr>
              <w:jc w:val="center"/>
              <w:rPr>
                <w:b/>
              </w:rPr>
            </w:pPr>
            <w:r>
              <w:rPr>
                <w:b/>
                <w:bCs/>
                <w:lang w:val="en-GB"/>
              </w:rPr>
              <w:t>(G)</w:t>
            </w:r>
          </w:p>
          <w:p w:rsidR="00F95AB7" w:rsidRPr="007A7739" w:rsidRDefault="006177BB" w:rsidP="003A2F34">
            <w:pPr>
              <w:jc w:val="center"/>
              <w:rPr>
                <w:b/>
              </w:rPr>
            </w:pPr>
            <w:r>
              <w:rPr>
                <w:b/>
                <w:bCs/>
                <w:lang w:val="en-GB"/>
              </w:rPr>
              <w:t>Licences</w:t>
            </w:r>
          </w:p>
        </w:tc>
        <w:tc>
          <w:tcPr>
            <w:tcW w:w="1029" w:type="dxa"/>
            <w:shd w:val="clear" w:color="auto" w:fill="auto"/>
            <w:vAlign w:val="center"/>
          </w:tcPr>
          <w:p w:rsidR="00F95AB7" w:rsidRPr="007A7739" w:rsidRDefault="006177BB" w:rsidP="003A2F34">
            <w:pPr>
              <w:jc w:val="center"/>
              <w:rPr>
                <w:b/>
              </w:rPr>
            </w:pPr>
            <w:r>
              <w:rPr>
                <w:b/>
                <w:bCs/>
                <w:lang w:val="en-GB"/>
              </w:rPr>
              <w:t>(H)</w:t>
            </w:r>
          </w:p>
          <w:p w:rsidR="00F95AB7" w:rsidRPr="007A7739" w:rsidRDefault="006177BB" w:rsidP="003A2F34">
            <w:pPr>
              <w:jc w:val="center"/>
              <w:rPr>
                <w:b/>
              </w:rPr>
            </w:pPr>
            <w:r>
              <w:rPr>
                <w:b/>
                <w:bCs/>
                <w:lang w:val="en-GB"/>
              </w:rPr>
              <w:t>Total IFA E+F+G</w:t>
            </w:r>
          </w:p>
        </w:tc>
        <w:tc>
          <w:tcPr>
            <w:tcW w:w="1083" w:type="dxa"/>
            <w:vMerge/>
            <w:shd w:val="clear" w:color="auto" w:fill="auto"/>
            <w:vAlign w:val="center"/>
          </w:tcPr>
          <w:p w:rsidR="00F95AB7" w:rsidRPr="007A7739" w:rsidRDefault="00F95AB7" w:rsidP="003A2F34">
            <w:pPr>
              <w:jc w:val="center"/>
              <w:rPr>
                <w:b/>
              </w:rPr>
            </w:pPr>
          </w:p>
        </w:tc>
        <w:tc>
          <w:tcPr>
            <w:tcW w:w="854" w:type="dxa"/>
            <w:vMerge/>
            <w:shd w:val="clear" w:color="auto" w:fill="auto"/>
            <w:vAlign w:val="center"/>
          </w:tcPr>
          <w:p w:rsidR="00F95AB7" w:rsidRPr="007A7739" w:rsidRDefault="00F95AB7" w:rsidP="003A2F34">
            <w:pPr>
              <w:jc w:val="center"/>
              <w:rPr>
                <w:b/>
              </w:rPr>
            </w:pPr>
          </w:p>
        </w:tc>
        <w:tc>
          <w:tcPr>
            <w:tcW w:w="1217" w:type="dxa"/>
            <w:vMerge/>
            <w:shd w:val="clear" w:color="auto" w:fill="auto"/>
            <w:vAlign w:val="center"/>
          </w:tcPr>
          <w:p w:rsidR="00F95AB7" w:rsidRPr="007A7739" w:rsidRDefault="00F95AB7" w:rsidP="003A2F34">
            <w:pPr>
              <w:jc w:val="center"/>
              <w:rPr>
                <w:b/>
              </w:rPr>
            </w:pPr>
          </w:p>
        </w:tc>
        <w:tc>
          <w:tcPr>
            <w:tcW w:w="1306" w:type="dxa"/>
            <w:vMerge/>
            <w:shd w:val="clear" w:color="auto" w:fill="auto"/>
            <w:vAlign w:val="center"/>
          </w:tcPr>
          <w:p w:rsidR="00F95AB7" w:rsidRPr="007A7739" w:rsidRDefault="00F95AB7" w:rsidP="003A2F34">
            <w:pPr>
              <w:jc w:val="center"/>
              <w:rPr>
                <w:b/>
              </w:rPr>
            </w:pPr>
          </w:p>
        </w:tc>
      </w:tr>
      <w:tr w:rsidR="00D5585A" w:rsidTr="003A2F34">
        <w:trPr>
          <w:trHeight w:hRule="exact" w:val="283"/>
          <w:jc w:val="center"/>
        </w:trPr>
        <w:tc>
          <w:tcPr>
            <w:tcW w:w="1308" w:type="dxa"/>
            <w:shd w:val="clear" w:color="auto" w:fill="auto"/>
            <w:vAlign w:val="center"/>
          </w:tcPr>
          <w:p w:rsidR="00F95AB7" w:rsidRPr="007A7739" w:rsidRDefault="006177BB" w:rsidP="0060418B">
            <w:pPr>
              <w:rPr>
                <w:b/>
              </w:rPr>
            </w:pPr>
            <w:r>
              <w:rPr>
                <w:b/>
                <w:bCs/>
                <w:lang w:val="en-GB"/>
              </w:rPr>
              <w:t>Year n</w:t>
            </w:r>
            <w:r>
              <w:rPr>
                <w:b/>
                <w:bCs/>
                <w:vertAlign w:val="superscript"/>
                <w:lang w:val="en-GB"/>
              </w:rPr>
              <w:t>**</w:t>
            </w:r>
          </w:p>
        </w:tc>
        <w:tc>
          <w:tcPr>
            <w:tcW w:w="1048" w:type="dxa"/>
            <w:shd w:val="clear" w:color="auto" w:fill="auto"/>
            <w:vAlign w:val="center"/>
          </w:tcPr>
          <w:p w:rsidR="00F95AB7" w:rsidRPr="007A7739" w:rsidRDefault="00F95AB7" w:rsidP="003A2F34">
            <w:pPr>
              <w:jc w:val="center"/>
              <w:rPr>
                <w:b/>
              </w:rPr>
            </w:pPr>
          </w:p>
        </w:tc>
        <w:tc>
          <w:tcPr>
            <w:tcW w:w="925" w:type="dxa"/>
            <w:shd w:val="clear" w:color="auto" w:fill="auto"/>
            <w:vAlign w:val="center"/>
          </w:tcPr>
          <w:p w:rsidR="00F95AB7" w:rsidRPr="007A7739" w:rsidRDefault="00F95AB7" w:rsidP="003A2F34">
            <w:pPr>
              <w:jc w:val="center"/>
              <w:rPr>
                <w:b/>
              </w:rPr>
            </w:pPr>
          </w:p>
        </w:tc>
        <w:tc>
          <w:tcPr>
            <w:tcW w:w="1276" w:type="dxa"/>
            <w:shd w:val="clear" w:color="auto" w:fill="auto"/>
            <w:vAlign w:val="center"/>
          </w:tcPr>
          <w:p w:rsidR="00F95AB7" w:rsidRPr="007A7739" w:rsidRDefault="00F95AB7" w:rsidP="003A2F34">
            <w:pPr>
              <w:jc w:val="center"/>
              <w:rPr>
                <w:b/>
              </w:rPr>
            </w:pPr>
          </w:p>
        </w:tc>
        <w:tc>
          <w:tcPr>
            <w:tcW w:w="1076" w:type="dxa"/>
            <w:shd w:val="clear" w:color="auto" w:fill="auto"/>
            <w:vAlign w:val="center"/>
          </w:tcPr>
          <w:p w:rsidR="00F95AB7" w:rsidRPr="007A7739" w:rsidRDefault="00F95AB7" w:rsidP="003A2F34">
            <w:pPr>
              <w:jc w:val="center"/>
              <w:rPr>
                <w:b/>
              </w:rPr>
            </w:pPr>
          </w:p>
        </w:tc>
        <w:tc>
          <w:tcPr>
            <w:tcW w:w="1261" w:type="dxa"/>
            <w:shd w:val="clear" w:color="auto" w:fill="auto"/>
            <w:vAlign w:val="center"/>
          </w:tcPr>
          <w:p w:rsidR="00F95AB7" w:rsidRPr="007A7739" w:rsidRDefault="00F95AB7" w:rsidP="003A2F34">
            <w:pPr>
              <w:jc w:val="center"/>
              <w:rPr>
                <w:b/>
              </w:rPr>
            </w:pPr>
          </w:p>
        </w:tc>
        <w:tc>
          <w:tcPr>
            <w:tcW w:w="865" w:type="dxa"/>
            <w:shd w:val="clear" w:color="auto" w:fill="auto"/>
            <w:vAlign w:val="center"/>
          </w:tcPr>
          <w:p w:rsidR="00F95AB7" w:rsidRPr="007A7739" w:rsidRDefault="00F95AB7" w:rsidP="003A2F34">
            <w:pPr>
              <w:jc w:val="center"/>
              <w:rPr>
                <w:b/>
              </w:rPr>
            </w:pPr>
          </w:p>
        </w:tc>
        <w:tc>
          <w:tcPr>
            <w:tcW w:w="927" w:type="dxa"/>
            <w:shd w:val="clear" w:color="auto" w:fill="auto"/>
            <w:vAlign w:val="center"/>
          </w:tcPr>
          <w:p w:rsidR="00F95AB7" w:rsidRPr="007A7739" w:rsidRDefault="00F95AB7" w:rsidP="003A2F34">
            <w:pPr>
              <w:jc w:val="center"/>
              <w:rPr>
                <w:b/>
              </w:rPr>
            </w:pPr>
          </w:p>
        </w:tc>
        <w:tc>
          <w:tcPr>
            <w:tcW w:w="1029" w:type="dxa"/>
            <w:shd w:val="clear" w:color="auto" w:fill="auto"/>
            <w:vAlign w:val="center"/>
          </w:tcPr>
          <w:p w:rsidR="00F95AB7" w:rsidRPr="007A7739" w:rsidRDefault="00F95AB7" w:rsidP="003A2F34">
            <w:pPr>
              <w:jc w:val="center"/>
              <w:rPr>
                <w:b/>
              </w:rPr>
            </w:pPr>
          </w:p>
        </w:tc>
        <w:tc>
          <w:tcPr>
            <w:tcW w:w="1083" w:type="dxa"/>
            <w:shd w:val="clear" w:color="auto" w:fill="auto"/>
            <w:vAlign w:val="center"/>
          </w:tcPr>
          <w:p w:rsidR="00F95AB7" w:rsidRPr="007A7739" w:rsidRDefault="00F95AB7" w:rsidP="003A2F34">
            <w:pPr>
              <w:jc w:val="center"/>
              <w:rPr>
                <w:b/>
              </w:rPr>
            </w:pPr>
          </w:p>
        </w:tc>
        <w:tc>
          <w:tcPr>
            <w:tcW w:w="854" w:type="dxa"/>
            <w:shd w:val="clear" w:color="auto" w:fill="auto"/>
            <w:vAlign w:val="center"/>
          </w:tcPr>
          <w:p w:rsidR="00F95AB7" w:rsidRPr="007A7739" w:rsidRDefault="00F95AB7" w:rsidP="003A2F34">
            <w:pPr>
              <w:jc w:val="center"/>
              <w:rPr>
                <w:b/>
              </w:rPr>
            </w:pPr>
          </w:p>
        </w:tc>
        <w:tc>
          <w:tcPr>
            <w:tcW w:w="1217" w:type="dxa"/>
            <w:shd w:val="clear" w:color="auto" w:fill="auto"/>
            <w:vAlign w:val="center"/>
          </w:tcPr>
          <w:p w:rsidR="00F95AB7" w:rsidRPr="007A7739" w:rsidRDefault="00F95AB7" w:rsidP="003A2F34">
            <w:pPr>
              <w:jc w:val="center"/>
              <w:rPr>
                <w:b/>
              </w:rPr>
            </w:pPr>
          </w:p>
        </w:tc>
        <w:tc>
          <w:tcPr>
            <w:tcW w:w="1306" w:type="dxa"/>
            <w:shd w:val="clear" w:color="auto" w:fill="auto"/>
            <w:vAlign w:val="center"/>
          </w:tcPr>
          <w:p w:rsidR="00F95AB7" w:rsidRPr="007A7739" w:rsidRDefault="00F95AB7" w:rsidP="003A2F34">
            <w:pPr>
              <w:jc w:val="center"/>
              <w:rPr>
                <w:b/>
              </w:rPr>
            </w:pPr>
          </w:p>
        </w:tc>
      </w:tr>
      <w:tr w:rsidR="00D5585A" w:rsidTr="003A2F34">
        <w:trPr>
          <w:trHeight w:hRule="exact" w:val="283"/>
          <w:jc w:val="center"/>
        </w:trPr>
        <w:tc>
          <w:tcPr>
            <w:tcW w:w="1308" w:type="dxa"/>
            <w:shd w:val="clear" w:color="auto" w:fill="auto"/>
            <w:vAlign w:val="center"/>
          </w:tcPr>
          <w:p w:rsidR="00F95AB7" w:rsidRPr="007A7739" w:rsidRDefault="006177BB" w:rsidP="003A2F34">
            <w:pPr>
              <w:rPr>
                <w:b/>
              </w:rPr>
            </w:pPr>
            <w:r>
              <w:rPr>
                <w:b/>
                <w:bCs/>
                <w:lang w:val="en-GB"/>
              </w:rPr>
              <w:t>Year n+1</w:t>
            </w:r>
          </w:p>
        </w:tc>
        <w:tc>
          <w:tcPr>
            <w:tcW w:w="1048" w:type="dxa"/>
            <w:shd w:val="clear" w:color="auto" w:fill="auto"/>
            <w:vAlign w:val="center"/>
          </w:tcPr>
          <w:p w:rsidR="00F95AB7" w:rsidRPr="007A7739" w:rsidRDefault="00F95AB7" w:rsidP="003A2F34">
            <w:pPr>
              <w:jc w:val="center"/>
              <w:rPr>
                <w:b/>
              </w:rPr>
            </w:pPr>
          </w:p>
        </w:tc>
        <w:tc>
          <w:tcPr>
            <w:tcW w:w="925" w:type="dxa"/>
            <w:shd w:val="clear" w:color="auto" w:fill="auto"/>
            <w:vAlign w:val="center"/>
          </w:tcPr>
          <w:p w:rsidR="00F95AB7" w:rsidRPr="007A7739" w:rsidRDefault="00F95AB7" w:rsidP="003A2F34">
            <w:pPr>
              <w:jc w:val="center"/>
              <w:rPr>
                <w:b/>
              </w:rPr>
            </w:pPr>
          </w:p>
        </w:tc>
        <w:tc>
          <w:tcPr>
            <w:tcW w:w="1276" w:type="dxa"/>
            <w:shd w:val="clear" w:color="auto" w:fill="auto"/>
            <w:vAlign w:val="center"/>
          </w:tcPr>
          <w:p w:rsidR="00F95AB7" w:rsidRPr="007A7739" w:rsidRDefault="00F95AB7" w:rsidP="003A2F34">
            <w:pPr>
              <w:jc w:val="center"/>
              <w:rPr>
                <w:b/>
              </w:rPr>
            </w:pPr>
          </w:p>
        </w:tc>
        <w:tc>
          <w:tcPr>
            <w:tcW w:w="1076" w:type="dxa"/>
            <w:shd w:val="clear" w:color="auto" w:fill="auto"/>
            <w:vAlign w:val="center"/>
          </w:tcPr>
          <w:p w:rsidR="00F95AB7" w:rsidRPr="007A7739" w:rsidRDefault="00F95AB7" w:rsidP="003A2F34">
            <w:pPr>
              <w:jc w:val="center"/>
              <w:rPr>
                <w:b/>
              </w:rPr>
            </w:pPr>
          </w:p>
        </w:tc>
        <w:tc>
          <w:tcPr>
            <w:tcW w:w="1261" w:type="dxa"/>
            <w:shd w:val="clear" w:color="auto" w:fill="auto"/>
            <w:vAlign w:val="center"/>
          </w:tcPr>
          <w:p w:rsidR="00F95AB7" w:rsidRPr="007A7739" w:rsidRDefault="00F95AB7" w:rsidP="003A2F34">
            <w:pPr>
              <w:jc w:val="center"/>
              <w:rPr>
                <w:b/>
              </w:rPr>
            </w:pPr>
          </w:p>
        </w:tc>
        <w:tc>
          <w:tcPr>
            <w:tcW w:w="865" w:type="dxa"/>
            <w:shd w:val="clear" w:color="auto" w:fill="auto"/>
            <w:vAlign w:val="center"/>
          </w:tcPr>
          <w:p w:rsidR="00F95AB7" w:rsidRPr="007A7739" w:rsidRDefault="00F95AB7" w:rsidP="003A2F34">
            <w:pPr>
              <w:jc w:val="center"/>
              <w:rPr>
                <w:b/>
              </w:rPr>
            </w:pPr>
          </w:p>
        </w:tc>
        <w:tc>
          <w:tcPr>
            <w:tcW w:w="927" w:type="dxa"/>
            <w:shd w:val="clear" w:color="auto" w:fill="auto"/>
            <w:vAlign w:val="center"/>
          </w:tcPr>
          <w:p w:rsidR="00F95AB7" w:rsidRPr="007A7739" w:rsidRDefault="00F95AB7" w:rsidP="003A2F34">
            <w:pPr>
              <w:jc w:val="center"/>
              <w:rPr>
                <w:b/>
              </w:rPr>
            </w:pPr>
          </w:p>
        </w:tc>
        <w:tc>
          <w:tcPr>
            <w:tcW w:w="1029" w:type="dxa"/>
            <w:shd w:val="clear" w:color="auto" w:fill="auto"/>
            <w:vAlign w:val="center"/>
          </w:tcPr>
          <w:p w:rsidR="00F95AB7" w:rsidRPr="007A7739" w:rsidRDefault="00F95AB7" w:rsidP="003A2F34">
            <w:pPr>
              <w:jc w:val="center"/>
              <w:rPr>
                <w:b/>
              </w:rPr>
            </w:pPr>
          </w:p>
        </w:tc>
        <w:tc>
          <w:tcPr>
            <w:tcW w:w="1083" w:type="dxa"/>
            <w:shd w:val="clear" w:color="auto" w:fill="auto"/>
            <w:vAlign w:val="center"/>
          </w:tcPr>
          <w:p w:rsidR="00F95AB7" w:rsidRPr="007A7739" w:rsidRDefault="00F95AB7" w:rsidP="003A2F34">
            <w:pPr>
              <w:jc w:val="center"/>
              <w:rPr>
                <w:b/>
              </w:rPr>
            </w:pPr>
          </w:p>
        </w:tc>
        <w:tc>
          <w:tcPr>
            <w:tcW w:w="854" w:type="dxa"/>
            <w:shd w:val="clear" w:color="auto" w:fill="auto"/>
            <w:vAlign w:val="center"/>
          </w:tcPr>
          <w:p w:rsidR="00F95AB7" w:rsidRPr="007A7739" w:rsidRDefault="00F95AB7" w:rsidP="003A2F34">
            <w:pPr>
              <w:jc w:val="center"/>
              <w:rPr>
                <w:b/>
              </w:rPr>
            </w:pPr>
          </w:p>
        </w:tc>
        <w:tc>
          <w:tcPr>
            <w:tcW w:w="1217" w:type="dxa"/>
            <w:shd w:val="clear" w:color="auto" w:fill="auto"/>
            <w:vAlign w:val="center"/>
          </w:tcPr>
          <w:p w:rsidR="00F95AB7" w:rsidRPr="007A7739" w:rsidRDefault="00F95AB7" w:rsidP="003A2F34">
            <w:pPr>
              <w:jc w:val="center"/>
              <w:rPr>
                <w:b/>
              </w:rPr>
            </w:pPr>
          </w:p>
        </w:tc>
        <w:tc>
          <w:tcPr>
            <w:tcW w:w="1306" w:type="dxa"/>
            <w:shd w:val="clear" w:color="auto" w:fill="auto"/>
            <w:vAlign w:val="center"/>
          </w:tcPr>
          <w:p w:rsidR="00F95AB7" w:rsidRPr="007A7739" w:rsidRDefault="00F95AB7" w:rsidP="003A2F34">
            <w:pPr>
              <w:jc w:val="center"/>
              <w:rPr>
                <w:b/>
              </w:rPr>
            </w:pPr>
          </w:p>
        </w:tc>
      </w:tr>
      <w:tr w:rsidR="00D5585A" w:rsidTr="003A2F34">
        <w:trPr>
          <w:trHeight w:hRule="exact" w:val="283"/>
          <w:jc w:val="center"/>
        </w:trPr>
        <w:tc>
          <w:tcPr>
            <w:tcW w:w="1308" w:type="dxa"/>
            <w:shd w:val="clear" w:color="auto" w:fill="auto"/>
            <w:vAlign w:val="center"/>
          </w:tcPr>
          <w:p w:rsidR="00F95AB7" w:rsidRPr="007A7739" w:rsidRDefault="006177BB" w:rsidP="003A2F34">
            <w:pPr>
              <w:rPr>
                <w:b/>
              </w:rPr>
            </w:pPr>
            <w:r>
              <w:rPr>
                <w:b/>
                <w:bCs/>
                <w:lang w:val="en-GB"/>
              </w:rPr>
              <w:t>Year n+2</w:t>
            </w:r>
          </w:p>
        </w:tc>
        <w:tc>
          <w:tcPr>
            <w:tcW w:w="1048" w:type="dxa"/>
            <w:shd w:val="clear" w:color="auto" w:fill="auto"/>
            <w:vAlign w:val="center"/>
          </w:tcPr>
          <w:p w:rsidR="00F95AB7" w:rsidRPr="007A7739" w:rsidRDefault="00F95AB7" w:rsidP="003A2F34">
            <w:pPr>
              <w:jc w:val="center"/>
              <w:rPr>
                <w:b/>
              </w:rPr>
            </w:pPr>
          </w:p>
        </w:tc>
        <w:tc>
          <w:tcPr>
            <w:tcW w:w="925" w:type="dxa"/>
            <w:shd w:val="clear" w:color="auto" w:fill="auto"/>
            <w:vAlign w:val="center"/>
          </w:tcPr>
          <w:p w:rsidR="00F95AB7" w:rsidRPr="007A7739" w:rsidRDefault="00F95AB7" w:rsidP="003A2F34">
            <w:pPr>
              <w:jc w:val="center"/>
              <w:rPr>
                <w:b/>
              </w:rPr>
            </w:pPr>
          </w:p>
        </w:tc>
        <w:tc>
          <w:tcPr>
            <w:tcW w:w="1276" w:type="dxa"/>
            <w:shd w:val="clear" w:color="auto" w:fill="auto"/>
            <w:vAlign w:val="center"/>
          </w:tcPr>
          <w:p w:rsidR="00F95AB7" w:rsidRPr="007A7739" w:rsidRDefault="00F95AB7" w:rsidP="003A2F34">
            <w:pPr>
              <w:jc w:val="center"/>
              <w:rPr>
                <w:b/>
              </w:rPr>
            </w:pPr>
          </w:p>
        </w:tc>
        <w:tc>
          <w:tcPr>
            <w:tcW w:w="1076" w:type="dxa"/>
            <w:shd w:val="clear" w:color="auto" w:fill="auto"/>
            <w:vAlign w:val="center"/>
          </w:tcPr>
          <w:p w:rsidR="00F95AB7" w:rsidRPr="007A7739" w:rsidRDefault="00F95AB7" w:rsidP="003A2F34">
            <w:pPr>
              <w:jc w:val="center"/>
              <w:rPr>
                <w:b/>
              </w:rPr>
            </w:pPr>
          </w:p>
        </w:tc>
        <w:tc>
          <w:tcPr>
            <w:tcW w:w="1261" w:type="dxa"/>
            <w:shd w:val="clear" w:color="auto" w:fill="auto"/>
            <w:vAlign w:val="center"/>
          </w:tcPr>
          <w:p w:rsidR="00F95AB7" w:rsidRPr="007A7739" w:rsidRDefault="00F95AB7" w:rsidP="003A2F34">
            <w:pPr>
              <w:jc w:val="center"/>
              <w:rPr>
                <w:b/>
              </w:rPr>
            </w:pPr>
          </w:p>
        </w:tc>
        <w:tc>
          <w:tcPr>
            <w:tcW w:w="865" w:type="dxa"/>
            <w:shd w:val="clear" w:color="auto" w:fill="auto"/>
            <w:vAlign w:val="center"/>
          </w:tcPr>
          <w:p w:rsidR="00F95AB7" w:rsidRPr="007A7739" w:rsidRDefault="00F95AB7" w:rsidP="003A2F34">
            <w:pPr>
              <w:jc w:val="center"/>
              <w:rPr>
                <w:b/>
              </w:rPr>
            </w:pPr>
          </w:p>
        </w:tc>
        <w:tc>
          <w:tcPr>
            <w:tcW w:w="927" w:type="dxa"/>
            <w:shd w:val="clear" w:color="auto" w:fill="auto"/>
            <w:vAlign w:val="center"/>
          </w:tcPr>
          <w:p w:rsidR="00F95AB7" w:rsidRPr="007A7739" w:rsidRDefault="00F95AB7" w:rsidP="003A2F34">
            <w:pPr>
              <w:jc w:val="center"/>
              <w:rPr>
                <w:b/>
              </w:rPr>
            </w:pPr>
          </w:p>
        </w:tc>
        <w:tc>
          <w:tcPr>
            <w:tcW w:w="1029" w:type="dxa"/>
            <w:shd w:val="clear" w:color="auto" w:fill="auto"/>
            <w:vAlign w:val="center"/>
          </w:tcPr>
          <w:p w:rsidR="00F95AB7" w:rsidRPr="007A7739" w:rsidRDefault="00F95AB7" w:rsidP="003A2F34">
            <w:pPr>
              <w:jc w:val="center"/>
              <w:rPr>
                <w:b/>
              </w:rPr>
            </w:pPr>
          </w:p>
        </w:tc>
        <w:tc>
          <w:tcPr>
            <w:tcW w:w="1083" w:type="dxa"/>
            <w:shd w:val="clear" w:color="auto" w:fill="auto"/>
            <w:vAlign w:val="center"/>
          </w:tcPr>
          <w:p w:rsidR="00F95AB7" w:rsidRPr="007A7739" w:rsidRDefault="00F95AB7" w:rsidP="003A2F34">
            <w:pPr>
              <w:jc w:val="center"/>
              <w:rPr>
                <w:b/>
              </w:rPr>
            </w:pPr>
          </w:p>
        </w:tc>
        <w:tc>
          <w:tcPr>
            <w:tcW w:w="854" w:type="dxa"/>
            <w:shd w:val="clear" w:color="auto" w:fill="auto"/>
            <w:vAlign w:val="center"/>
          </w:tcPr>
          <w:p w:rsidR="00F95AB7" w:rsidRPr="007A7739" w:rsidRDefault="00F95AB7" w:rsidP="003A2F34">
            <w:pPr>
              <w:jc w:val="center"/>
              <w:rPr>
                <w:b/>
              </w:rPr>
            </w:pPr>
          </w:p>
        </w:tc>
        <w:tc>
          <w:tcPr>
            <w:tcW w:w="1217" w:type="dxa"/>
            <w:shd w:val="clear" w:color="auto" w:fill="auto"/>
            <w:vAlign w:val="center"/>
          </w:tcPr>
          <w:p w:rsidR="00F95AB7" w:rsidRPr="007A7739" w:rsidRDefault="00F95AB7" w:rsidP="003A2F34">
            <w:pPr>
              <w:jc w:val="center"/>
              <w:rPr>
                <w:b/>
              </w:rPr>
            </w:pPr>
          </w:p>
        </w:tc>
        <w:tc>
          <w:tcPr>
            <w:tcW w:w="1306" w:type="dxa"/>
            <w:shd w:val="clear" w:color="auto" w:fill="auto"/>
            <w:vAlign w:val="center"/>
          </w:tcPr>
          <w:p w:rsidR="00F95AB7" w:rsidRPr="007A7739" w:rsidRDefault="00F95AB7" w:rsidP="003A2F34">
            <w:pPr>
              <w:jc w:val="center"/>
              <w:rPr>
                <w:b/>
              </w:rPr>
            </w:pPr>
          </w:p>
        </w:tc>
      </w:tr>
      <w:tr w:rsidR="00D5585A" w:rsidTr="003A2F34">
        <w:trPr>
          <w:trHeight w:hRule="exact" w:val="283"/>
          <w:jc w:val="center"/>
        </w:trPr>
        <w:tc>
          <w:tcPr>
            <w:tcW w:w="1308" w:type="dxa"/>
            <w:shd w:val="clear" w:color="auto" w:fill="auto"/>
            <w:vAlign w:val="center"/>
          </w:tcPr>
          <w:p w:rsidR="00F95AB7" w:rsidRPr="007A7739" w:rsidRDefault="006177BB" w:rsidP="003A2F34">
            <w:pPr>
              <w:rPr>
                <w:b/>
              </w:rPr>
            </w:pPr>
            <w:r>
              <w:rPr>
                <w:b/>
                <w:bCs/>
                <w:lang w:val="en-GB"/>
              </w:rPr>
              <w:t>Year n+3</w:t>
            </w:r>
          </w:p>
        </w:tc>
        <w:tc>
          <w:tcPr>
            <w:tcW w:w="1048" w:type="dxa"/>
            <w:shd w:val="clear" w:color="auto" w:fill="auto"/>
            <w:vAlign w:val="center"/>
          </w:tcPr>
          <w:p w:rsidR="00F95AB7" w:rsidRPr="007A7739" w:rsidRDefault="00F95AB7" w:rsidP="003A2F34">
            <w:pPr>
              <w:jc w:val="center"/>
              <w:rPr>
                <w:b/>
              </w:rPr>
            </w:pPr>
          </w:p>
        </w:tc>
        <w:tc>
          <w:tcPr>
            <w:tcW w:w="925" w:type="dxa"/>
            <w:shd w:val="clear" w:color="auto" w:fill="auto"/>
            <w:vAlign w:val="center"/>
          </w:tcPr>
          <w:p w:rsidR="00F95AB7" w:rsidRPr="007A7739" w:rsidRDefault="00F95AB7" w:rsidP="003A2F34">
            <w:pPr>
              <w:jc w:val="center"/>
              <w:rPr>
                <w:b/>
              </w:rPr>
            </w:pPr>
          </w:p>
        </w:tc>
        <w:tc>
          <w:tcPr>
            <w:tcW w:w="1276" w:type="dxa"/>
            <w:shd w:val="clear" w:color="auto" w:fill="auto"/>
            <w:vAlign w:val="center"/>
          </w:tcPr>
          <w:p w:rsidR="00F95AB7" w:rsidRPr="007A7739" w:rsidRDefault="00F95AB7" w:rsidP="003A2F34">
            <w:pPr>
              <w:jc w:val="center"/>
              <w:rPr>
                <w:b/>
              </w:rPr>
            </w:pPr>
          </w:p>
        </w:tc>
        <w:tc>
          <w:tcPr>
            <w:tcW w:w="1076" w:type="dxa"/>
            <w:shd w:val="clear" w:color="auto" w:fill="auto"/>
            <w:vAlign w:val="center"/>
          </w:tcPr>
          <w:p w:rsidR="00F95AB7" w:rsidRPr="007A7739" w:rsidRDefault="00F95AB7" w:rsidP="003A2F34">
            <w:pPr>
              <w:jc w:val="center"/>
              <w:rPr>
                <w:b/>
              </w:rPr>
            </w:pPr>
          </w:p>
        </w:tc>
        <w:tc>
          <w:tcPr>
            <w:tcW w:w="1261" w:type="dxa"/>
            <w:shd w:val="clear" w:color="auto" w:fill="auto"/>
            <w:vAlign w:val="center"/>
          </w:tcPr>
          <w:p w:rsidR="00F95AB7" w:rsidRPr="007A7739" w:rsidRDefault="00F95AB7" w:rsidP="003A2F34">
            <w:pPr>
              <w:jc w:val="center"/>
              <w:rPr>
                <w:b/>
              </w:rPr>
            </w:pPr>
          </w:p>
        </w:tc>
        <w:tc>
          <w:tcPr>
            <w:tcW w:w="865" w:type="dxa"/>
            <w:shd w:val="clear" w:color="auto" w:fill="auto"/>
            <w:vAlign w:val="center"/>
          </w:tcPr>
          <w:p w:rsidR="00F95AB7" w:rsidRPr="007A7739" w:rsidRDefault="00F95AB7" w:rsidP="003A2F34">
            <w:pPr>
              <w:jc w:val="center"/>
              <w:rPr>
                <w:b/>
              </w:rPr>
            </w:pPr>
          </w:p>
        </w:tc>
        <w:tc>
          <w:tcPr>
            <w:tcW w:w="927" w:type="dxa"/>
            <w:shd w:val="clear" w:color="auto" w:fill="auto"/>
            <w:vAlign w:val="center"/>
          </w:tcPr>
          <w:p w:rsidR="00F95AB7" w:rsidRPr="007A7739" w:rsidRDefault="00F95AB7" w:rsidP="003A2F34">
            <w:pPr>
              <w:jc w:val="center"/>
              <w:rPr>
                <w:b/>
              </w:rPr>
            </w:pPr>
          </w:p>
        </w:tc>
        <w:tc>
          <w:tcPr>
            <w:tcW w:w="1029" w:type="dxa"/>
            <w:shd w:val="clear" w:color="auto" w:fill="auto"/>
            <w:vAlign w:val="center"/>
          </w:tcPr>
          <w:p w:rsidR="00F95AB7" w:rsidRPr="007A7739" w:rsidRDefault="00F95AB7" w:rsidP="003A2F34">
            <w:pPr>
              <w:jc w:val="center"/>
              <w:rPr>
                <w:b/>
              </w:rPr>
            </w:pPr>
          </w:p>
        </w:tc>
        <w:tc>
          <w:tcPr>
            <w:tcW w:w="1083" w:type="dxa"/>
            <w:shd w:val="clear" w:color="auto" w:fill="auto"/>
            <w:vAlign w:val="center"/>
          </w:tcPr>
          <w:p w:rsidR="00F95AB7" w:rsidRPr="007A7739" w:rsidRDefault="00F95AB7" w:rsidP="003A2F34">
            <w:pPr>
              <w:jc w:val="center"/>
              <w:rPr>
                <w:b/>
              </w:rPr>
            </w:pPr>
          </w:p>
        </w:tc>
        <w:tc>
          <w:tcPr>
            <w:tcW w:w="854" w:type="dxa"/>
            <w:shd w:val="clear" w:color="auto" w:fill="auto"/>
            <w:vAlign w:val="center"/>
          </w:tcPr>
          <w:p w:rsidR="00F95AB7" w:rsidRPr="007A7739" w:rsidRDefault="00F95AB7" w:rsidP="003A2F34">
            <w:pPr>
              <w:jc w:val="center"/>
              <w:rPr>
                <w:b/>
              </w:rPr>
            </w:pPr>
          </w:p>
        </w:tc>
        <w:tc>
          <w:tcPr>
            <w:tcW w:w="1217" w:type="dxa"/>
            <w:shd w:val="clear" w:color="auto" w:fill="auto"/>
            <w:vAlign w:val="center"/>
          </w:tcPr>
          <w:p w:rsidR="00F95AB7" w:rsidRPr="007A7739" w:rsidRDefault="00F95AB7" w:rsidP="003A2F34">
            <w:pPr>
              <w:jc w:val="center"/>
              <w:rPr>
                <w:b/>
              </w:rPr>
            </w:pPr>
          </w:p>
        </w:tc>
        <w:tc>
          <w:tcPr>
            <w:tcW w:w="1306" w:type="dxa"/>
            <w:shd w:val="clear" w:color="auto" w:fill="auto"/>
            <w:vAlign w:val="center"/>
          </w:tcPr>
          <w:p w:rsidR="00F95AB7" w:rsidRPr="007A7739" w:rsidRDefault="00F95AB7" w:rsidP="003A2F34">
            <w:pPr>
              <w:jc w:val="center"/>
              <w:rPr>
                <w:b/>
              </w:rPr>
            </w:pPr>
          </w:p>
        </w:tc>
      </w:tr>
      <w:tr w:rsidR="00D5585A" w:rsidTr="003A2F34">
        <w:trPr>
          <w:trHeight w:hRule="exact" w:val="283"/>
          <w:jc w:val="center"/>
        </w:trPr>
        <w:tc>
          <w:tcPr>
            <w:tcW w:w="1308" w:type="dxa"/>
            <w:shd w:val="clear" w:color="auto" w:fill="auto"/>
            <w:vAlign w:val="center"/>
          </w:tcPr>
          <w:p w:rsidR="00F95AB7" w:rsidRPr="007A7739" w:rsidRDefault="006177BB" w:rsidP="003A2F34">
            <w:pPr>
              <w:rPr>
                <w:b/>
              </w:rPr>
            </w:pPr>
            <w:r>
              <w:rPr>
                <w:b/>
                <w:bCs/>
                <w:lang w:val="en-GB"/>
              </w:rPr>
              <w:t>Year n+4</w:t>
            </w:r>
          </w:p>
        </w:tc>
        <w:tc>
          <w:tcPr>
            <w:tcW w:w="1048" w:type="dxa"/>
            <w:shd w:val="clear" w:color="auto" w:fill="auto"/>
            <w:vAlign w:val="center"/>
          </w:tcPr>
          <w:p w:rsidR="00F95AB7" w:rsidRPr="007A7739" w:rsidRDefault="00F95AB7" w:rsidP="003A2F34">
            <w:pPr>
              <w:jc w:val="center"/>
              <w:rPr>
                <w:b/>
              </w:rPr>
            </w:pPr>
          </w:p>
        </w:tc>
        <w:tc>
          <w:tcPr>
            <w:tcW w:w="925" w:type="dxa"/>
            <w:shd w:val="clear" w:color="auto" w:fill="auto"/>
            <w:vAlign w:val="center"/>
          </w:tcPr>
          <w:p w:rsidR="00F95AB7" w:rsidRPr="007A7739" w:rsidRDefault="00F95AB7" w:rsidP="003A2F34">
            <w:pPr>
              <w:jc w:val="center"/>
              <w:rPr>
                <w:b/>
              </w:rPr>
            </w:pPr>
          </w:p>
        </w:tc>
        <w:tc>
          <w:tcPr>
            <w:tcW w:w="1276" w:type="dxa"/>
            <w:shd w:val="clear" w:color="auto" w:fill="auto"/>
            <w:vAlign w:val="center"/>
          </w:tcPr>
          <w:p w:rsidR="00F95AB7" w:rsidRPr="007A7739" w:rsidRDefault="00F95AB7" w:rsidP="003A2F34">
            <w:pPr>
              <w:jc w:val="center"/>
              <w:rPr>
                <w:b/>
              </w:rPr>
            </w:pPr>
          </w:p>
        </w:tc>
        <w:tc>
          <w:tcPr>
            <w:tcW w:w="1076" w:type="dxa"/>
            <w:shd w:val="clear" w:color="auto" w:fill="auto"/>
            <w:vAlign w:val="center"/>
          </w:tcPr>
          <w:p w:rsidR="00F95AB7" w:rsidRPr="007A7739" w:rsidRDefault="00F95AB7" w:rsidP="003A2F34">
            <w:pPr>
              <w:jc w:val="center"/>
              <w:rPr>
                <w:b/>
              </w:rPr>
            </w:pPr>
          </w:p>
        </w:tc>
        <w:tc>
          <w:tcPr>
            <w:tcW w:w="1261" w:type="dxa"/>
            <w:shd w:val="clear" w:color="auto" w:fill="auto"/>
            <w:vAlign w:val="center"/>
          </w:tcPr>
          <w:p w:rsidR="00F95AB7" w:rsidRPr="007A7739" w:rsidRDefault="00F95AB7" w:rsidP="003A2F34">
            <w:pPr>
              <w:jc w:val="center"/>
              <w:rPr>
                <w:b/>
              </w:rPr>
            </w:pPr>
          </w:p>
        </w:tc>
        <w:tc>
          <w:tcPr>
            <w:tcW w:w="865" w:type="dxa"/>
            <w:shd w:val="clear" w:color="auto" w:fill="auto"/>
            <w:vAlign w:val="center"/>
          </w:tcPr>
          <w:p w:rsidR="00F95AB7" w:rsidRPr="007A7739" w:rsidRDefault="00F95AB7" w:rsidP="003A2F34">
            <w:pPr>
              <w:jc w:val="center"/>
              <w:rPr>
                <w:b/>
              </w:rPr>
            </w:pPr>
          </w:p>
        </w:tc>
        <w:tc>
          <w:tcPr>
            <w:tcW w:w="927" w:type="dxa"/>
            <w:shd w:val="clear" w:color="auto" w:fill="auto"/>
            <w:vAlign w:val="center"/>
          </w:tcPr>
          <w:p w:rsidR="00F95AB7" w:rsidRPr="007A7739" w:rsidRDefault="00F95AB7" w:rsidP="003A2F34">
            <w:pPr>
              <w:jc w:val="center"/>
              <w:rPr>
                <w:b/>
              </w:rPr>
            </w:pPr>
          </w:p>
        </w:tc>
        <w:tc>
          <w:tcPr>
            <w:tcW w:w="1029" w:type="dxa"/>
            <w:shd w:val="clear" w:color="auto" w:fill="auto"/>
            <w:vAlign w:val="center"/>
          </w:tcPr>
          <w:p w:rsidR="00F95AB7" w:rsidRPr="007A7739" w:rsidRDefault="00F95AB7" w:rsidP="003A2F34">
            <w:pPr>
              <w:jc w:val="center"/>
              <w:rPr>
                <w:b/>
              </w:rPr>
            </w:pPr>
          </w:p>
        </w:tc>
        <w:tc>
          <w:tcPr>
            <w:tcW w:w="1083" w:type="dxa"/>
            <w:shd w:val="clear" w:color="auto" w:fill="auto"/>
            <w:vAlign w:val="center"/>
          </w:tcPr>
          <w:p w:rsidR="00F95AB7" w:rsidRPr="007A7739" w:rsidRDefault="00F95AB7" w:rsidP="003A2F34">
            <w:pPr>
              <w:jc w:val="center"/>
              <w:rPr>
                <w:b/>
              </w:rPr>
            </w:pPr>
          </w:p>
        </w:tc>
        <w:tc>
          <w:tcPr>
            <w:tcW w:w="854" w:type="dxa"/>
            <w:shd w:val="clear" w:color="auto" w:fill="auto"/>
            <w:vAlign w:val="center"/>
          </w:tcPr>
          <w:p w:rsidR="00F95AB7" w:rsidRPr="007A7739" w:rsidRDefault="00F95AB7" w:rsidP="003A2F34">
            <w:pPr>
              <w:jc w:val="center"/>
              <w:rPr>
                <w:b/>
              </w:rPr>
            </w:pPr>
          </w:p>
        </w:tc>
        <w:tc>
          <w:tcPr>
            <w:tcW w:w="1217" w:type="dxa"/>
            <w:shd w:val="clear" w:color="auto" w:fill="auto"/>
            <w:vAlign w:val="center"/>
          </w:tcPr>
          <w:p w:rsidR="00F95AB7" w:rsidRPr="007A7739" w:rsidRDefault="00F95AB7" w:rsidP="003A2F34">
            <w:pPr>
              <w:jc w:val="center"/>
              <w:rPr>
                <w:b/>
              </w:rPr>
            </w:pPr>
          </w:p>
        </w:tc>
        <w:tc>
          <w:tcPr>
            <w:tcW w:w="1306" w:type="dxa"/>
            <w:shd w:val="clear" w:color="auto" w:fill="auto"/>
            <w:vAlign w:val="center"/>
          </w:tcPr>
          <w:p w:rsidR="00F95AB7" w:rsidRPr="007A7739" w:rsidRDefault="00F95AB7" w:rsidP="003A2F34">
            <w:pPr>
              <w:jc w:val="center"/>
              <w:rPr>
                <w:b/>
              </w:rPr>
            </w:pPr>
          </w:p>
        </w:tc>
      </w:tr>
      <w:tr w:rsidR="00D5585A" w:rsidTr="003A2F34">
        <w:trPr>
          <w:trHeight w:hRule="exact" w:val="283"/>
          <w:jc w:val="center"/>
        </w:trPr>
        <w:tc>
          <w:tcPr>
            <w:tcW w:w="1308" w:type="dxa"/>
            <w:shd w:val="clear" w:color="auto" w:fill="auto"/>
            <w:vAlign w:val="center"/>
          </w:tcPr>
          <w:p w:rsidR="00F95AB7" w:rsidRPr="007A7739" w:rsidRDefault="006177BB" w:rsidP="003A2F34">
            <w:pPr>
              <w:rPr>
                <w:b/>
              </w:rPr>
            </w:pPr>
            <w:r>
              <w:rPr>
                <w:b/>
                <w:bCs/>
                <w:lang w:val="en-GB"/>
              </w:rPr>
              <w:t>Year n+5</w:t>
            </w:r>
            <w:r>
              <w:rPr>
                <w:b/>
                <w:bCs/>
                <w:vertAlign w:val="superscript"/>
                <w:lang w:val="en-GB"/>
              </w:rPr>
              <w:t>*</w:t>
            </w:r>
          </w:p>
        </w:tc>
        <w:tc>
          <w:tcPr>
            <w:tcW w:w="1048" w:type="dxa"/>
            <w:shd w:val="clear" w:color="auto" w:fill="auto"/>
            <w:vAlign w:val="center"/>
          </w:tcPr>
          <w:p w:rsidR="00F95AB7" w:rsidRPr="007A7739" w:rsidRDefault="00F95AB7" w:rsidP="003A2F34">
            <w:pPr>
              <w:jc w:val="center"/>
              <w:rPr>
                <w:b/>
              </w:rPr>
            </w:pPr>
          </w:p>
        </w:tc>
        <w:tc>
          <w:tcPr>
            <w:tcW w:w="925" w:type="dxa"/>
            <w:shd w:val="clear" w:color="auto" w:fill="auto"/>
            <w:vAlign w:val="center"/>
          </w:tcPr>
          <w:p w:rsidR="00F95AB7" w:rsidRPr="007A7739" w:rsidRDefault="00F95AB7" w:rsidP="003A2F34">
            <w:pPr>
              <w:jc w:val="center"/>
              <w:rPr>
                <w:b/>
              </w:rPr>
            </w:pPr>
          </w:p>
        </w:tc>
        <w:tc>
          <w:tcPr>
            <w:tcW w:w="1276" w:type="dxa"/>
            <w:shd w:val="clear" w:color="auto" w:fill="auto"/>
            <w:vAlign w:val="center"/>
          </w:tcPr>
          <w:p w:rsidR="00F95AB7" w:rsidRPr="007A7739" w:rsidRDefault="00F95AB7" w:rsidP="003A2F34">
            <w:pPr>
              <w:jc w:val="center"/>
              <w:rPr>
                <w:b/>
              </w:rPr>
            </w:pPr>
          </w:p>
        </w:tc>
        <w:tc>
          <w:tcPr>
            <w:tcW w:w="1076" w:type="dxa"/>
            <w:shd w:val="clear" w:color="auto" w:fill="auto"/>
            <w:vAlign w:val="center"/>
          </w:tcPr>
          <w:p w:rsidR="00F95AB7" w:rsidRPr="007A7739" w:rsidRDefault="00F95AB7" w:rsidP="003A2F34">
            <w:pPr>
              <w:jc w:val="center"/>
              <w:rPr>
                <w:b/>
              </w:rPr>
            </w:pPr>
          </w:p>
        </w:tc>
        <w:tc>
          <w:tcPr>
            <w:tcW w:w="1261" w:type="dxa"/>
            <w:shd w:val="clear" w:color="auto" w:fill="auto"/>
            <w:vAlign w:val="center"/>
          </w:tcPr>
          <w:p w:rsidR="00F95AB7" w:rsidRPr="007A7739" w:rsidRDefault="00F95AB7" w:rsidP="003A2F34">
            <w:pPr>
              <w:jc w:val="center"/>
              <w:rPr>
                <w:b/>
              </w:rPr>
            </w:pPr>
          </w:p>
        </w:tc>
        <w:tc>
          <w:tcPr>
            <w:tcW w:w="865" w:type="dxa"/>
            <w:shd w:val="clear" w:color="auto" w:fill="auto"/>
            <w:vAlign w:val="center"/>
          </w:tcPr>
          <w:p w:rsidR="00F95AB7" w:rsidRPr="007A7739" w:rsidRDefault="00F95AB7" w:rsidP="003A2F34">
            <w:pPr>
              <w:jc w:val="center"/>
              <w:rPr>
                <w:b/>
              </w:rPr>
            </w:pPr>
          </w:p>
        </w:tc>
        <w:tc>
          <w:tcPr>
            <w:tcW w:w="927" w:type="dxa"/>
            <w:shd w:val="clear" w:color="auto" w:fill="auto"/>
            <w:vAlign w:val="center"/>
          </w:tcPr>
          <w:p w:rsidR="00F95AB7" w:rsidRPr="007A7739" w:rsidRDefault="00F95AB7" w:rsidP="003A2F34">
            <w:pPr>
              <w:jc w:val="center"/>
              <w:rPr>
                <w:b/>
              </w:rPr>
            </w:pPr>
          </w:p>
        </w:tc>
        <w:tc>
          <w:tcPr>
            <w:tcW w:w="1029" w:type="dxa"/>
            <w:shd w:val="clear" w:color="auto" w:fill="auto"/>
            <w:vAlign w:val="center"/>
          </w:tcPr>
          <w:p w:rsidR="00F95AB7" w:rsidRPr="007A7739" w:rsidRDefault="00F95AB7" w:rsidP="003A2F34">
            <w:pPr>
              <w:jc w:val="center"/>
              <w:rPr>
                <w:b/>
              </w:rPr>
            </w:pPr>
          </w:p>
        </w:tc>
        <w:tc>
          <w:tcPr>
            <w:tcW w:w="1083" w:type="dxa"/>
            <w:shd w:val="clear" w:color="auto" w:fill="auto"/>
            <w:vAlign w:val="center"/>
          </w:tcPr>
          <w:p w:rsidR="00F95AB7" w:rsidRPr="007A7739" w:rsidRDefault="00F95AB7" w:rsidP="003A2F34">
            <w:pPr>
              <w:jc w:val="center"/>
              <w:rPr>
                <w:b/>
              </w:rPr>
            </w:pPr>
          </w:p>
        </w:tc>
        <w:tc>
          <w:tcPr>
            <w:tcW w:w="854" w:type="dxa"/>
            <w:shd w:val="clear" w:color="auto" w:fill="auto"/>
            <w:vAlign w:val="center"/>
          </w:tcPr>
          <w:p w:rsidR="00F95AB7" w:rsidRPr="007A7739" w:rsidRDefault="00F95AB7" w:rsidP="003A2F34">
            <w:pPr>
              <w:jc w:val="center"/>
              <w:rPr>
                <w:b/>
              </w:rPr>
            </w:pPr>
          </w:p>
        </w:tc>
        <w:tc>
          <w:tcPr>
            <w:tcW w:w="1217" w:type="dxa"/>
            <w:shd w:val="clear" w:color="auto" w:fill="auto"/>
            <w:vAlign w:val="center"/>
          </w:tcPr>
          <w:p w:rsidR="00F95AB7" w:rsidRPr="007A7739" w:rsidRDefault="00F95AB7" w:rsidP="003A2F34">
            <w:pPr>
              <w:jc w:val="center"/>
              <w:rPr>
                <w:b/>
              </w:rPr>
            </w:pPr>
          </w:p>
        </w:tc>
        <w:tc>
          <w:tcPr>
            <w:tcW w:w="1306" w:type="dxa"/>
            <w:shd w:val="clear" w:color="auto" w:fill="auto"/>
            <w:vAlign w:val="center"/>
          </w:tcPr>
          <w:p w:rsidR="00F95AB7" w:rsidRPr="007A7739" w:rsidRDefault="00F95AB7" w:rsidP="003A2F34">
            <w:pPr>
              <w:jc w:val="center"/>
              <w:rPr>
                <w:b/>
              </w:rPr>
            </w:pPr>
          </w:p>
        </w:tc>
      </w:tr>
      <w:tr w:rsidR="00D5585A" w:rsidTr="003A2F34">
        <w:trPr>
          <w:trHeight w:hRule="exact" w:val="283"/>
          <w:jc w:val="center"/>
        </w:trPr>
        <w:tc>
          <w:tcPr>
            <w:tcW w:w="1308" w:type="dxa"/>
            <w:shd w:val="clear" w:color="auto" w:fill="auto"/>
            <w:vAlign w:val="center"/>
          </w:tcPr>
          <w:p w:rsidR="00F95AB7" w:rsidRPr="007A7739" w:rsidRDefault="006177BB" w:rsidP="003A2F34">
            <w:pPr>
              <w:rPr>
                <w:b/>
              </w:rPr>
            </w:pPr>
            <w:r>
              <w:rPr>
                <w:b/>
                <w:bCs/>
                <w:lang w:val="en-GB"/>
              </w:rPr>
              <w:t>Total</w:t>
            </w:r>
          </w:p>
        </w:tc>
        <w:tc>
          <w:tcPr>
            <w:tcW w:w="1048" w:type="dxa"/>
            <w:shd w:val="clear" w:color="auto" w:fill="auto"/>
            <w:vAlign w:val="center"/>
          </w:tcPr>
          <w:p w:rsidR="00F95AB7" w:rsidRPr="007A7739" w:rsidRDefault="00F95AB7" w:rsidP="003A2F34">
            <w:pPr>
              <w:jc w:val="center"/>
              <w:rPr>
                <w:b/>
              </w:rPr>
            </w:pPr>
          </w:p>
        </w:tc>
        <w:tc>
          <w:tcPr>
            <w:tcW w:w="925" w:type="dxa"/>
            <w:shd w:val="clear" w:color="auto" w:fill="auto"/>
            <w:vAlign w:val="center"/>
          </w:tcPr>
          <w:p w:rsidR="00F95AB7" w:rsidRPr="007A7739" w:rsidRDefault="00F95AB7" w:rsidP="003A2F34">
            <w:pPr>
              <w:jc w:val="center"/>
              <w:rPr>
                <w:b/>
              </w:rPr>
            </w:pPr>
          </w:p>
        </w:tc>
        <w:tc>
          <w:tcPr>
            <w:tcW w:w="1276" w:type="dxa"/>
            <w:shd w:val="clear" w:color="auto" w:fill="auto"/>
            <w:vAlign w:val="center"/>
          </w:tcPr>
          <w:p w:rsidR="00F95AB7" w:rsidRPr="007A7739" w:rsidRDefault="00F95AB7" w:rsidP="003A2F34">
            <w:pPr>
              <w:jc w:val="center"/>
              <w:rPr>
                <w:b/>
              </w:rPr>
            </w:pPr>
          </w:p>
        </w:tc>
        <w:tc>
          <w:tcPr>
            <w:tcW w:w="1076" w:type="dxa"/>
            <w:shd w:val="clear" w:color="auto" w:fill="auto"/>
            <w:vAlign w:val="center"/>
          </w:tcPr>
          <w:p w:rsidR="00F95AB7" w:rsidRPr="007A7739" w:rsidRDefault="00F95AB7" w:rsidP="003A2F34">
            <w:pPr>
              <w:jc w:val="center"/>
              <w:rPr>
                <w:b/>
              </w:rPr>
            </w:pPr>
          </w:p>
        </w:tc>
        <w:tc>
          <w:tcPr>
            <w:tcW w:w="1261" w:type="dxa"/>
            <w:shd w:val="clear" w:color="auto" w:fill="auto"/>
            <w:vAlign w:val="center"/>
          </w:tcPr>
          <w:p w:rsidR="00F95AB7" w:rsidRPr="007A7739" w:rsidRDefault="00F95AB7" w:rsidP="003A2F34">
            <w:pPr>
              <w:jc w:val="center"/>
              <w:rPr>
                <w:b/>
              </w:rPr>
            </w:pPr>
          </w:p>
        </w:tc>
        <w:tc>
          <w:tcPr>
            <w:tcW w:w="865" w:type="dxa"/>
            <w:shd w:val="clear" w:color="auto" w:fill="auto"/>
            <w:vAlign w:val="center"/>
          </w:tcPr>
          <w:p w:rsidR="00F95AB7" w:rsidRPr="007A7739" w:rsidRDefault="00F95AB7" w:rsidP="003A2F34">
            <w:pPr>
              <w:jc w:val="center"/>
              <w:rPr>
                <w:b/>
              </w:rPr>
            </w:pPr>
          </w:p>
        </w:tc>
        <w:tc>
          <w:tcPr>
            <w:tcW w:w="927" w:type="dxa"/>
            <w:shd w:val="clear" w:color="auto" w:fill="auto"/>
            <w:vAlign w:val="center"/>
          </w:tcPr>
          <w:p w:rsidR="00F95AB7" w:rsidRPr="007A7739" w:rsidRDefault="00F95AB7" w:rsidP="003A2F34">
            <w:pPr>
              <w:jc w:val="center"/>
              <w:rPr>
                <w:b/>
              </w:rPr>
            </w:pPr>
          </w:p>
        </w:tc>
        <w:tc>
          <w:tcPr>
            <w:tcW w:w="1029" w:type="dxa"/>
            <w:shd w:val="clear" w:color="auto" w:fill="auto"/>
            <w:vAlign w:val="center"/>
          </w:tcPr>
          <w:p w:rsidR="00F95AB7" w:rsidRPr="007A7739" w:rsidRDefault="00F95AB7" w:rsidP="003A2F34">
            <w:pPr>
              <w:jc w:val="center"/>
              <w:rPr>
                <w:b/>
              </w:rPr>
            </w:pPr>
          </w:p>
        </w:tc>
        <w:tc>
          <w:tcPr>
            <w:tcW w:w="1083" w:type="dxa"/>
            <w:shd w:val="clear" w:color="auto" w:fill="auto"/>
            <w:vAlign w:val="center"/>
          </w:tcPr>
          <w:p w:rsidR="00F95AB7" w:rsidRPr="007A7739" w:rsidRDefault="00F95AB7" w:rsidP="003A2F34">
            <w:pPr>
              <w:jc w:val="center"/>
              <w:rPr>
                <w:b/>
              </w:rPr>
            </w:pPr>
          </w:p>
        </w:tc>
        <w:tc>
          <w:tcPr>
            <w:tcW w:w="854" w:type="dxa"/>
            <w:shd w:val="clear" w:color="auto" w:fill="auto"/>
            <w:vAlign w:val="center"/>
          </w:tcPr>
          <w:p w:rsidR="00F95AB7" w:rsidRPr="007A7739" w:rsidRDefault="00F95AB7" w:rsidP="003A2F34">
            <w:pPr>
              <w:jc w:val="center"/>
              <w:rPr>
                <w:b/>
              </w:rPr>
            </w:pPr>
          </w:p>
        </w:tc>
        <w:tc>
          <w:tcPr>
            <w:tcW w:w="1217" w:type="dxa"/>
            <w:shd w:val="clear" w:color="auto" w:fill="auto"/>
            <w:vAlign w:val="center"/>
          </w:tcPr>
          <w:p w:rsidR="00F95AB7" w:rsidRPr="007A7739" w:rsidRDefault="00F95AB7" w:rsidP="003A2F34">
            <w:pPr>
              <w:jc w:val="center"/>
              <w:rPr>
                <w:b/>
              </w:rPr>
            </w:pPr>
          </w:p>
        </w:tc>
        <w:tc>
          <w:tcPr>
            <w:tcW w:w="1306" w:type="dxa"/>
            <w:shd w:val="clear" w:color="auto" w:fill="auto"/>
            <w:vAlign w:val="center"/>
          </w:tcPr>
          <w:p w:rsidR="00F95AB7" w:rsidRPr="007A7739" w:rsidRDefault="00F95AB7" w:rsidP="003A2F34">
            <w:pPr>
              <w:jc w:val="center"/>
              <w:rPr>
                <w:b/>
              </w:rPr>
            </w:pPr>
          </w:p>
        </w:tc>
      </w:tr>
    </w:tbl>
    <w:p w:rsidR="00F95AB7" w:rsidRPr="007A7739" w:rsidRDefault="00F95AB7" w:rsidP="00F95AB7"/>
    <w:tbl>
      <w:tblPr>
        <w:tblStyle w:val="Mriekatabuky"/>
        <w:tblW w:w="14173" w:type="dxa"/>
        <w:jc w:val="center"/>
        <w:tblBorders>
          <w:insideV w:val="none" w:sz="0" w:space="0" w:color="auto"/>
        </w:tblBorders>
        <w:tblLook w:val="04A0" w:firstRow="1" w:lastRow="0" w:firstColumn="1" w:lastColumn="0" w:noHBand="0" w:noVBand="1"/>
      </w:tblPr>
      <w:tblGrid>
        <w:gridCol w:w="1247"/>
        <w:gridCol w:w="12926"/>
      </w:tblGrid>
      <w:tr w:rsidR="00D5585A" w:rsidTr="00EB520C">
        <w:trPr>
          <w:trHeight w:hRule="exact" w:val="283"/>
          <w:jc w:val="center"/>
        </w:trPr>
        <w:tc>
          <w:tcPr>
            <w:tcW w:w="14173" w:type="dxa"/>
            <w:gridSpan w:val="2"/>
            <w:tcBorders>
              <w:bottom w:val="single" w:sz="4" w:space="0" w:color="auto"/>
            </w:tcBorders>
            <w:shd w:val="clear" w:color="auto" w:fill="FFFFFF" w:themeFill="background1"/>
            <w:vAlign w:val="center"/>
          </w:tcPr>
          <w:p w:rsidR="00F95AB7" w:rsidRPr="007A7739" w:rsidRDefault="006177BB" w:rsidP="003A2F34">
            <w:pPr>
              <w:rPr>
                <w:b/>
              </w:rPr>
            </w:pPr>
            <w:r>
              <w:rPr>
                <w:b/>
                <w:bCs/>
                <w:lang w:val="en-GB"/>
              </w:rPr>
              <w:t>Wage costs</w:t>
            </w:r>
            <w:r w:rsidR="009A692F">
              <w:rPr>
                <w:b/>
                <w:bCs/>
                <w:lang w:val="en-GB"/>
              </w:rPr>
              <w:t>, in euros</w:t>
            </w:r>
          </w:p>
        </w:tc>
      </w:tr>
      <w:tr w:rsidR="00D5585A" w:rsidTr="00EB520C">
        <w:trPr>
          <w:trHeight w:hRule="exact" w:val="283"/>
          <w:jc w:val="center"/>
        </w:trPr>
        <w:tc>
          <w:tcPr>
            <w:tcW w:w="1247" w:type="dxa"/>
            <w:shd w:val="clear" w:color="auto" w:fill="FFFFFF" w:themeFill="background1"/>
            <w:vAlign w:val="center"/>
          </w:tcPr>
          <w:p w:rsidR="00F95AB7" w:rsidRPr="007A7739" w:rsidRDefault="006177BB" w:rsidP="0060418B">
            <w:pPr>
              <w:rPr>
                <w:b/>
              </w:rPr>
            </w:pPr>
            <w:r>
              <w:rPr>
                <w:b/>
                <w:bCs/>
                <w:lang w:val="en-GB"/>
              </w:rPr>
              <w:t>Year n</w:t>
            </w:r>
            <w:r>
              <w:rPr>
                <w:b/>
                <w:bCs/>
                <w:vertAlign w:val="superscript"/>
                <w:lang w:val="en-GB"/>
              </w:rPr>
              <w:t>**</w:t>
            </w:r>
          </w:p>
        </w:tc>
        <w:tc>
          <w:tcPr>
            <w:tcW w:w="12926" w:type="dxa"/>
            <w:tcBorders>
              <w:left w:val="single" w:sz="4" w:space="0" w:color="auto"/>
            </w:tcBorders>
            <w:shd w:val="clear" w:color="auto" w:fill="FFFFFF" w:themeFill="background1"/>
            <w:vAlign w:val="center"/>
          </w:tcPr>
          <w:p w:rsidR="00F95AB7" w:rsidRPr="007A7739" w:rsidRDefault="00F95AB7" w:rsidP="003A2F34"/>
        </w:tc>
      </w:tr>
      <w:tr w:rsidR="00D5585A" w:rsidTr="00EB520C">
        <w:trPr>
          <w:trHeight w:hRule="exact" w:val="283"/>
          <w:jc w:val="center"/>
        </w:trPr>
        <w:tc>
          <w:tcPr>
            <w:tcW w:w="1247" w:type="dxa"/>
            <w:shd w:val="clear" w:color="auto" w:fill="FFFFFF" w:themeFill="background1"/>
            <w:vAlign w:val="center"/>
          </w:tcPr>
          <w:p w:rsidR="00F95AB7" w:rsidRPr="007A7739" w:rsidRDefault="006177BB" w:rsidP="003A2F34">
            <w:pPr>
              <w:rPr>
                <w:b/>
              </w:rPr>
            </w:pPr>
            <w:r>
              <w:rPr>
                <w:b/>
                <w:bCs/>
                <w:lang w:val="en-GB"/>
              </w:rPr>
              <w:t>Year n+1</w:t>
            </w:r>
          </w:p>
        </w:tc>
        <w:tc>
          <w:tcPr>
            <w:tcW w:w="12926" w:type="dxa"/>
            <w:tcBorders>
              <w:left w:val="single" w:sz="4" w:space="0" w:color="auto"/>
            </w:tcBorders>
            <w:shd w:val="clear" w:color="auto" w:fill="FFFFFF" w:themeFill="background1"/>
            <w:vAlign w:val="center"/>
          </w:tcPr>
          <w:p w:rsidR="00F95AB7" w:rsidRPr="007A7739" w:rsidRDefault="00F95AB7" w:rsidP="003A2F34"/>
        </w:tc>
      </w:tr>
      <w:tr w:rsidR="00D5585A" w:rsidTr="00EB520C">
        <w:trPr>
          <w:trHeight w:hRule="exact" w:val="283"/>
          <w:jc w:val="center"/>
        </w:trPr>
        <w:tc>
          <w:tcPr>
            <w:tcW w:w="1247" w:type="dxa"/>
            <w:shd w:val="clear" w:color="auto" w:fill="FFFFFF" w:themeFill="background1"/>
            <w:vAlign w:val="center"/>
          </w:tcPr>
          <w:p w:rsidR="00F95AB7" w:rsidRPr="007A7739" w:rsidRDefault="006177BB" w:rsidP="003A2F34">
            <w:pPr>
              <w:rPr>
                <w:b/>
              </w:rPr>
            </w:pPr>
            <w:r>
              <w:rPr>
                <w:b/>
                <w:bCs/>
                <w:lang w:val="en-GB"/>
              </w:rPr>
              <w:t>Year n+2</w:t>
            </w:r>
          </w:p>
        </w:tc>
        <w:tc>
          <w:tcPr>
            <w:tcW w:w="12926" w:type="dxa"/>
            <w:tcBorders>
              <w:left w:val="single" w:sz="4" w:space="0" w:color="auto"/>
            </w:tcBorders>
            <w:shd w:val="clear" w:color="auto" w:fill="FFFFFF" w:themeFill="background1"/>
            <w:vAlign w:val="center"/>
          </w:tcPr>
          <w:p w:rsidR="00F95AB7" w:rsidRPr="007A7739" w:rsidRDefault="00F95AB7" w:rsidP="003A2F34"/>
        </w:tc>
      </w:tr>
      <w:tr w:rsidR="00D5585A" w:rsidTr="00EB520C">
        <w:trPr>
          <w:trHeight w:hRule="exact" w:val="283"/>
          <w:jc w:val="center"/>
        </w:trPr>
        <w:tc>
          <w:tcPr>
            <w:tcW w:w="1247" w:type="dxa"/>
            <w:shd w:val="clear" w:color="auto" w:fill="FFFFFF" w:themeFill="background1"/>
            <w:vAlign w:val="center"/>
          </w:tcPr>
          <w:p w:rsidR="00F95AB7" w:rsidRPr="007A7739" w:rsidRDefault="006177BB" w:rsidP="003A2F34">
            <w:pPr>
              <w:rPr>
                <w:b/>
              </w:rPr>
            </w:pPr>
            <w:r>
              <w:rPr>
                <w:b/>
                <w:bCs/>
                <w:lang w:val="en-GB"/>
              </w:rPr>
              <w:t>Year n+3</w:t>
            </w:r>
          </w:p>
        </w:tc>
        <w:tc>
          <w:tcPr>
            <w:tcW w:w="12926" w:type="dxa"/>
            <w:tcBorders>
              <w:left w:val="single" w:sz="4" w:space="0" w:color="auto"/>
            </w:tcBorders>
            <w:shd w:val="clear" w:color="auto" w:fill="FFFFFF" w:themeFill="background1"/>
            <w:vAlign w:val="center"/>
          </w:tcPr>
          <w:p w:rsidR="00F95AB7" w:rsidRPr="007A7739" w:rsidRDefault="00F95AB7" w:rsidP="003A2F34"/>
        </w:tc>
      </w:tr>
      <w:tr w:rsidR="00D5585A" w:rsidTr="00EB520C">
        <w:trPr>
          <w:trHeight w:hRule="exact" w:val="283"/>
          <w:jc w:val="center"/>
        </w:trPr>
        <w:tc>
          <w:tcPr>
            <w:tcW w:w="1247" w:type="dxa"/>
            <w:shd w:val="clear" w:color="auto" w:fill="FFFFFF" w:themeFill="background1"/>
            <w:vAlign w:val="center"/>
          </w:tcPr>
          <w:p w:rsidR="00F95AB7" w:rsidRPr="007A7739" w:rsidRDefault="006177BB" w:rsidP="003A2F34">
            <w:pPr>
              <w:rPr>
                <w:b/>
              </w:rPr>
            </w:pPr>
            <w:r>
              <w:rPr>
                <w:b/>
                <w:bCs/>
                <w:lang w:val="en-GB"/>
              </w:rPr>
              <w:t>Year n+4</w:t>
            </w:r>
          </w:p>
        </w:tc>
        <w:tc>
          <w:tcPr>
            <w:tcW w:w="12926" w:type="dxa"/>
            <w:tcBorders>
              <w:left w:val="single" w:sz="4" w:space="0" w:color="auto"/>
            </w:tcBorders>
            <w:shd w:val="clear" w:color="auto" w:fill="FFFFFF" w:themeFill="background1"/>
            <w:vAlign w:val="center"/>
          </w:tcPr>
          <w:p w:rsidR="00F95AB7" w:rsidRPr="007A7739" w:rsidRDefault="00F95AB7" w:rsidP="003A2F34"/>
        </w:tc>
      </w:tr>
      <w:tr w:rsidR="00D5585A" w:rsidTr="00EB520C">
        <w:trPr>
          <w:trHeight w:hRule="exact" w:val="283"/>
          <w:jc w:val="center"/>
        </w:trPr>
        <w:tc>
          <w:tcPr>
            <w:tcW w:w="1247" w:type="dxa"/>
            <w:shd w:val="clear" w:color="auto" w:fill="FFFFFF" w:themeFill="background1"/>
            <w:vAlign w:val="center"/>
          </w:tcPr>
          <w:p w:rsidR="00F95AB7" w:rsidRPr="007A7739" w:rsidRDefault="006177BB" w:rsidP="003A2F34">
            <w:r>
              <w:rPr>
                <w:b/>
                <w:bCs/>
                <w:lang w:val="en-GB"/>
              </w:rPr>
              <w:t>Year n+5</w:t>
            </w:r>
            <w:r>
              <w:rPr>
                <w:b/>
                <w:bCs/>
                <w:vertAlign w:val="superscript"/>
                <w:lang w:val="en-GB"/>
              </w:rPr>
              <w:t>*</w:t>
            </w:r>
          </w:p>
        </w:tc>
        <w:tc>
          <w:tcPr>
            <w:tcW w:w="12926" w:type="dxa"/>
            <w:tcBorders>
              <w:left w:val="single" w:sz="4" w:space="0" w:color="auto"/>
            </w:tcBorders>
            <w:shd w:val="clear" w:color="auto" w:fill="FFFFFF" w:themeFill="background1"/>
            <w:vAlign w:val="center"/>
          </w:tcPr>
          <w:p w:rsidR="00F95AB7" w:rsidRPr="007A7739" w:rsidRDefault="00F95AB7" w:rsidP="003A2F34"/>
        </w:tc>
      </w:tr>
      <w:tr w:rsidR="00D5585A" w:rsidTr="00EB520C">
        <w:trPr>
          <w:trHeight w:hRule="exact" w:val="283"/>
          <w:jc w:val="center"/>
        </w:trPr>
        <w:tc>
          <w:tcPr>
            <w:tcW w:w="1247" w:type="dxa"/>
            <w:shd w:val="clear" w:color="auto" w:fill="FFFFFF" w:themeFill="background1"/>
            <w:vAlign w:val="center"/>
          </w:tcPr>
          <w:p w:rsidR="00F95AB7" w:rsidRPr="007A7739" w:rsidRDefault="006177BB" w:rsidP="003A2F34">
            <w:pPr>
              <w:rPr>
                <w:b/>
              </w:rPr>
            </w:pPr>
            <w:r>
              <w:rPr>
                <w:b/>
                <w:bCs/>
                <w:lang w:val="en-GB"/>
              </w:rPr>
              <w:t>Total</w:t>
            </w:r>
          </w:p>
        </w:tc>
        <w:tc>
          <w:tcPr>
            <w:tcW w:w="12926" w:type="dxa"/>
            <w:tcBorders>
              <w:left w:val="single" w:sz="4" w:space="0" w:color="auto"/>
            </w:tcBorders>
            <w:shd w:val="clear" w:color="auto" w:fill="FFFFFF" w:themeFill="background1"/>
            <w:vAlign w:val="center"/>
          </w:tcPr>
          <w:p w:rsidR="00F95AB7" w:rsidRPr="007A7739" w:rsidRDefault="00F95AB7" w:rsidP="003A2F34"/>
        </w:tc>
      </w:tr>
    </w:tbl>
    <w:p w:rsidR="00F95AB7" w:rsidRPr="007A7739" w:rsidRDefault="006177BB" w:rsidP="00F95AB7">
      <w:pPr>
        <w:spacing w:before="360" w:after="120"/>
        <w:ind w:left="284"/>
        <w:contextualSpacing/>
      </w:pPr>
      <w:r>
        <w:rPr>
          <w:vertAlign w:val="superscript"/>
          <w:lang w:val="en-GB"/>
        </w:rPr>
        <w:t>8</w:t>
      </w:r>
      <w:r>
        <w:rPr>
          <w:lang w:val="en-GB"/>
        </w:rPr>
        <w:t>) §6(1)(c) of Act No. 57/2018 Coll.</w:t>
      </w:r>
    </w:p>
    <w:p w:rsidR="00F95AB7" w:rsidRPr="007A7739" w:rsidRDefault="006177BB" w:rsidP="00F95AB7">
      <w:pPr>
        <w:tabs>
          <w:tab w:val="left" w:pos="4959"/>
        </w:tabs>
      </w:pPr>
      <w:r w:rsidRPr="007A7739">
        <w:tab/>
      </w:r>
    </w:p>
    <w:p w:rsidR="00F9196C" w:rsidRDefault="006177BB">
      <w:r>
        <w:br w:type="page"/>
      </w:r>
    </w:p>
    <w:p w:rsidR="005901EE" w:rsidRDefault="006177BB" w:rsidP="00AB7945">
      <w:pPr>
        <w:spacing w:before="360" w:after="120"/>
        <w:ind w:left="284"/>
        <w:contextualSpacing/>
        <w:jc w:val="right"/>
      </w:pPr>
      <w:r>
        <w:rPr>
          <w:lang w:val="en-GB"/>
        </w:rPr>
        <w:lastRenderedPageBreak/>
        <w:t>1/23</w:t>
      </w:r>
    </w:p>
    <w:p w:rsidR="005901EE" w:rsidRDefault="005901EE" w:rsidP="00F95AB7">
      <w:pPr>
        <w:spacing w:before="360" w:after="120"/>
        <w:ind w:left="284"/>
        <w:contextualSpacing/>
      </w:pPr>
    </w:p>
    <w:p w:rsidR="00F95AB7" w:rsidRPr="007A7739" w:rsidRDefault="006177BB" w:rsidP="00F95AB7">
      <w:pPr>
        <w:spacing w:before="360" w:after="120"/>
        <w:ind w:left="284"/>
        <w:contextualSpacing/>
      </w:pPr>
      <w:r>
        <w:rPr>
          <w:lang w:val="en-GB"/>
        </w:rPr>
        <w:t xml:space="preserve">Annex 4 to the investment aid application ANCILLARY PLACE </w:t>
      </w:r>
    </w:p>
    <w:p w:rsidR="00F95AB7" w:rsidRPr="007A7739" w:rsidRDefault="00F95AB7" w:rsidP="00F95AB7">
      <w:pPr>
        <w:spacing w:before="360" w:after="120"/>
        <w:ind w:left="284"/>
        <w:contextualSpacing/>
      </w:pPr>
    </w:p>
    <w:tbl>
      <w:tblPr>
        <w:tblStyle w:val="Mriekatabuky"/>
        <w:tblW w:w="14175" w:type="dxa"/>
        <w:jc w:val="center"/>
        <w:tblBorders>
          <w:insideV w:val="none" w:sz="0" w:space="0" w:color="auto"/>
        </w:tblBorders>
        <w:tblLayout w:type="fixed"/>
        <w:tblLook w:val="04A0" w:firstRow="1" w:lastRow="0" w:firstColumn="1" w:lastColumn="0" w:noHBand="0" w:noVBand="1"/>
      </w:tblPr>
      <w:tblGrid>
        <w:gridCol w:w="4593"/>
        <w:gridCol w:w="3194"/>
        <w:gridCol w:w="3194"/>
        <w:gridCol w:w="3194"/>
      </w:tblGrid>
      <w:tr w:rsidR="00D5585A" w:rsidTr="003A2F34">
        <w:trPr>
          <w:trHeight w:hRule="exact" w:val="283"/>
          <w:jc w:val="center"/>
        </w:trPr>
        <w:tc>
          <w:tcPr>
            <w:tcW w:w="14175" w:type="dxa"/>
            <w:gridSpan w:val="4"/>
            <w:shd w:val="clear" w:color="auto" w:fill="auto"/>
            <w:vAlign w:val="center"/>
          </w:tcPr>
          <w:p w:rsidR="00F95AB7" w:rsidRPr="007A7739" w:rsidRDefault="006177BB" w:rsidP="003A2F34">
            <w:r>
              <w:rPr>
                <w:b/>
                <w:bCs/>
                <w:lang w:val="en-GB"/>
              </w:rPr>
              <w:t>Data on the establishment of the beneficiary</w:t>
            </w:r>
            <w:r w:rsidR="00F32824">
              <w:rPr>
                <w:b/>
                <w:bCs/>
                <w:lang w:val="en-GB"/>
              </w:rPr>
              <w:t>’</w:t>
            </w:r>
            <w:r>
              <w:rPr>
                <w:b/>
                <w:bCs/>
                <w:lang w:val="en-GB"/>
              </w:rPr>
              <w:t>s supplier which is an ancillary place of investment project implementation (in industrial production only):</w:t>
            </w:r>
          </w:p>
        </w:tc>
      </w:tr>
      <w:tr w:rsidR="00D5585A" w:rsidTr="003A2F34">
        <w:trPr>
          <w:trHeight w:hRule="exact" w:val="283"/>
          <w:jc w:val="center"/>
        </w:trPr>
        <w:tc>
          <w:tcPr>
            <w:tcW w:w="4593" w:type="dxa"/>
            <w:shd w:val="clear" w:color="auto" w:fill="auto"/>
            <w:vAlign w:val="center"/>
          </w:tcPr>
          <w:p w:rsidR="00F95AB7" w:rsidRPr="007A7739" w:rsidRDefault="00F95AB7" w:rsidP="003A2F34"/>
        </w:tc>
        <w:tc>
          <w:tcPr>
            <w:tcW w:w="3194" w:type="dxa"/>
            <w:tcBorders>
              <w:left w:val="single" w:sz="4" w:space="0" w:color="auto"/>
            </w:tcBorders>
            <w:shd w:val="clear" w:color="auto" w:fill="auto"/>
            <w:vAlign w:val="center"/>
          </w:tcPr>
          <w:p w:rsidR="00F95AB7" w:rsidRPr="007A7739" w:rsidRDefault="006177BB" w:rsidP="00525E53">
            <w:pPr>
              <w:jc w:val="center"/>
              <w:rPr>
                <w:b/>
              </w:rPr>
            </w:pPr>
            <w:r>
              <w:rPr>
                <w:b/>
                <w:bCs/>
                <w:lang w:val="en-GB"/>
              </w:rPr>
              <w:t>Ancillary place 1</w:t>
            </w:r>
          </w:p>
        </w:tc>
        <w:tc>
          <w:tcPr>
            <w:tcW w:w="3194" w:type="dxa"/>
            <w:tcBorders>
              <w:left w:val="single" w:sz="4" w:space="0" w:color="auto"/>
            </w:tcBorders>
            <w:shd w:val="clear" w:color="auto" w:fill="auto"/>
            <w:vAlign w:val="center"/>
          </w:tcPr>
          <w:p w:rsidR="00F95AB7" w:rsidRPr="007A7739" w:rsidRDefault="006177BB" w:rsidP="00525E53">
            <w:pPr>
              <w:jc w:val="center"/>
            </w:pPr>
            <w:r>
              <w:rPr>
                <w:b/>
                <w:bCs/>
                <w:lang w:val="en-GB"/>
              </w:rPr>
              <w:t>Ancillary place 2</w:t>
            </w:r>
          </w:p>
        </w:tc>
        <w:tc>
          <w:tcPr>
            <w:tcW w:w="3194" w:type="dxa"/>
            <w:tcBorders>
              <w:left w:val="single" w:sz="4" w:space="0" w:color="auto"/>
            </w:tcBorders>
            <w:shd w:val="clear" w:color="auto" w:fill="auto"/>
            <w:vAlign w:val="center"/>
          </w:tcPr>
          <w:p w:rsidR="00F95AB7" w:rsidRPr="007A7739" w:rsidRDefault="006177BB" w:rsidP="00525E53">
            <w:pPr>
              <w:jc w:val="center"/>
            </w:pPr>
            <w:r>
              <w:rPr>
                <w:b/>
                <w:bCs/>
                <w:lang w:val="en-GB"/>
              </w:rPr>
              <w:t>Ancillary place 3</w:t>
            </w:r>
            <w:r>
              <w:rPr>
                <w:b/>
                <w:bCs/>
                <w:vertAlign w:val="superscript"/>
                <w:lang w:val="en-GB"/>
              </w:rPr>
              <w:t>***</w:t>
            </w:r>
          </w:p>
        </w:tc>
      </w:tr>
      <w:tr w:rsidR="00D5585A" w:rsidTr="003A2F34">
        <w:trPr>
          <w:trHeight w:hRule="exact" w:val="283"/>
          <w:jc w:val="center"/>
        </w:trPr>
        <w:tc>
          <w:tcPr>
            <w:tcW w:w="4593" w:type="dxa"/>
            <w:shd w:val="clear" w:color="auto" w:fill="auto"/>
            <w:vAlign w:val="center"/>
          </w:tcPr>
          <w:p w:rsidR="00F95AB7" w:rsidRPr="007A7739" w:rsidRDefault="006177BB" w:rsidP="003A2F34">
            <w:r>
              <w:rPr>
                <w:lang w:val="en-GB"/>
              </w:rPr>
              <w:t xml:space="preserve">Supplier </w:t>
            </w:r>
            <w:r w:rsidR="00322680">
              <w:rPr>
                <w:lang w:val="en-GB"/>
              </w:rPr>
              <w:t>-</w:t>
            </w:r>
            <w:r>
              <w:rPr>
                <w:lang w:val="en-GB"/>
              </w:rPr>
              <w:t xml:space="preserve"> name, Entity Id. No. (IČO)</w:t>
            </w:r>
          </w:p>
        </w:tc>
        <w:tc>
          <w:tcPr>
            <w:tcW w:w="3194" w:type="dxa"/>
            <w:tcBorders>
              <w:left w:val="single" w:sz="4" w:space="0" w:color="auto"/>
            </w:tcBorders>
            <w:shd w:val="clear" w:color="auto" w:fill="auto"/>
            <w:vAlign w:val="center"/>
          </w:tcPr>
          <w:p w:rsidR="00F95AB7" w:rsidRPr="007A7739" w:rsidRDefault="00F95AB7" w:rsidP="003A2F34"/>
        </w:tc>
        <w:tc>
          <w:tcPr>
            <w:tcW w:w="3194" w:type="dxa"/>
            <w:tcBorders>
              <w:left w:val="single" w:sz="4" w:space="0" w:color="auto"/>
            </w:tcBorders>
            <w:shd w:val="clear" w:color="auto" w:fill="auto"/>
            <w:vAlign w:val="center"/>
          </w:tcPr>
          <w:p w:rsidR="00F95AB7" w:rsidRPr="007A7739" w:rsidRDefault="00F95AB7" w:rsidP="003A2F34"/>
        </w:tc>
        <w:tc>
          <w:tcPr>
            <w:tcW w:w="3194" w:type="dxa"/>
            <w:tcBorders>
              <w:left w:val="single" w:sz="4" w:space="0" w:color="auto"/>
            </w:tcBorders>
            <w:shd w:val="clear" w:color="auto" w:fill="auto"/>
            <w:vAlign w:val="center"/>
          </w:tcPr>
          <w:p w:rsidR="00F95AB7" w:rsidRPr="007A7739" w:rsidRDefault="00F95AB7" w:rsidP="003A2F34"/>
        </w:tc>
      </w:tr>
      <w:tr w:rsidR="00D5585A" w:rsidTr="007C3BFB">
        <w:trPr>
          <w:trHeight w:hRule="exact" w:val="504"/>
          <w:jc w:val="center"/>
        </w:trPr>
        <w:tc>
          <w:tcPr>
            <w:tcW w:w="4593" w:type="dxa"/>
            <w:shd w:val="clear" w:color="auto" w:fill="auto"/>
            <w:vAlign w:val="center"/>
          </w:tcPr>
          <w:p w:rsidR="00F95AB7" w:rsidRPr="007A7739" w:rsidRDefault="00322680" w:rsidP="00322680">
            <w:pPr>
              <w:ind w:left="742"/>
            </w:pPr>
            <w:r>
              <w:rPr>
                <w:lang w:val="en-GB"/>
              </w:rPr>
              <w:t xml:space="preserve">- </w:t>
            </w:r>
            <w:r w:rsidR="006177BB">
              <w:rPr>
                <w:lang w:val="en-GB"/>
              </w:rPr>
              <w:t>address of the ancillary place, district, region</w:t>
            </w:r>
          </w:p>
        </w:tc>
        <w:tc>
          <w:tcPr>
            <w:tcW w:w="3194" w:type="dxa"/>
            <w:tcBorders>
              <w:left w:val="single" w:sz="4" w:space="0" w:color="auto"/>
            </w:tcBorders>
            <w:shd w:val="clear" w:color="auto" w:fill="auto"/>
            <w:vAlign w:val="center"/>
          </w:tcPr>
          <w:p w:rsidR="00F95AB7" w:rsidRPr="007A7739" w:rsidRDefault="00F95AB7" w:rsidP="003A2F34"/>
        </w:tc>
        <w:tc>
          <w:tcPr>
            <w:tcW w:w="3194" w:type="dxa"/>
            <w:tcBorders>
              <w:left w:val="single" w:sz="4" w:space="0" w:color="auto"/>
            </w:tcBorders>
            <w:shd w:val="clear" w:color="auto" w:fill="auto"/>
            <w:vAlign w:val="center"/>
          </w:tcPr>
          <w:p w:rsidR="00F95AB7" w:rsidRPr="007A7739" w:rsidRDefault="00F95AB7" w:rsidP="003A2F34"/>
        </w:tc>
        <w:tc>
          <w:tcPr>
            <w:tcW w:w="3194" w:type="dxa"/>
            <w:tcBorders>
              <w:left w:val="single" w:sz="4" w:space="0" w:color="auto"/>
            </w:tcBorders>
            <w:shd w:val="clear" w:color="auto" w:fill="auto"/>
            <w:vAlign w:val="center"/>
          </w:tcPr>
          <w:p w:rsidR="00F95AB7" w:rsidRPr="007A7739" w:rsidRDefault="00F95AB7" w:rsidP="003A2F34"/>
        </w:tc>
      </w:tr>
    </w:tbl>
    <w:p w:rsidR="00F95AB7" w:rsidRPr="007A7739" w:rsidRDefault="00F95AB7" w:rsidP="00F95AB7">
      <w:pPr>
        <w:spacing w:before="360" w:after="120"/>
        <w:ind w:left="284"/>
        <w:contextualSpacing/>
      </w:pPr>
    </w:p>
    <w:tbl>
      <w:tblPr>
        <w:tblStyle w:val="Mriekatabuky"/>
        <w:tblW w:w="14174" w:type="dxa"/>
        <w:jc w:val="center"/>
        <w:tblBorders>
          <w:insideV w:val="none" w:sz="0" w:space="0" w:color="auto"/>
        </w:tblBorders>
        <w:tblLayout w:type="fixed"/>
        <w:tblLook w:val="04A0" w:firstRow="1" w:lastRow="0" w:firstColumn="1" w:lastColumn="0" w:noHBand="0" w:noVBand="1"/>
      </w:tblPr>
      <w:tblGrid>
        <w:gridCol w:w="1134"/>
        <w:gridCol w:w="2608"/>
        <w:gridCol w:w="2608"/>
        <w:gridCol w:w="2608"/>
        <w:gridCol w:w="2608"/>
        <w:gridCol w:w="2608"/>
      </w:tblGrid>
      <w:tr w:rsidR="00D5585A" w:rsidTr="00CF369C">
        <w:trPr>
          <w:trHeight w:hRule="exact" w:val="283"/>
          <w:jc w:val="center"/>
        </w:trPr>
        <w:tc>
          <w:tcPr>
            <w:tcW w:w="14173" w:type="dxa"/>
            <w:gridSpan w:val="6"/>
            <w:shd w:val="clear" w:color="auto" w:fill="auto"/>
            <w:vAlign w:val="center"/>
          </w:tcPr>
          <w:p w:rsidR="00CF369C" w:rsidRPr="007A7739" w:rsidRDefault="006177BB" w:rsidP="003A2F34">
            <w:pPr>
              <w:rPr>
                <w:b/>
              </w:rPr>
            </w:pPr>
            <w:r>
              <w:rPr>
                <w:b/>
                <w:bCs/>
                <w:lang w:val="en-GB"/>
              </w:rPr>
              <w:t>Plant, machinery and equipment – acquisition</w:t>
            </w:r>
            <w:r w:rsidR="009A692F">
              <w:rPr>
                <w:b/>
                <w:bCs/>
                <w:lang w:val="en-GB"/>
              </w:rPr>
              <w:t>, in euros</w:t>
            </w:r>
          </w:p>
        </w:tc>
      </w:tr>
      <w:tr w:rsidR="00D5585A" w:rsidTr="00CF369C">
        <w:tblPrEx>
          <w:tblBorders>
            <w:insideV w:val="single" w:sz="4" w:space="0" w:color="auto"/>
          </w:tblBorders>
        </w:tblPrEx>
        <w:trPr>
          <w:trHeight w:hRule="exact" w:val="283"/>
          <w:jc w:val="center"/>
        </w:trPr>
        <w:tc>
          <w:tcPr>
            <w:tcW w:w="1134" w:type="dxa"/>
            <w:vAlign w:val="center"/>
          </w:tcPr>
          <w:p w:rsidR="00F95AB7" w:rsidRPr="007A7739" w:rsidRDefault="00F95AB7" w:rsidP="003A2F34"/>
        </w:tc>
        <w:tc>
          <w:tcPr>
            <w:tcW w:w="2608" w:type="dxa"/>
            <w:shd w:val="clear" w:color="auto" w:fill="auto"/>
            <w:vAlign w:val="center"/>
          </w:tcPr>
          <w:p w:rsidR="00F95AB7" w:rsidRPr="007A7739" w:rsidRDefault="006177BB" w:rsidP="00CF369C">
            <w:pPr>
              <w:jc w:val="center"/>
              <w:rPr>
                <w:b/>
              </w:rPr>
            </w:pPr>
            <w:r>
              <w:rPr>
                <w:b/>
                <w:bCs/>
                <w:lang w:val="en-GB"/>
              </w:rPr>
              <w:t>Principal place</w:t>
            </w:r>
          </w:p>
        </w:tc>
        <w:tc>
          <w:tcPr>
            <w:tcW w:w="2608" w:type="dxa"/>
            <w:shd w:val="clear" w:color="auto" w:fill="auto"/>
            <w:vAlign w:val="center"/>
          </w:tcPr>
          <w:p w:rsidR="00F95AB7" w:rsidRPr="007A7739" w:rsidRDefault="006177BB" w:rsidP="00CF369C">
            <w:pPr>
              <w:jc w:val="center"/>
              <w:rPr>
                <w:b/>
              </w:rPr>
            </w:pPr>
            <w:r>
              <w:rPr>
                <w:b/>
                <w:bCs/>
                <w:lang w:val="en-GB"/>
              </w:rPr>
              <w:t>Ancillary place 1</w:t>
            </w:r>
          </w:p>
        </w:tc>
        <w:tc>
          <w:tcPr>
            <w:tcW w:w="2608" w:type="dxa"/>
            <w:shd w:val="clear" w:color="auto" w:fill="auto"/>
            <w:vAlign w:val="center"/>
          </w:tcPr>
          <w:p w:rsidR="00F95AB7" w:rsidRPr="007A7739" w:rsidRDefault="006177BB" w:rsidP="00CF369C">
            <w:pPr>
              <w:jc w:val="center"/>
            </w:pPr>
            <w:r>
              <w:rPr>
                <w:b/>
                <w:bCs/>
                <w:lang w:val="en-GB"/>
              </w:rPr>
              <w:t>Ancillary place 2</w:t>
            </w:r>
          </w:p>
        </w:tc>
        <w:tc>
          <w:tcPr>
            <w:tcW w:w="2608" w:type="dxa"/>
            <w:shd w:val="clear" w:color="auto" w:fill="auto"/>
            <w:vAlign w:val="center"/>
          </w:tcPr>
          <w:p w:rsidR="00F95AB7" w:rsidRPr="007A7739" w:rsidRDefault="006177BB" w:rsidP="00CF369C">
            <w:pPr>
              <w:jc w:val="center"/>
            </w:pPr>
            <w:r>
              <w:rPr>
                <w:b/>
                <w:bCs/>
                <w:lang w:val="en-GB"/>
              </w:rPr>
              <w:t>Ancillary place 3</w:t>
            </w:r>
            <w:r>
              <w:rPr>
                <w:b/>
                <w:bCs/>
                <w:vertAlign w:val="superscript"/>
                <w:lang w:val="en-GB"/>
              </w:rPr>
              <w:t>***</w:t>
            </w:r>
          </w:p>
        </w:tc>
        <w:tc>
          <w:tcPr>
            <w:tcW w:w="2608" w:type="dxa"/>
            <w:vAlign w:val="center"/>
          </w:tcPr>
          <w:p w:rsidR="00F95AB7" w:rsidRPr="007A7739" w:rsidRDefault="006177BB" w:rsidP="00CF369C">
            <w:pPr>
              <w:jc w:val="center"/>
              <w:rPr>
                <w:b/>
              </w:rPr>
            </w:pPr>
            <w:r>
              <w:rPr>
                <w:b/>
                <w:bCs/>
                <w:lang w:val="en-GB"/>
              </w:rPr>
              <w:t>Total</w:t>
            </w:r>
          </w:p>
        </w:tc>
      </w:tr>
      <w:tr w:rsidR="00D5585A" w:rsidTr="00CF369C">
        <w:tblPrEx>
          <w:tblBorders>
            <w:insideV w:val="single" w:sz="4" w:space="0" w:color="auto"/>
          </w:tblBorders>
        </w:tblPrEx>
        <w:trPr>
          <w:trHeight w:hRule="exact" w:val="283"/>
          <w:jc w:val="center"/>
        </w:trPr>
        <w:tc>
          <w:tcPr>
            <w:tcW w:w="1134" w:type="dxa"/>
            <w:vAlign w:val="center"/>
          </w:tcPr>
          <w:p w:rsidR="00F95AB7" w:rsidRPr="007A7739" w:rsidRDefault="006177BB" w:rsidP="003A2F34">
            <w:r>
              <w:rPr>
                <w:b/>
                <w:bCs/>
                <w:lang w:val="en-GB"/>
              </w:rPr>
              <w:t>Year n</w:t>
            </w:r>
            <w:r>
              <w:rPr>
                <w:b/>
                <w:bCs/>
                <w:vertAlign w:val="superscript"/>
                <w:lang w:val="en-GB"/>
              </w:rPr>
              <w:t>**</w:t>
            </w:r>
          </w:p>
        </w:tc>
        <w:tc>
          <w:tcPr>
            <w:tcW w:w="2608" w:type="dxa"/>
            <w:shd w:val="clear" w:color="auto" w:fill="auto"/>
            <w:vAlign w:val="center"/>
          </w:tcPr>
          <w:p w:rsidR="00F95AB7" w:rsidRPr="007A7739" w:rsidRDefault="00F95AB7" w:rsidP="00CF369C"/>
        </w:tc>
        <w:tc>
          <w:tcPr>
            <w:tcW w:w="2608" w:type="dxa"/>
            <w:shd w:val="clear" w:color="auto" w:fill="auto"/>
            <w:vAlign w:val="center"/>
          </w:tcPr>
          <w:p w:rsidR="00F95AB7" w:rsidRPr="007A7739" w:rsidRDefault="00F95AB7" w:rsidP="00CF369C"/>
        </w:tc>
        <w:tc>
          <w:tcPr>
            <w:tcW w:w="2608" w:type="dxa"/>
            <w:shd w:val="clear" w:color="auto" w:fill="auto"/>
            <w:vAlign w:val="center"/>
          </w:tcPr>
          <w:p w:rsidR="00F95AB7" w:rsidRPr="007A7739" w:rsidRDefault="00F95AB7" w:rsidP="00CF369C"/>
        </w:tc>
        <w:tc>
          <w:tcPr>
            <w:tcW w:w="2608" w:type="dxa"/>
            <w:shd w:val="clear" w:color="auto" w:fill="auto"/>
            <w:vAlign w:val="center"/>
          </w:tcPr>
          <w:p w:rsidR="00F95AB7" w:rsidRPr="007A7739" w:rsidRDefault="00F95AB7" w:rsidP="00CF369C"/>
        </w:tc>
        <w:tc>
          <w:tcPr>
            <w:tcW w:w="2608" w:type="dxa"/>
            <w:vAlign w:val="center"/>
          </w:tcPr>
          <w:p w:rsidR="00F95AB7" w:rsidRPr="007A7739" w:rsidRDefault="00F95AB7" w:rsidP="00CF369C"/>
        </w:tc>
      </w:tr>
      <w:tr w:rsidR="00D5585A" w:rsidTr="00CF369C">
        <w:tblPrEx>
          <w:tblBorders>
            <w:insideV w:val="single" w:sz="4" w:space="0" w:color="auto"/>
          </w:tblBorders>
        </w:tblPrEx>
        <w:trPr>
          <w:trHeight w:hRule="exact" w:val="283"/>
          <w:jc w:val="center"/>
        </w:trPr>
        <w:tc>
          <w:tcPr>
            <w:tcW w:w="1134" w:type="dxa"/>
            <w:vAlign w:val="center"/>
          </w:tcPr>
          <w:p w:rsidR="00F95AB7" w:rsidRPr="007A7739" w:rsidRDefault="006177BB" w:rsidP="003A2F34">
            <w:pPr>
              <w:rPr>
                <w:b/>
              </w:rPr>
            </w:pPr>
            <w:r>
              <w:rPr>
                <w:b/>
                <w:bCs/>
                <w:lang w:val="en-GB"/>
              </w:rPr>
              <w:t>Year n+1</w:t>
            </w:r>
          </w:p>
        </w:tc>
        <w:tc>
          <w:tcPr>
            <w:tcW w:w="2608" w:type="dxa"/>
            <w:shd w:val="clear" w:color="auto" w:fill="auto"/>
            <w:vAlign w:val="center"/>
          </w:tcPr>
          <w:p w:rsidR="00F95AB7" w:rsidRPr="007A7739" w:rsidRDefault="00F95AB7" w:rsidP="00CF369C">
            <w:pPr>
              <w:ind w:firstLine="50"/>
            </w:pPr>
          </w:p>
        </w:tc>
        <w:tc>
          <w:tcPr>
            <w:tcW w:w="2608" w:type="dxa"/>
            <w:shd w:val="clear" w:color="auto" w:fill="auto"/>
            <w:vAlign w:val="center"/>
          </w:tcPr>
          <w:p w:rsidR="00F95AB7" w:rsidRPr="007A7739" w:rsidRDefault="00F95AB7" w:rsidP="00CF369C"/>
        </w:tc>
        <w:tc>
          <w:tcPr>
            <w:tcW w:w="2608" w:type="dxa"/>
            <w:shd w:val="clear" w:color="auto" w:fill="auto"/>
            <w:vAlign w:val="center"/>
          </w:tcPr>
          <w:p w:rsidR="00F95AB7" w:rsidRPr="007A7739" w:rsidRDefault="00F95AB7" w:rsidP="00CF369C"/>
        </w:tc>
        <w:tc>
          <w:tcPr>
            <w:tcW w:w="2608" w:type="dxa"/>
            <w:shd w:val="clear" w:color="auto" w:fill="auto"/>
            <w:vAlign w:val="center"/>
          </w:tcPr>
          <w:p w:rsidR="00F95AB7" w:rsidRPr="007A7739" w:rsidRDefault="00F95AB7" w:rsidP="00CF369C"/>
        </w:tc>
        <w:tc>
          <w:tcPr>
            <w:tcW w:w="2608" w:type="dxa"/>
            <w:vAlign w:val="center"/>
          </w:tcPr>
          <w:p w:rsidR="00F95AB7" w:rsidRPr="007A7739" w:rsidRDefault="00F95AB7" w:rsidP="00CF369C"/>
        </w:tc>
      </w:tr>
      <w:tr w:rsidR="00D5585A" w:rsidTr="00CF369C">
        <w:tblPrEx>
          <w:tblBorders>
            <w:insideV w:val="single" w:sz="4" w:space="0" w:color="auto"/>
          </w:tblBorders>
        </w:tblPrEx>
        <w:trPr>
          <w:trHeight w:hRule="exact" w:val="283"/>
          <w:jc w:val="center"/>
        </w:trPr>
        <w:tc>
          <w:tcPr>
            <w:tcW w:w="1134" w:type="dxa"/>
            <w:vAlign w:val="center"/>
          </w:tcPr>
          <w:p w:rsidR="00F95AB7" w:rsidRPr="007A7739" w:rsidRDefault="006177BB" w:rsidP="003A2F34">
            <w:pPr>
              <w:rPr>
                <w:b/>
              </w:rPr>
            </w:pPr>
            <w:r>
              <w:rPr>
                <w:b/>
                <w:bCs/>
                <w:lang w:val="en-GB"/>
              </w:rPr>
              <w:t>Year n+2</w:t>
            </w:r>
          </w:p>
        </w:tc>
        <w:tc>
          <w:tcPr>
            <w:tcW w:w="2608" w:type="dxa"/>
            <w:shd w:val="clear" w:color="auto" w:fill="auto"/>
            <w:vAlign w:val="center"/>
          </w:tcPr>
          <w:p w:rsidR="00F95AB7" w:rsidRPr="007A7739" w:rsidRDefault="00F95AB7" w:rsidP="00CF369C">
            <w:pPr>
              <w:ind w:firstLine="50"/>
            </w:pPr>
          </w:p>
        </w:tc>
        <w:tc>
          <w:tcPr>
            <w:tcW w:w="2608" w:type="dxa"/>
            <w:shd w:val="clear" w:color="auto" w:fill="auto"/>
            <w:vAlign w:val="center"/>
          </w:tcPr>
          <w:p w:rsidR="00F95AB7" w:rsidRPr="007A7739" w:rsidRDefault="00F95AB7" w:rsidP="00CF369C"/>
        </w:tc>
        <w:tc>
          <w:tcPr>
            <w:tcW w:w="2608" w:type="dxa"/>
            <w:shd w:val="clear" w:color="auto" w:fill="auto"/>
            <w:vAlign w:val="center"/>
          </w:tcPr>
          <w:p w:rsidR="00F95AB7" w:rsidRPr="007A7739" w:rsidRDefault="00F95AB7" w:rsidP="00CF369C"/>
        </w:tc>
        <w:tc>
          <w:tcPr>
            <w:tcW w:w="2608" w:type="dxa"/>
            <w:shd w:val="clear" w:color="auto" w:fill="auto"/>
            <w:vAlign w:val="center"/>
          </w:tcPr>
          <w:p w:rsidR="00F95AB7" w:rsidRPr="007A7739" w:rsidRDefault="00F95AB7" w:rsidP="00CF369C"/>
        </w:tc>
        <w:tc>
          <w:tcPr>
            <w:tcW w:w="2608" w:type="dxa"/>
            <w:vAlign w:val="center"/>
          </w:tcPr>
          <w:p w:rsidR="00F95AB7" w:rsidRPr="007A7739" w:rsidRDefault="00F95AB7" w:rsidP="00CF369C"/>
        </w:tc>
      </w:tr>
      <w:tr w:rsidR="00D5585A" w:rsidTr="00CF369C">
        <w:tblPrEx>
          <w:tblBorders>
            <w:insideV w:val="single" w:sz="4" w:space="0" w:color="auto"/>
          </w:tblBorders>
        </w:tblPrEx>
        <w:trPr>
          <w:trHeight w:hRule="exact" w:val="283"/>
          <w:jc w:val="center"/>
        </w:trPr>
        <w:tc>
          <w:tcPr>
            <w:tcW w:w="1134" w:type="dxa"/>
            <w:vAlign w:val="center"/>
          </w:tcPr>
          <w:p w:rsidR="00F95AB7" w:rsidRPr="007A7739" w:rsidRDefault="006177BB" w:rsidP="003A2F34">
            <w:r>
              <w:rPr>
                <w:b/>
                <w:bCs/>
                <w:lang w:val="en-GB"/>
              </w:rPr>
              <w:t>Year n+3</w:t>
            </w:r>
          </w:p>
        </w:tc>
        <w:tc>
          <w:tcPr>
            <w:tcW w:w="2608" w:type="dxa"/>
            <w:shd w:val="clear" w:color="auto" w:fill="auto"/>
            <w:vAlign w:val="center"/>
          </w:tcPr>
          <w:p w:rsidR="00F95AB7" w:rsidRPr="007A7739" w:rsidRDefault="00F95AB7" w:rsidP="00CF369C"/>
        </w:tc>
        <w:tc>
          <w:tcPr>
            <w:tcW w:w="2608" w:type="dxa"/>
            <w:shd w:val="clear" w:color="auto" w:fill="auto"/>
            <w:vAlign w:val="center"/>
          </w:tcPr>
          <w:p w:rsidR="00F95AB7" w:rsidRPr="007A7739" w:rsidRDefault="00F95AB7" w:rsidP="00CF369C"/>
        </w:tc>
        <w:tc>
          <w:tcPr>
            <w:tcW w:w="2608" w:type="dxa"/>
            <w:shd w:val="clear" w:color="auto" w:fill="auto"/>
            <w:vAlign w:val="center"/>
          </w:tcPr>
          <w:p w:rsidR="00F95AB7" w:rsidRPr="007A7739" w:rsidRDefault="00F95AB7" w:rsidP="00CF369C"/>
        </w:tc>
        <w:tc>
          <w:tcPr>
            <w:tcW w:w="2608" w:type="dxa"/>
            <w:shd w:val="clear" w:color="auto" w:fill="auto"/>
            <w:vAlign w:val="center"/>
          </w:tcPr>
          <w:p w:rsidR="00F95AB7" w:rsidRPr="007A7739" w:rsidRDefault="00F95AB7" w:rsidP="00CF369C"/>
        </w:tc>
        <w:tc>
          <w:tcPr>
            <w:tcW w:w="2608" w:type="dxa"/>
            <w:vAlign w:val="center"/>
          </w:tcPr>
          <w:p w:rsidR="00F95AB7" w:rsidRPr="007A7739" w:rsidRDefault="00F95AB7" w:rsidP="00CF369C"/>
        </w:tc>
      </w:tr>
      <w:tr w:rsidR="00D5585A" w:rsidTr="00CF369C">
        <w:tblPrEx>
          <w:tblBorders>
            <w:insideV w:val="single" w:sz="4" w:space="0" w:color="auto"/>
          </w:tblBorders>
        </w:tblPrEx>
        <w:trPr>
          <w:trHeight w:hRule="exact" w:val="283"/>
          <w:jc w:val="center"/>
        </w:trPr>
        <w:tc>
          <w:tcPr>
            <w:tcW w:w="1134" w:type="dxa"/>
            <w:vAlign w:val="center"/>
          </w:tcPr>
          <w:p w:rsidR="00F95AB7" w:rsidRPr="007A7739" w:rsidRDefault="006177BB" w:rsidP="003A2F34">
            <w:pPr>
              <w:rPr>
                <w:b/>
              </w:rPr>
            </w:pPr>
            <w:r>
              <w:rPr>
                <w:b/>
                <w:bCs/>
                <w:lang w:val="en-GB"/>
              </w:rPr>
              <w:t>Year n+4</w:t>
            </w:r>
            <w:r>
              <w:rPr>
                <w:b/>
                <w:bCs/>
                <w:vertAlign w:val="superscript"/>
                <w:lang w:val="en-GB"/>
              </w:rPr>
              <w:t>*</w:t>
            </w:r>
          </w:p>
        </w:tc>
        <w:tc>
          <w:tcPr>
            <w:tcW w:w="2608" w:type="dxa"/>
            <w:shd w:val="clear" w:color="auto" w:fill="auto"/>
            <w:vAlign w:val="center"/>
          </w:tcPr>
          <w:p w:rsidR="00F95AB7" w:rsidRPr="007A7739" w:rsidRDefault="00F95AB7" w:rsidP="00CF369C">
            <w:pPr>
              <w:rPr>
                <w:b/>
              </w:rPr>
            </w:pPr>
          </w:p>
        </w:tc>
        <w:tc>
          <w:tcPr>
            <w:tcW w:w="2608" w:type="dxa"/>
            <w:shd w:val="clear" w:color="auto" w:fill="auto"/>
            <w:vAlign w:val="center"/>
          </w:tcPr>
          <w:p w:rsidR="00F95AB7" w:rsidRPr="007A7739" w:rsidRDefault="00F95AB7" w:rsidP="00CF369C"/>
        </w:tc>
        <w:tc>
          <w:tcPr>
            <w:tcW w:w="2608" w:type="dxa"/>
            <w:shd w:val="clear" w:color="auto" w:fill="auto"/>
            <w:vAlign w:val="center"/>
          </w:tcPr>
          <w:p w:rsidR="00F95AB7" w:rsidRPr="007A7739" w:rsidRDefault="00F95AB7" w:rsidP="00CF369C"/>
        </w:tc>
        <w:tc>
          <w:tcPr>
            <w:tcW w:w="2608" w:type="dxa"/>
            <w:shd w:val="clear" w:color="auto" w:fill="auto"/>
            <w:vAlign w:val="center"/>
          </w:tcPr>
          <w:p w:rsidR="00F95AB7" w:rsidRPr="007A7739" w:rsidRDefault="00F95AB7" w:rsidP="00CF369C"/>
        </w:tc>
        <w:tc>
          <w:tcPr>
            <w:tcW w:w="2608" w:type="dxa"/>
            <w:vAlign w:val="center"/>
          </w:tcPr>
          <w:p w:rsidR="00F95AB7" w:rsidRPr="007A7739" w:rsidRDefault="00F95AB7" w:rsidP="00CF369C"/>
        </w:tc>
      </w:tr>
      <w:tr w:rsidR="00D5585A" w:rsidTr="00CF369C">
        <w:tblPrEx>
          <w:tblBorders>
            <w:insideV w:val="single" w:sz="4" w:space="0" w:color="auto"/>
          </w:tblBorders>
        </w:tblPrEx>
        <w:trPr>
          <w:trHeight w:hRule="exact" w:val="283"/>
          <w:jc w:val="center"/>
        </w:trPr>
        <w:tc>
          <w:tcPr>
            <w:tcW w:w="1134" w:type="dxa"/>
            <w:vAlign w:val="center"/>
          </w:tcPr>
          <w:p w:rsidR="00F95AB7" w:rsidRPr="007A7739" w:rsidRDefault="006177BB" w:rsidP="003A2F34">
            <w:pPr>
              <w:rPr>
                <w:b/>
              </w:rPr>
            </w:pPr>
            <w:r>
              <w:rPr>
                <w:b/>
                <w:bCs/>
                <w:lang w:val="en-GB"/>
              </w:rPr>
              <w:t>Total</w:t>
            </w:r>
          </w:p>
        </w:tc>
        <w:tc>
          <w:tcPr>
            <w:tcW w:w="2608" w:type="dxa"/>
            <w:shd w:val="clear" w:color="auto" w:fill="auto"/>
            <w:vAlign w:val="center"/>
          </w:tcPr>
          <w:p w:rsidR="00F95AB7" w:rsidRPr="007A7739" w:rsidRDefault="00F95AB7" w:rsidP="00CF369C">
            <w:pPr>
              <w:rPr>
                <w:b/>
              </w:rPr>
            </w:pPr>
          </w:p>
        </w:tc>
        <w:tc>
          <w:tcPr>
            <w:tcW w:w="2608" w:type="dxa"/>
            <w:shd w:val="clear" w:color="auto" w:fill="auto"/>
            <w:vAlign w:val="center"/>
          </w:tcPr>
          <w:p w:rsidR="00F95AB7" w:rsidRPr="007A7739" w:rsidRDefault="00F95AB7" w:rsidP="00CF369C"/>
        </w:tc>
        <w:tc>
          <w:tcPr>
            <w:tcW w:w="2608" w:type="dxa"/>
            <w:shd w:val="clear" w:color="auto" w:fill="auto"/>
            <w:vAlign w:val="center"/>
          </w:tcPr>
          <w:p w:rsidR="00F95AB7" w:rsidRPr="007A7739" w:rsidRDefault="00F95AB7" w:rsidP="00CF369C"/>
        </w:tc>
        <w:tc>
          <w:tcPr>
            <w:tcW w:w="2608" w:type="dxa"/>
            <w:shd w:val="clear" w:color="auto" w:fill="auto"/>
            <w:vAlign w:val="center"/>
          </w:tcPr>
          <w:p w:rsidR="00F95AB7" w:rsidRPr="007A7739" w:rsidRDefault="00F95AB7" w:rsidP="00CF369C"/>
        </w:tc>
        <w:tc>
          <w:tcPr>
            <w:tcW w:w="2608" w:type="dxa"/>
            <w:vAlign w:val="center"/>
          </w:tcPr>
          <w:p w:rsidR="00F95AB7" w:rsidRPr="007A7739" w:rsidRDefault="00F95AB7" w:rsidP="00CF369C"/>
        </w:tc>
      </w:tr>
    </w:tbl>
    <w:p w:rsidR="00F95AB7" w:rsidRPr="007A7739" w:rsidRDefault="00F95AB7" w:rsidP="00F95AB7">
      <w:pPr>
        <w:spacing w:before="360" w:after="120"/>
        <w:ind w:left="284"/>
        <w:contextualSpacing/>
      </w:pPr>
    </w:p>
    <w:p w:rsidR="005901EE" w:rsidRDefault="006177BB" w:rsidP="00F9196C">
      <w:pPr>
        <w:jc w:val="right"/>
      </w:pPr>
      <w:r>
        <w:rPr>
          <w:lang w:val="en-GB"/>
        </w:rPr>
        <w:br w:type="page"/>
      </w:r>
      <w:r>
        <w:rPr>
          <w:lang w:val="en-GB"/>
        </w:rPr>
        <w:lastRenderedPageBreak/>
        <w:t>1/24</w:t>
      </w:r>
    </w:p>
    <w:p w:rsidR="005901EE" w:rsidRDefault="005901EE" w:rsidP="006C1807"/>
    <w:p w:rsidR="006C1807" w:rsidRPr="007A7739" w:rsidRDefault="006177BB" w:rsidP="00F9196C">
      <w:pPr>
        <w:ind w:firstLine="284"/>
        <w:rPr>
          <w:caps/>
        </w:rPr>
      </w:pPr>
      <w:r>
        <w:rPr>
          <w:lang w:val="en-GB"/>
        </w:rPr>
        <w:t xml:space="preserve">Annex 5 to the investment aid application </w:t>
      </w:r>
      <w:r>
        <w:rPr>
          <w:caps/>
          <w:lang w:val="en-GB"/>
        </w:rPr>
        <w:t>Data for determining the status of an undertaking in difficulty – data for the group</w:t>
      </w:r>
    </w:p>
    <w:p w:rsidR="006C1807" w:rsidRPr="007A7739" w:rsidRDefault="006C1807" w:rsidP="006C1807">
      <w:pPr>
        <w:rPr>
          <w:caps/>
        </w:rPr>
      </w:pPr>
    </w:p>
    <w:tbl>
      <w:tblPr>
        <w:tblStyle w:val="Mriekatabuky"/>
        <w:tblW w:w="14174" w:type="dxa"/>
        <w:jc w:val="center"/>
        <w:tblBorders>
          <w:insideV w:val="none" w:sz="0" w:space="0" w:color="auto"/>
        </w:tblBorders>
        <w:tblLook w:val="04A0" w:firstRow="1" w:lastRow="0" w:firstColumn="1" w:lastColumn="0" w:noHBand="0" w:noVBand="1"/>
      </w:tblPr>
      <w:tblGrid>
        <w:gridCol w:w="8844"/>
        <w:gridCol w:w="2665"/>
        <w:gridCol w:w="2665"/>
      </w:tblGrid>
      <w:tr w:rsidR="00D5585A" w:rsidTr="00E93D7E">
        <w:trPr>
          <w:trHeight w:hRule="exact" w:val="964"/>
          <w:jc w:val="center"/>
        </w:trPr>
        <w:tc>
          <w:tcPr>
            <w:tcW w:w="8844" w:type="dxa"/>
            <w:shd w:val="clear" w:color="auto" w:fill="auto"/>
            <w:vAlign w:val="center"/>
          </w:tcPr>
          <w:p w:rsidR="006C1807" w:rsidRPr="007A7739" w:rsidRDefault="006C1807" w:rsidP="006C1807">
            <w:pPr>
              <w:rPr>
                <w:b/>
              </w:rPr>
            </w:pPr>
          </w:p>
        </w:tc>
        <w:tc>
          <w:tcPr>
            <w:tcW w:w="2665" w:type="dxa"/>
            <w:tcBorders>
              <w:left w:val="single" w:sz="4" w:space="0" w:color="auto"/>
            </w:tcBorders>
            <w:shd w:val="clear" w:color="auto" w:fill="auto"/>
            <w:vAlign w:val="center"/>
          </w:tcPr>
          <w:p w:rsidR="006C1807" w:rsidRPr="007A7739" w:rsidRDefault="006177BB" w:rsidP="0020411A">
            <w:pPr>
              <w:jc w:val="center"/>
              <w:rPr>
                <w:b/>
              </w:rPr>
            </w:pPr>
            <w:r>
              <w:rPr>
                <w:b/>
                <w:bCs/>
                <w:lang w:val="en-GB"/>
              </w:rPr>
              <w:t>The last accounting period for which ordinary financial statements have been prepared</w:t>
            </w:r>
          </w:p>
        </w:tc>
        <w:tc>
          <w:tcPr>
            <w:tcW w:w="2665" w:type="dxa"/>
            <w:tcBorders>
              <w:left w:val="single" w:sz="4" w:space="0" w:color="auto"/>
            </w:tcBorders>
            <w:shd w:val="clear" w:color="auto" w:fill="auto"/>
            <w:vAlign w:val="center"/>
          </w:tcPr>
          <w:p w:rsidR="006C1807" w:rsidRPr="007A7739" w:rsidRDefault="006177BB" w:rsidP="006C1807">
            <w:pPr>
              <w:jc w:val="center"/>
              <w:rPr>
                <w:b/>
              </w:rPr>
            </w:pPr>
            <w:r>
              <w:rPr>
                <w:b/>
                <w:bCs/>
                <w:lang w:val="en-GB"/>
              </w:rPr>
              <w:t>Immediately preceding accounting period</w:t>
            </w:r>
          </w:p>
        </w:tc>
      </w:tr>
      <w:tr w:rsidR="00D5585A" w:rsidTr="00A86748">
        <w:trPr>
          <w:trHeight w:hRule="exact" w:val="283"/>
          <w:jc w:val="center"/>
        </w:trPr>
        <w:tc>
          <w:tcPr>
            <w:tcW w:w="8844" w:type="dxa"/>
            <w:shd w:val="clear" w:color="auto" w:fill="auto"/>
            <w:vAlign w:val="center"/>
          </w:tcPr>
          <w:p w:rsidR="006C1807" w:rsidRPr="007A7739" w:rsidRDefault="006177BB" w:rsidP="006C1807">
            <w:r>
              <w:rPr>
                <w:lang w:val="en-GB"/>
              </w:rPr>
              <w:t>Year</w:t>
            </w:r>
          </w:p>
        </w:tc>
        <w:tc>
          <w:tcPr>
            <w:tcW w:w="2665" w:type="dxa"/>
            <w:tcBorders>
              <w:left w:val="single" w:sz="4" w:space="0" w:color="auto"/>
            </w:tcBorders>
            <w:shd w:val="clear" w:color="auto" w:fill="auto"/>
            <w:vAlign w:val="center"/>
          </w:tcPr>
          <w:p w:rsidR="006C1807" w:rsidRPr="007A7739" w:rsidRDefault="006C1807" w:rsidP="006C1807"/>
        </w:tc>
        <w:tc>
          <w:tcPr>
            <w:tcW w:w="2665" w:type="dxa"/>
            <w:tcBorders>
              <w:left w:val="single" w:sz="4" w:space="0" w:color="auto"/>
            </w:tcBorders>
            <w:shd w:val="clear" w:color="auto" w:fill="auto"/>
            <w:vAlign w:val="center"/>
          </w:tcPr>
          <w:p w:rsidR="006C1807" w:rsidRPr="007A7739" w:rsidRDefault="006C1807" w:rsidP="006C1807"/>
        </w:tc>
      </w:tr>
      <w:tr w:rsidR="00D5585A" w:rsidTr="00A86748">
        <w:trPr>
          <w:trHeight w:hRule="exact" w:val="283"/>
          <w:jc w:val="center"/>
        </w:trPr>
        <w:tc>
          <w:tcPr>
            <w:tcW w:w="8844" w:type="dxa"/>
            <w:shd w:val="clear" w:color="auto" w:fill="auto"/>
            <w:vAlign w:val="center"/>
          </w:tcPr>
          <w:p w:rsidR="006C1807" w:rsidRPr="007A7739" w:rsidRDefault="006177BB" w:rsidP="006C1807">
            <w:r>
              <w:rPr>
                <w:lang w:val="en-GB"/>
              </w:rPr>
              <w:t>Equity</w:t>
            </w:r>
            <w:r w:rsidR="009A692F">
              <w:rPr>
                <w:lang w:val="en-GB"/>
              </w:rPr>
              <w:t>, in euros</w:t>
            </w:r>
          </w:p>
        </w:tc>
        <w:tc>
          <w:tcPr>
            <w:tcW w:w="2665" w:type="dxa"/>
            <w:tcBorders>
              <w:left w:val="single" w:sz="4" w:space="0" w:color="auto"/>
            </w:tcBorders>
            <w:shd w:val="clear" w:color="auto" w:fill="auto"/>
            <w:vAlign w:val="center"/>
          </w:tcPr>
          <w:p w:rsidR="006C1807" w:rsidRPr="007A7739" w:rsidRDefault="006C1807" w:rsidP="006C1807"/>
        </w:tc>
        <w:tc>
          <w:tcPr>
            <w:tcW w:w="2665" w:type="dxa"/>
            <w:tcBorders>
              <w:left w:val="single" w:sz="4" w:space="0" w:color="auto"/>
            </w:tcBorders>
            <w:shd w:val="clear" w:color="auto" w:fill="auto"/>
            <w:vAlign w:val="center"/>
          </w:tcPr>
          <w:p w:rsidR="006C1807" w:rsidRPr="007A7739" w:rsidRDefault="006C1807" w:rsidP="006C1807"/>
        </w:tc>
      </w:tr>
      <w:tr w:rsidR="00D5585A" w:rsidTr="00A86748">
        <w:trPr>
          <w:trHeight w:hRule="exact" w:val="283"/>
          <w:jc w:val="center"/>
        </w:trPr>
        <w:tc>
          <w:tcPr>
            <w:tcW w:w="8844" w:type="dxa"/>
            <w:shd w:val="clear" w:color="auto" w:fill="auto"/>
            <w:vAlign w:val="center"/>
          </w:tcPr>
          <w:p w:rsidR="006C1807" w:rsidRPr="007A7739" w:rsidRDefault="006177BB" w:rsidP="006C1807">
            <w:r>
              <w:rPr>
                <w:lang w:val="en-GB"/>
              </w:rPr>
              <w:t>Registered capital</w:t>
            </w:r>
            <w:r w:rsidR="009A692F">
              <w:rPr>
                <w:lang w:val="en-GB"/>
              </w:rPr>
              <w:t>, in euros</w:t>
            </w:r>
          </w:p>
        </w:tc>
        <w:tc>
          <w:tcPr>
            <w:tcW w:w="2665" w:type="dxa"/>
            <w:tcBorders>
              <w:left w:val="single" w:sz="4" w:space="0" w:color="auto"/>
            </w:tcBorders>
            <w:shd w:val="clear" w:color="auto" w:fill="auto"/>
            <w:vAlign w:val="center"/>
          </w:tcPr>
          <w:p w:rsidR="006C1807" w:rsidRPr="007A7739" w:rsidRDefault="006C1807" w:rsidP="006C1807"/>
        </w:tc>
        <w:tc>
          <w:tcPr>
            <w:tcW w:w="2665" w:type="dxa"/>
            <w:tcBorders>
              <w:left w:val="single" w:sz="4" w:space="0" w:color="auto"/>
            </w:tcBorders>
            <w:shd w:val="clear" w:color="auto" w:fill="auto"/>
            <w:vAlign w:val="center"/>
          </w:tcPr>
          <w:p w:rsidR="006C1807" w:rsidRPr="007A7739" w:rsidRDefault="006C1807" w:rsidP="006C1807"/>
        </w:tc>
      </w:tr>
      <w:tr w:rsidR="00D5585A" w:rsidTr="00A86748">
        <w:trPr>
          <w:trHeight w:hRule="exact" w:val="283"/>
          <w:jc w:val="center"/>
        </w:trPr>
        <w:tc>
          <w:tcPr>
            <w:tcW w:w="8844" w:type="dxa"/>
            <w:shd w:val="clear" w:color="auto" w:fill="auto"/>
            <w:vAlign w:val="center"/>
          </w:tcPr>
          <w:p w:rsidR="006C1807" w:rsidRPr="007A7739" w:rsidRDefault="006177BB" w:rsidP="006C1807">
            <w:r>
              <w:rPr>
                <w:lang w:val="en-GB"/>
              </w:rPr>
              <w:t>Liabilities</w:t>
            </w:r>
            <w:r w:rsidR="009A692F">
              <w:rPr>
                <w:lang w:val="en-GB"/>
              </w:rPr>
              <w:t>, in euros</w:t>
            </w:r>
          </w:p>
        </w:tc>
        <w:tc>
          <w:tcPr>
            <w:tcW w:w="2665" w:type="dxa"/>
            <w:tcBorders>
              <w:left w:val="single" w:sz="4" w:space="0" w:color="auto"/>
            </w:tcBorders>
            <w:shd w:val="clear" w:color="auto" w:fill="auto"/>
            <w:vAlign w:val="center"/>
          </w:tcPr>
          <w:p w:rsidR="006C1807" w:rsidRPr="007A7739" w:rsidRDefault="006C1807" w:rsidP="006C1807"/>
        </w:tc>
        <w:tc>
          <w:tcPr>
            <w:tcW w:w="2665" w:type="dxa"/>
            <w:tcBorders>
              <w:left w:val="single" w:sz="4" w:space="0" w:color="auto"/>
            </w:tcBorders>
            <w:shd w:val="clear" w:color="auto" w:fill="auto"/>
            <w:vAlign w:val="center"/>
          </w:tcPr>
          <w:p w:rsidR="006C1807" w:rsidRPr="007A7739" w:rsidRDefault="006C1807" w:rsidP="006C1807"/>
        </w:tc>
      </w:tr>
      <w:tr w:rsidR="00D5585A" w:rsidTr="00A86748">
        <w:trPr>
          <w:trHeight w:hRule="exact" w:val="283"/>
          <w:jc w:val="center"/>
        </w:trPr>
        <w:tc>
          <w:tcPr>
            <w:tcW w:w="8844" w:type="dxa"/>
            <w:shd w:val="clear" w:color="auto" w:fill="auto"/>
            <w:vAlign w:val="center"/>
          </w:tcPr>
          <w:p w:rsidR="006C1807" w:rsidRPr="007A7739" w:rsidRDefault="006177BB" w:rsidP="006C1807">
            <w:r>
              <w:rPr>
                <w:lang w:val="en-GB"/>
              </w:rPr>
              <w:t>Profit or loss for the accounting period before tax</w:t>
            </w:r>
            <w:r w:rsidR="009A692F">
              <w:rPr>
                <w:lang w:val="en-GB"/>
              </w:rPr>
              <w:t>, in euros</w:t>
            </w:r>
          </w:p>
        </w:tc>
        <w:tc>
          <w:tcPr>
            <w:tcW w:w="2665" w:type="dxa"/>
            <w:tcBorders>
              <w:left w:val="single" w:sz="4" w:space="0" w:color="auto"/>
            </w:tcBorders>
            <w:shd w:val="clear" w:color="auto" w:fill="auto"/>
            <w:vAlign w:val="center"/>
          </w:tcPr>
          <w:p w:rsidR="006C1807" w:rsidRPr="007A7739" w:rsidRDefault="006C1807" w:rsidP="006C1807"/>
        </w:tc>
        <w:tc>
          <w:tcPr>
            <w:tcW w:w="2665" w:type="dxa"/>
            <w:tcBorders>
              <w:left w:val="single" w:sz="4" w:space="0" w:color="auto"/>
            </w:tcBorders>
            <w:shd w:val="clear" w:color="auto" w:fill="auto"/>
            <w:vAlign w:val="center"/>
          </w:tcPr>
          <w:p w:rsidR="006C1807" w:rsidRPr="007A7739" w:rsidRDefault="006C1807" w:rsidP="006C1807"/>
        </w:tc>
      </w:tr>
      <w:tr w:rsidR="00D5585A" w:rsidTr="00A86748">
        <w:trPr>
          <w:trHeight w:hRule="exact" w:val="283"/>
          <w:jc w:val="center"/>
        </w:trPr>
        <w:tc>
          <w:tcPr>
            <w:tcW w:w="8844" w:type="dxa"/>
            <w:shd w:val="clear" w:color="auto" w:fill="auto"/>
            <w:vAlign w:val="center"/>
          </w:tcPr>
          <w:p w:rsidR="006C1807" w:rsidRPr="007A7739" w:rsidRDefault="006177BB" w:rsidP="006C1807">
            <w:r>
              <w:rPr>
                <w:lang w:val="en-GB"/>
              </w:rPr>
              <w:t>Interest expense</w:t>
            </w:r>
            <w:r w:rsidR="009A692F">
              <w:rPr>
                <w:lang w:val="en-GB"/>
              </w:rPr>
              <w:t>, in euros</w:t>
            </w:r>
          </w:p>
        </w:tc>
        <w:tc>
          <w:tcPr>
            <w:tcW w:w="2665" w:type="dxa"/>
            <w:tcBorders>
              <w:left w:val="single" w:sz="4" w:space="0" w:color="auto"/>
            </w:tcBorders>
            <w:shd w:val="clear" w:color="auto" w:fill="auto"/>
            <w:vAlign w:val="center"/>
          </w:tcPr>
          <w:p w:rsidR="006C1807" w:rsidRPr="007A7739" w:rsidRDefault="006C1807" w:rsidP="006C1807"/>
        </w:tc>
        <w:tc>
          <w:tcPr>
            <w:tcW w:w="2665" w:type="dxa"/>
            <w:tcBorders>
              <w:left w:val="single" w:sz="4" w:space="0" w:color="auto"/>
            </w:tcBorders>
            <w:shd w:val="clear" w:color="auto" w:fill="auto"/>
            <w:vAlign w:val="center"/>
          </w:tcPr>
          <w:p w:rsidR="006C1807" w:rsidRPr="007A7739" w:rsidRDefault="006C1807" w:rsidP="006C1807"/>
        </w:tc>
      </w:tr>
      <w:tr w:rsidR="00D5585A" w:rsidTr="00E93D7E">
        <w:trPr>
          <w:trHeight w:hRule="exact" w:val="283"/>
          <w:jc w:val="center"/>
        </w:trPr>
        <w:tc>
          <w:tcPr>
            <w:tcW w:w="8844" w:type="dxa"/>
            <w:shd w:val="clear" w:color="auto" w:fill="auto"/>
            <w:vAlign w:val="center"/>
          </w:tcPr>
          <w:p w:rsidR="006C1807" w:rsidRPr="007A7739" w:rsidRDefault="006177BB" w:rsidP="00E93D7E">
            <w:r>
              <w:rPr>
                <w:lang w:val="en-GB"/>
              </w:rPr>
              <w:t>Depreciation and provisions to intangible fixed assets and tangible fixed assets</w:t>
            </w:r>
            <w:r w:rsidR="009A692F">
              <w:rPr>
                <w:lang w:val="en-GB"/>
              </w:rPr>
              <w:t>, in euros</w:t>
            </w:r>
          </w:p>
        </w:tc>
        <w:tc>
          <w:tcPr>
            <w:tcW w:w="2665" w:type="dxa"/>
            <w:tcBorders>
              <w:left w:val="single" w:sz="4" w:space="0" w:color="auto"/>
            </w:tcBorders>
            <w:shd w:val="clear" w:color="auto" w:fill="auto"/>
            <w:vAlign w:val="center"/>
          </w:tcPr>
          <w:p w:rsidR="006C1807" w:rsidRPr="007A7739" w:rsidRDefault="006C1807" w:rsidP="006C1807"/>
        </w:tc>
        <w:tc>
          <w:tcPr>
            <w:tcW w:w="2665" w:type="dxa"/>
            <w:tcBorders>
              <w:left w:val="single" w:sz="4" w:space="0" w:color="auto"/>
            </w:tcBorders>
            <w:shd w:val="clear" w:color="auto" w:fill="auto"/>
            <w:vAlign w:val="center"/>
          </w:tcPr>
          <w:p w:rsidR="006C1807" w:rsidRPr="007A7739" w:rsidRDefault="006C1807" w:rsidP="006C1807"/>
        </w:tc>
      </w:tr>
      <w:tr w:rsidR="00D5585A" w:rsidTr="00E93D7E">
        <w:trPr>
          <w:trHeight w:hRule="exact" w:val="510"/>
          <w:jc w:val="center"/>
        </w:trPr>
        <w:tc>
          <w:tcPr>
            <w:tcW w:w="11509" w:type="dxa"/>
            <w:gridSpan w:val="2"/>
            <w:shd w:val="clear" w:color="auto" w:fill="auto"/>
            <w:vAlign w:val="center"/>
          </w:tcPr>
          <w:p w:rsidR="006C1807" w:rsidRPr="007A7739" w:rsidRDefault="006177BB" w:rsidP="00E93D7E">
            <w:r>
              <w:rPr>
                <w:lang w:val="en-GB"/>
              </w:rPr>
              <w:t>Proceedings conducted pursuant to Act No. 7/2005 Col. on bankruptcy and restructuring as amended, or meeting the criteria for the commencement of such proceedings (specify yes or no)</w:t>
            </w:r>
          </w:p>
        </w:tc>
        <w:tc>
          <w:tcPr>
            <w:tcW w:w="2665" w:type="dxa"/>
            <w:tcBorders>
              <w:left w:val="single" w:sz="4" w:space="0" w:color="auto"/>
            </w:tcBorders>
            <w:shd w:val="clear" w:color="auto" w:fill="auto"/>
            <w:vAlign w:val="center"/>
          </w:tcPr>
          <w:p w:rsidR="006C1807" w:rsidRPr="007A7739" w:rsidRDefault="006C1807" w:rsidP="006C1807"/>
        </w:tc>
      </w:tr>
      <w:tr w:rsidR="00D5585A" w:rsidTr="00A86748">
        <w:trPr>
          <w:trHeight w:hRule="exact" w:val="283"/>
          <w:jc w:val="center"/>
        </w:trPr>
        <w:tc>
          <w:tcPr>
            <w:tcW w:w="11509" w:type="dxa"/>
            <w:gridSpan w:val="2"/>
            <w:shd w:val="clear" w:color="auto" w:fill="auto"/>
            <w:vAlign w:val="center"/>
          </w:tcPr>
          <w:p w:rsidR="006C1807" w:rsidRPr="007A7739" w:rsidRDefault="006177BB" w:rsidP="006C1807">
            <w:r>
              <w:rPr>
                <w:lang w:val="en-GB"/>
              </w:rPr>
              <w:t>Rescue and restructuring aid provided to the undertaking (specify yes or no)</w:t>
            </w:r>
          </w:p>
        </w:tc>
        <w:tc>
          <w:tcPr>
            <w:tcW w:w="2665" w:type="dxa"/>
            <w:tcBorders>
              <w:left w:val="single" w:sz="4" w:space="0" w:color="auto"/>
            </w:tcBorders>
            <w:shd w:val="clear" w:color="auto" w:fill="auto"/>
            <w:vAlign w:val="center"/>
          </w:tcPr>
          <w:p w:rsidR="006C1807" w:rsidRPr="007A7739" w:rsidRDefault="006C1807" w:rsidP="006C1807"/>
        </w:tc>
      </w:tr>
    </w:tbl>
    <w:p w:rsidR="006C1807" w:rsidRPr="007A7739" w:rsidRDefault="006C1807" w:rsidP="006C1807">
      <w:pPr>
        <w:rPr>
          <w:caps/>
        </w:rPr>
      </w:pPr>
    </w:p>
    <w:p w:rsidR="006C1807" w:rsidRPr="007A7739" w:rsidRDefault="006C1807" w:rsidP="006C1807"/>
    <w:p w:rsidR="006C1807" w:rsidRPr="007A7739" w:rsidRDefault="006177BB" w:rsidP="006C1807">
      <w:r w:rsidRPr="007A7739">
        <w:br w:type="page"/>
      </w:r>
    </w:p>
    <w:p w:rsidR="00B75096" w:rsidRDefault="006177BB" w:rsidP="00AB7945">
      <w:pPr>
        <w:spacing w:before="360" w:after="120"/>
        <w:ind w:left="284"/>
        <w:contextualSpacing/>
        <w:jc w:val="right"/>
      </w:pPr>
      <w:r>
        <w:rPr>
          <w:lang w:val="en-GB"/>
        </w:rPr>
        <w:lastRenderedPageBreak/>
        <w:t>1/25</w:t>
      </w:r>
    </w:p>
    <w:p w:rsidR="006C1807" w:rsidRPr="007A7739" w:rsidRDefault="006177BB" w:rsidP="00CF369C">
      <w:pPr>
        <w:spacing w:before="360" w:after="120"/>
        <w:ind w:left="284"/>
        <w:contextualSpacing/>
      </w:pPr>
      <w:r>
        <w:rPr>
          <w:lang w:val="en-GB"/>
        </w:rPr>
        <w:t xml:space="preserve">Annex 6 to the </w:t>
      </w:r>
      <w:r w:rsidR="00584D01">
        <w:rPr>
          <w:lang w:val="en-GB"/>
        </w:rPr>
        <w:t>investment</w:t>
      </w:r>
      <w:r>
        <w:rPr>
          <w:lang w:val="en-GB"/>
        </w:rPr>
        <w:t xml:space="preserve"> aid application </w:t>
      </w:r>
      <w:r>
        <w:rPr>
          <w:caps/>
          <w:lang w:val="en-GB"/>
        </w:rPr>
        <w:t>Economic data of a shareholder of a legal person registered abroad</w:t>
      </w:r>
    </w:p>
    <w:p w:rsidR="006C1807" w:rsidRPr="007A7739" w:rsidRDefault="006C1807" w:rsidP="006C1807">
      <w:pPr>
        <w:spacing w:before="360" w:after="120"/>
        <w:ind w:left="284"/>
        <w:contextualSpacing/>
        <w:rPr>
          <w:caps/>
        </w:rPr>
      </w:pPr>
    </w:p>
    <w:p w:rsidR="006C1807" w:rsidRPr="007A7739" w:rsidRDefault="006177BB" w:rsidP="006C1807">
      <w:pPr>
        <w:spacing w:before="360" w:after="120"/>
        <w:ind w:left="284"/>
        <w:contextualSpacing/>
        <w:rPr>
          <w:caps/>
        </w:rPr>
      </w:pPr>
      <w:r>
        <w:rPr>
          <w:caps/>
          <w:lang w:val="en-GB"/>
        </w:rPr>
        <w:t xml:space="preserve">business name: </w:t>
      </w:r>
    </w:p>
    <w:p w:rsidR="006C1807" w:rsidRPr="007A7739" w:rsidRDefault="006177BB" w:rsidP="006C1807">
      <w:pPr>
        <w:spacing w:before="360" w:after="120"/>
        <w:ind w:left="284"/>
        <w:contextualSpacing/>
        <w:rPr>
          <w:caps/>
        </w:rPr>
      </w:pPr>
      <w:r>
        <w:rPr>
          <w:caps/>
          <w:lang w:val="en-GB"/>
        </w:rPr>
        <w:t>registered office:</w:t>
      </w:r>
    </w:p>
    <w:p w:rsidR="006C1807" w:rsidRPr="007A7739" w:rsidRDefault="006177BB" w:rsidP="0066553B">
      <w:pPr>
        <w:spacing w:before="360" w:after="120"/>
        <w:ind w:left="284"/>
        <w:contextualSpacing/>
        <w:rPr>
          <w:caps/>
        </w:rPr>
      </w:pPr>
      <w:r>
        <w:rPr>
          <w:caps/>
          <w:lang w:val="en-GB"/>
        </w:rPr>
        <w:t>identification number:</w:t>
      </w:r>
    </w:p>
    <w:p w:rsidR="006C1807" w:rsidRPr="007A7739" w:rsidRDefault="006177BB" w:rsidP="006C1807">
      <w:pPr>
        <w:spacing w:before="360" w:after="120"/>
        <w:ind w:left="284" w:right="395"/>
        <w:contextualSpacing/>
        <w:jc w:val="right"/>
      </w:pPr>
      <w:r>
        <w:rPr>
          <w:lang w:val="en-GB"/>
        </w:rPr>
        <w:t>in euros</w:t>
      </w:r>
    </w:p>
    <w:tbl>
      <w:tblPr>
        <w:tblStyle w:val="Mriekatabuky"/>
        <w:tblW w:w="14219" w:type="dxa"/>
        <w:jc w:val="center"/>
        <w:tblBorders>
          <w:insideV w:val="none" w:sz="0" w:space="0" w:color="auto"/>
        </w:tblBorders>
        <w:tblLayout w:type="fixed"/>
        <w:tblLook w:val="04A0" w:firstRow="1" w:lastRow="0" w:firstColumn="1" w:lastColumn="0" w:noHBand="0" w:noVBand="1"/>
      </w:tblPr>
      <w:tblGrid>
        <w:gridCol w:w="5369"/>
        <w:gridCol w:w="2950"/>
        <w:gridCol w:w="2950"/>
        <w:gridCol w:w="2950"/>
      </w:tblGrid>
      <w:tr w:rsidR="00D5585A" w:rsidTr="00CF3735">
        <w:trPr>
          <w:trHeight w:hRule="exact" w:val="287"/>
          <w:jc w:val="center"/>
        </w:trPr>
        <w:tc>
          <w:tcPr>
            <w:tcW w:w="5369" w:type="dxa"/>
            <w:shd w:val="clear" w:color="auto" w:fill="auto"/>
            <w:vAlign w:val="center"/>
          </w:tcPr>
          <w:p w:rsidR="006C1807" w:rsidRPr="007A7739" w:rsidRDefault="006177BB" w:rsidP="006C1807">
            <w:pPr>
              <w:rPr>
                <w:b/>
              </w:rPr>
            </w:pPr>
            <w:r>
              <w:rPr>
                <w:b/>
                <w:bCs/>
                <w:lang w:val="en-GB"/>
              </w:rPr>
              <w:t xml:space="preserve">Accounting period </w:t>
            </w:r>
          </w:p>
        </w:tc>
        <w:tc>
          <w:tcPr>
            <w:tcW w:w="2950" w:type="dxa"/>
            <w:tcBorders>
              <w:left w:val="single" w:sz="4" w:space="0" w:color="auto"/>
            </w:tcBorders>
            <w:shd w:val="clear" w:color="auto" w:fill="auto"/>
            <w:vAlign w:val="center"/>
          </w:tcPr>
          <w:p w:rsidR="006C1807" w:rsidRPr="007A7739" w:rsidRDefault="006177BB" w:rsidP="006C1807">
            <w:pPr>
              <w:jc w:val="center"/>
              <w:rPr>
                <w:b/>
              </w:rPr>
            </w:pPr>
            <w:r>
              <w:rPr>
                <w:b/>
                <w:bCs/>
                <w:lang w:val="en-GB"/>
              </w:rPr>
              <w:t>Year n-2</w:t>
            </w:r>
          </w:p>
        </w:tc>
        <w:tc>
          <w:tcPr>
            <w:tcW w:w="2950" w:type="dxa"/>
            <w:tcBorders>
              <w:left w:val="single" w:sz="4" w:space="0" w:color="auto"/>
            </w:tcBorders>
            <w:shd w:val="clear" w:color="auto" w:fill="auto"/>
            <w:vAlign w:val="center"/>
          </w:tcPr>
          <w:p w:rsidR="006C1807" w:rsidRPr="007A7739" w:rsidRDefault="006177BB" w:rsidP="006C1807">
            <w:pPr>
              <w:jc w:val="center"/>
              <w:rPr>
                <w:b/>
              </w:rPr>
            </w:pPr>
            <w:r>
              <w:rPr>
                <w:b/>
                <w:bCs/>
                <w:lang w:val="en-GB"/>
              </w:rPr>
              <w:t>Year n-1</w:t>
            </w:r>
          </w:p>
        </w:tc>
        <w:tc>
          <w:tcPr>
            <w:tcW w:w="2950" w:type="dxa"/>
            <w:tcBorders>
              <w:left w:val="single" w:sz="4" w:space="0" w:color="auto"/>
            </w:tcBorders>
            <w:shd w:val="clear" w:color="auto" w:fill="auto"/>
            <w:vAlign w:val="center"/>
          </w:tcPr>
          <w:p w:rsidR="006C1807" w:rsidRPr="007A7739" w:rsidRDefault="006177BB" w:rsidP="006C1807">
            <w:pPr>
              <w:jc w:val="center"/>
              <w:rPr>
                <w:b/>
                <w:vertAlign w:val="superscript"/>
              </w:rPr>
            </w:pPr>
            <w:r>
              <w:rPr>
                <w:b/>
                <w:bCs/>
                <w:lang w:val="en-GB"/>
              </w:rPr>
              <w:t>Year n</w:t>
            </w:r>
            <w:r>
              <w:rPr>
                <w:b/>
                <w:bCs/>
                <w:vertAlign w:val="superscript"/>
                <w:lang w:val="en-GB"/>
              </w:rPr>
              <w:t>**</w:t>
            </w:r>
          </w:p>
        </w:tc>
      </w:tr>
      <w:tr w:rsidR="00D5585A" w:rsidTr="00CF3735">
        <w:trPr>
          <w:trHeight w:hRule="exact" w:val="287"/>
          <w:jc w:val="center"/>
        </w:trPr>
        <w:tc>
          <w:tcPr>
            <w:tcW w:w="5369" w:type="dxa"/>
            <w:shd w:val="clear" w:color="auto" w:fill="auto"/>
            <w:vAlign w:val="center"/>
          </w:tcPr>
          <w:p w:rsidR="006C1807" w:rsidRPr="007A7739" w:rsidRDefault="006177BB" w:rsidP="00337CBF">
            <w:r>
              <w:rPr>
                <w:lang w:val="en-GB"/>
              </w:rPr>
              <w:t>Total assets = total equity and liabilities</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CF3735">
        <w:trPr>
          <w:trHeight w:hRule="exact" w:val="287"/>
          <w:jc w:val="center"/>
        </w:trPr>
        <w:tc>
          <w:tcPr>
            <w:tcW w:w="5369" w:type="dxa"/>
            <w:shd w:val="clear" w:color="auto" w:fill="auto"/>
            <w:vAlign w:val="center"/>
          </w:tcPr>
          <w:p w:rsidR="006C1807" w:rsidRPr="007A7739" w:rsidRDefault="006177BB" w:rsidP="00337CBF">
            <w:r>
              <w:rPr>
                <w:lang w:val="en-GB"/>
              </w:rPr>
              <w:t>Equity</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CF3735">
        <w:trPr>
          <w:trHeight w:hRule="exact" w:val="287"/>
          <w:jc w:val="center"/>
        </w:trPr>
        <w:tc>
          <w:tcPr>
            <w:tcW w:w="5369" w:type="dxa"/>
            <w:shd w:val="clear" w:color="auto" w:fill="auto"/>
            <w:vAlign w:val="center"/>
          </w:tcPr>
          <w:p w:rsidR="006C1807" w:rsidRPr="007A7739" w:rsidRDefault="006177BB" w:rsidP="00337CBF">
            <w:r>
              <w:rPr>
                <w:lang w:val="en-GB"/>
              </w:rPr>
              <w:t>Registered capital</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CF3735">
        <w:trPr>
          <w:trHeight w:hRule="exact" w:val="287"/>
          <w:jc w:val="center"/>
        </w:trPr>
        <w:tc>
          <w:tcPr>
            <w:tcW w:w="5369" w:type="dxa"/>
            <w:shd w:val="clear" w:color="auto" w:fill="auto"/>
            <w:vAlign w:val="center"/>
          </w:tcPr>
          <w:p w:rsidR="006C1807" w:rsidRPr="007A7739" w:rsidRDefault="006177BB" w:rsidP="00337CBF">
            <w:r>
              <w:rPr>
                <w:lang w:val="en-GB"/>
              </w:rPr>
              <w:t>Profit or loss for the accounting period before tax</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CF3735">
        <w:trPr>
          <w:trHeight w:hRule="exact" w:val="287"/>
          <w:jc w:val="center"/>
        </w:trPr>
        <w:tc>
          <w:tcPr>
            <w:tcW w:w="5369" w:type="dxa"/>
            <w:shd w:val="clear" w:color="auto" w:fill="auto"/>
            <w:vAlign w:val="center"/>
          </w:tcPr>
          <w:p w:rsidR="006C1807" w:rsidRPr="007A7739" w:rsidRDefault="006177BB" w:rsidP="00337CBF">
            <w:r>
              <w:rPr>
                <w:lang w:val="en-GB"/>
              </w:rPr>
              <w:t>Profit or loss for the accounting period after tax</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CF3735">
        <w:trPr>
          <w:trHeight w:hRule="exact" w:val="287"/>
          <w:jc w:val="center"/>
        </w:trPr>
        <w:tc>
          <w:tcPr>
            <w:tcW w:w="5369" w:type="dxa"/>
            <w:shd w:val="clear" w:color="auto" w:fill="auto"/>
            <w:vAlign w:val="center"/>
          </w:tcPr>
          <w:p w:rsidR="006C1807" w:rsidRPr="007A7739" w:rsidRDefault="006177BB" w:rsidP="00337CBF">
            <w:r>
              <w:rPr>
                <w:lang w:val="en-GB"/>
              </w:rPr>
              <w:t>Revenues from the sale of goods</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CF3735">
        <w:trPr>
          <w:trHeight w:hRule="exact" w:val="287"/>
          <w:jc w:val="center"/>
        </w:trPr>
        <w:tc>
          <w:tcPr>
            <w:tcW w:w="5369" w:type="dxa"/>
            <w:shd w:val="clear" w:color="auto" w:fill="auto"/>
            <w:vAlign w:val="center"/>
          </w:tcPr>
          <w:p w:rsidR="006C1807" w:rsidRPr="007A7739" w:rsidRDefault="006177BB" w:rsidP="00337CBF">
            <w:r>
              <w:rPr>
                <w:lang w:val="en-GB"/>
              </w:rPr>
              <w:t>Revenues from the sale of own products</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CF3735">
        <w:trPr>
          <w:trHeight w:hRule="exact" w:val="287"/>
          <w:jc w:val="center"/>
        </w:trPr>
        <w:tc>
          <w:tcPr>
            <w:tcW w:w="5369" w:type="dxa"/>
            <w:shd w:val="clear" w:color="auto" w:fill="auto"/>
            <w:vAlign w:val="center"/>
          </w:tcPr>
          <w:p w:rsidR="006C1807" w:rsidRPr="007A7739" w:rsidRDefault="006177BB" w:rsidP="00337CBF">
            <w:r>
              <w:rPr>
                <w:lang w:val="en-GB"/>
              </w:rPr>
              <w:t>Revenues from the sale of services</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CF3735">
        <w:trPr>
          <w:trHeight w:hRule="exact" w:val="287"/>
          <w:jc w:val="center"/>
        </w:trPr>
        <w:tc>
          <w:tcPr>
            <w:tcW w:w="5369" w:type="dxa"/>
            <w:shd w:val="clear" w:color="auto" w:fill="auto"/>
            <w:vAlign w:val="center"/>
          </w:tcPr>
          <w:p w:rsidR="006C1807" w:rsidRPr="007A7739" w:rsidRDefault="006177BB" w:rsidP="00337CBF">
            <w:r>
              <w:rPr>
                <w:lang w:val="en-GB"/>
              </w:rPr>
              <w:t>Income tax</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CF3735">
        <w:trPr>
          <w:trHeight w:hRule="exact" w:val="287"/>
          <w:jc w:val="center"/>
        </w:trPr>
        <w:tc>
          <w:tcPr>
            <w:tcW w:w="5369" w:type="dxa"/>
            <w:shd w:val="clear" w:color="auto" w:fill="auto"/>
            <w:vAlign w:val="center"/>
          </w:tcPr>
          <w:p w:rsidR="006C1807" w:rsidRPr="007A7739" w:rsidRDefault="006177BB" w:rsidP="00337CBF">
            <w:r>
              <w:rPr>
                <w:lang w:val="en-GB"/>
              </w:rPr>
              <w:t>Net turnover</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CF3735">
        <w:trPr>
          <w:trHeight w:hRule="exact" w:val="287"/>
          <w:jc w:val="center"/>
        </w:trPr>
        <w:tc>
          <w:tcPr>
            <w:tcW w:w="5369" w:type="dxa"/>
            <w:shd w:val="clear" w:color="auto" w:fill="auto"/>
            <w:vAlign w:val="center"/>
          </w:tcPr>
          <w:p w:rsidR="006C1807" w:rsidRPr="007A7739" w:rsidRDefault="006177BB" w:rsidP="00337CBF">
            <w:r>
              <w:rPr>
                <w:lang w:val="en-GB"/>
              </w:rPr>
              <w:t>Total operating expenditure</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CF3735">
        <w:trPr>
          <w:trHeight w:hRule="exact" w:val="287"/>
          <w:jc w:val="center"/>
        </w:trPr>
        <w:tc>
          <w:tcPr>
            <w:tcW w:w="5369" w:type="dxa"/>
            <w:shd w:val="clear" w:color="auto" w:fill="auto"/>
            <w:vAlign w:val="center"/>
          </w:tcPr>
          <w:p w:rsidR="006C1807" w:rsidRPr="007A7739" w:rsidRDefault="006177BB" w:rsidP="00337CBF">
            <w:r>
              <w:rPr>
                <w:lang w:val="en-GB"/>
              </w:rPr>
              <w:t>Total financial operation expenditure</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CF3735">
        <w:trPr>
          <w:trHeight w:hRule="exact" w:val="287"/>
          <w:jc w:val="center"/>
        </w:trPr>
        <w:tc>
          <w:tcPr>
            <w:tcW w:w="5369" w:type="dxa"/>
            <w:shd w:val="clear" w:color="auto" w:fill="auto"/>
            <w:vAlign w:val="center"/>
          </w:tcPr>
          <w:p w:rsidR="006C1807" w:rsidRPr="007A7739" w:rsidRDefault="006177BB" w:rsidP="00337CBF">
            <w:r>
              <w:rPr>
                <w:lang w:val="en-GB"/>
              </w:rPr>
              <w:t>Operating revenue</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CF3735">
        <w:trPr>
          <w:trHeight w:hRule="exact" w:val="287"/>
          <w:jc w:val="center"/>
        </w:trPr>
        <w:tc>
          <w:tcPr>
            <w:tcW w:w="5369" w:type="dxa"/>
            <w:shd w:val="clear" w:color="auto" w:fill="auto"/>
            <w:vAlign w:val="center"/>
          </w:tcPr>
          <w:p w:rsidR="006C1807" w:rsidRPr="007A7739" w:rsidRDefault="006177BB" w:rsidP="00337CBF">
            <w:r>
              <w:rPr>
                <w:lang w:val="en-GB"/>
              </w:rPr>
              <w:t>Financial operations revenue</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CF3735">
        <w:trPr>
          <w:trHeight w:hRule="exact" w:val="287"/>
          <w:jc w:val="center"/>
        </w:trPr>
        <w:tc>
          <w:tcPr>
            <w:tcW w:w="5369" w:type="dxa"/>
            <w:shd w:val="clear" w:color="auto" w:fill="auto"/>
            <w:vAlign w:val="center"/>
          </w:tcPr>
          <w:p w:rsidR="006C1807" w:rsidRPr="007A7739" w:rsidRDefault="006177BB" w:rsidP="00337CBF">
            <w:r>
              <w:rPr>
                <w:lang w:val="en-GB"/>
              </w:rPr>
              <w:t>Short-term receivables (sum)</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592676">
        <w:trPr>
          <w:trHeight w:hRule="exact" w:val="327"/>
          <w:jc w:val="center"/>
        </w:trPr>
        <w:tc>
          <w:tcPr>
            <w:tcW w:w="5369" w:type="dxa"/>
            <w:shd w:val="clear" w:color="auto" w:fill="auto"/>
            <w:vAlign w:val="center"/>
          </w:tcPr>
          <w:p w:rsidR="006C1807" w:rsidRPr="007A7739" w:rsidRDefault="006177BB" w:rsidP="00337CBF">
            <w:r>
              <w:rPr>
                <w:lang w:val="en-GB"/>
              </w:rPr>
              <w:t>Long-term receivables (sum)</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CF3735">
        <w:trPr>
          <w:trHeight w:hRule="exact" w:val="287"/>
          <w:jc w:val="center"/>
        </w:trPr>
        <w:tc>
          <w:tcPr>
            <w:tcW w:w="5369" w:type="dxa"/>
            <w:shd w:val="clear" w:color="auto" w:fill="auto"/>
            <w:vAlign w:val="center"/>
          </w:tcPr>
          <w:p w:rsidR="006C1807" w:rsidRPr="00EB748B" w:rsidRDefault="006177BB" w:rsidP="00337CBF">
            <w:r w:rsidRPr="00EB748B">
              <w:rPr>
                <w:lang w:val="en-GB"/>
              </w:rPr>
              <w:t>Long-term liabilities (sum)</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CF3735">
        <w:trPr>
          <w:trHeight w:hRule="exact" w:val="287"/>
          <w:jc w:val="center"/>
        </w:trPr>
        <w:tc>
          <w:tcPr>
            <w:tcW w:w="5369" w:type="dxa"/>
            <w:shd w:val="clear" w:color="auto" w:fill="auto"/>
            <w:vAlign w:val="center"/>
          </w:tcPr>
          <w:p w:rsidR="006C1807" w:rsidRPr="00EB748B" w:rsidRDefault="006177BB" w:rsidP="00337CBF">
            <w:r w:rsidRPr="00EB748B">
              <w:rPr>
                <w:lang w:val="en-GB"/>
              </w:rPr>
              <w:t>Short-term liabilities (sum)</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CF3735">
        <w:trPr>
          <w:trHeight w:hRule="exact" w:val="287"/>
          <w:jc w:val="center"/>
        </w:trPr>
        <w:tc>
          <w:tcPr>
            <w:tcW w:w="5369" w:type="dxa"/>
            <w:shd w:val="clear" w:color="auto" w:fill="auto"/>
            <w:vAlign w:val="center"/>
          </w:tcPr>
          <w:p w:rsidR="006C1807" w:rsidRPr="00EB748B" w:rsidRDefault="006177BB" w:rsidP="00337CBF">
            <w:r w:rsidRPr="00EB748B">
              <w:rPr>
                <w:lang w:val="en-GB"/>
              </w:rPr>
              <w:t>Trade liabilities</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CF3735">
        <w:trPr>
          <w:trHeight w:hRule="exact" w:val="287"/>
          <w:jc w:val="center"/>
        </w:trPr>
        <w:tc>
          <w:tcPr>
            <w:tcW w:w="5369" w:type="dxa"/>
            <w:shd w:val="clear" w:color="auto" w:fill="auto"/>
            <w:vAlign w:val="center"/>
          </w:tcPr>
          <w:p w:rsidR="006C1807" w:rsidRPr="00EB748B" w:rsidRDefault="006177BB" w:rsidP="00337CBF">
            <w:r w:rsidRPr="00EB748B">
              <w:rPr>
                <w:lang w:val="en-GB"/>
              </w:rPr>
              <w:t>Short-term overdraft facilities</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CF3735">
        <w:trPr>
          <w:trHeight w:hRule="exact" w:val="287"/>
          <w:jc w:val="center"/>
        </w:trPr>
        <w:tc>
          <w:tcPr>
            <w:tcW w:w="5369" w:type="dxa"/>
            <w:shd w:val="clear" w:color="auto" w:fill="auto"/>
            <w:vAlign w:val="center"/>
          </w:tcPr>
          <w:p w:rsidR="006C1807" w:rsidRPr="007A7739" w:rsidRDefault="006177BB" w:rsidP="00337CBF">
            <w:r>
              <w:rPr>
                <w:lang w:val="en-GB"/>
              </w:rPr>
              <w:t>Inventories</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CF3735">
        <w:trPr>
          <w:trHeight w:hRule="exact" w:val="287"/>
          <w:jc w:val="center"/>
        </w:trPr>
        <w:tc>
          <w:tcPr>
            <w:tcW w:w="5369" w:type="dxa"/>
            <w:shd w:val="clear" w:color="auto" w:fill="auto"/>
            <w:vAlign w:val="center"/>
          </w:tcPr>
          <w:p w:rsidR="006C1807" w:rsidRPr="007A7739" w:rsidRDefault="006177BB" w:rsidP="00337CBF">
            <w:r>
              <w:rPr>
                <w:lang w:val="en-GB"/>
              </w:rPr>
              <w:t>Material consumption</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CF3735">
        <w:trPr>
          <w:trHeight w:hRule="exact" w:val="287"/>
          <w:jc w:val="center"/>
        </w:trPr>
        <w:tc>
          <w:tcPr>
            <w:tcW w:w="5369" w:type="dxa"/>
            <w:shd w:val="clear" w:color="auto" w:fill="auto"/>
            <w:vAlign w:val="center"/>
          </w:tcPr>
          <w:p w:rsidR="006C1807" w:rsidRPr="007A7739" w:rsidRDefault="006177BB" w:rsidP="00337CBF">
            <w:r>
              <w:rPr>
                <w:lang w:val="en-GB"/>
              </w:rPr>
              <w:t>Services</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CF3735">
        <w:trPr>
          <w:trHeight w:hRule="exact" w:val="287"/>
          <w:jc w:val="center"/>
        </w:trPr>
        <w:tc>
          <w:tcPr>
            <w:tcW w:w="5369" w:type="dxa"/>
            <w:shd w:val="clear" w:color="auto" w:fill="auto"/>
            <w:vAlign w:val="center"/>
          </w:tcPr>
          <w:p w:rsidR="006C1807" w:rsidRPr="007A7739" w:rsidRDefault="006177BB" w:rsidP="00337CBF">
            <w:r>
              <w:rPr>
                <w:lang w:val="en-GB"/>
              </w:rPr>
              <w:t>Personnel expenses</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CF3735">
        <w:trPr>
          <w:trHeight w:hRule="exact" w:val="287"/>
          <w:jc w:val="center"/>
        </w:trPr>
        <w:tc>
          <w:tcPr>
            <w:tcW w:w="5369" w:type="dxa"/>
            <w:shd w:val="clear" w:color="auto" w:fill="auto"/>
            <w:vAlign w:val="center"/>
          </w:tcPr>
          <w:p w:rsidR="006C1807" w:rsidRPr="007A7739" w:rsidRDefault="006177BB" w:rsidP="00337CBF">
            <w:r>
              <w:rPr>
                <w:lang w:val="en-GB"/>
              </w:rPr>
              <w:t>Financial accounts</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r w:rsidR="00D5585A" w:rsidTr="00CF3735">
        <w:trPr>
          <w:trHeight w:hRule="exact" w:val="287"/>
          <w:jc w:val="center"/>
        </w:trPr>
        <w:tc>
          <w:tcPr>
            <w:tcW w:w="5369" w:type="dxa"/>
            <w:shd w:val="clear" w:color="auto" w:fill="auto"/>
            <w:vAlign w:val="center"/>
          </w:tcPr>
          <w:p w:rsidR="006C1807" w:rsidRPr="007A7739" w:rsidRDefault="006177BB" w:rsidP="00337CBF">
            <w:r>
              <w:rPr>
                <w:lang w:val="en-GB"/>
              </w:rPr>
              <w:t>Deferred assets</w:t>
            </w:r>
          </w:p>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c>
          <w:tcPr>
            <w:tcW w:w="2950" w:type="dxa"/>
            <w:tcBorders>
              <w:left w:val="single" w:sz="4" w:space="0" w:color="auto"/>
            </w:tcBorders>
            <w:shd w:val="clear" w:color="auto" w:fill="auto"/>
            <w:vAlign w:val="center"/>
          </w:tcPr>
          <w:p w:rsidR="006C1807" w:rsidRPr="007A7739" w:rsidRDefault="006C1807" w:rsidP="006C1807"/>
        </w:tc>
      </w:tr>
    </w:tbl>
    <w:p w:rsidR="00CF4D11" w:rsidRDefault="00CF4D11" w:rsidP="00CF3735">
      <w:pPr>
        <w:jc w:val="right"/>
      </w:pPr>
    </w:p>
    <w:p w:rsidR="00CF4D11" w:rsidRDefault="00CF4D11"/>
    <w:p w:rsidR="00CF3735" w:rsidRPr="00CF3735" w:rsidRDefault="006177BB" w:rsidP="00CF3735">
      <w:pPr>
        <w:jc w:val="right"/>
      </w:pPr>
      <w:r>
        <w:rPr>
          <w:lang w:val="en-GB"/>
        </w:rPr>
        <w:t>1/26</w:t>
      </w:r>
    </w:p>
    <w:p w:rsidR="00CF3735" w:rsidRDefault="00CF3735" w:rsidP="00CF3735">
      <w:pPr>
        <w:ind w:left="284"/>
        <w:jc w:val="right"/>
        <w:rPr>
          <w:sz w:val="22"/>
          <w:szCs w:val="22"/>
        </w:rPr>
      </w:pPr>
    </w:p>
    <w:tbl>
      <w:tblPr>
        <w:tblStyle w:val="Mriekatabuky"/>
        <w:tblW w:w="14219" w:type="dxa"/>
        <w:jc w:val="center"/>
        <w:tblBorders>
          <w:insideV w:val="none" w:sz="0" w:space="0" w:color="auto"/>
        </w:tblBorders>
        <w:tblLayout w:type="fixed"/>
        <w:tblLook w:val="04A0" w:firstRow="1" w:lastRow="0" w:firstColumn="1" w:lastColumn="0" w:noHBand="0" w:noVBand="1"/>
      </w:tblPr>
      <w:tblGrid>
        <w:gridCol w:w="5369"/>
        <w:gridCol w:w="2950"/>
        <w:gridCol w:w="2950"/>
        <w:gridCol w:w="2950"/>
      </w:tblGrid>
      <w:tr w:rsidR="00D5585A" w:rsidTr="007C0945">
        <w:trPr>
          <w:trHeight w:hRule="exact" w:val="287"/>
          <w:jc w:val="center"/>
        </w:trPr>
        <w:tc>
          <w:tcPr>
            <w:tcW w:w="5369" w:type="dxa"/>
            <w:shd w:val="clear" w:color="auto" w:fill="auto"/>
            <w:vAlign w:val="center"/>
          </w:tcPr>
          <w:p w:rsidR="007E3191" w:rsidRPr="007A7739" w:rsidRDefault="006177BB" w:rsidP="007C0945">
            <w:r>
              <w:rPr>
                <w:lang w:val="en-GB"/>
              </w:rPr>
              <w:t>Current assets</w:t>
            </w:r>
          </w:p>
        </w:tc>
        <w:tc>
          <w:tcPr>
            <w:tcW w:w="2950" w:type="dxa"/>
            <w:tcBorders>
              <w:left w:val="single" w:sz="4" w:space="0" w:color="auto"/>
            </w:tcBorders>
            <w:shd w:val="clear" w:color="auto" w:fill="auto"/>
            <w:vAlign w:val="center"/>
          </w:tcPr>
          <w:p w:rsidR="007E3191" w:rsidRPr="007A7739" w:rsidRDefault="007E3191" w:rsidP="007C0945"/>
        </w:tc>
        <w:tc>
          <w:tcPr>
            <w:tcW w:w="2950" w:type="dxa"/>
            <w:tcBorders>
              <w:left w:val="single" w:sz="4" w:space="0" w:color="auto"/>
            </w:tcBorders>
            <w:shd w:val="clear" w:color="auto" w:fill="auto"/>
            <w:vAlign w:val="center"/>
          </w:tcPr>
          <w:p w:rsidR="007E3191" w:rsidRPr="007A7739" w:rsidRDefault="007E3191" w:rsidP="007C0945"/>
        </w:tc>
        <w:tc>
          <w:tcPr>
            <w:tcW w:w="2950" w:type="dxa"/>
            <w:tcBorders>
              <w:left w:val="single" w:sz="4" w:space="0" w:color="auto"/>
            </w:tcBorders>
            <w:shd w:val="clear" w:color="auto" w:fill="auto"/>
            <w:vAlign w:val="center"/>
          </w:tcPr>
          <w:p w:rsidR="007E3191" w:rsidRPr="007A7739" w:rsidRDefault="007E3191" w:rsidP="007C0945"/>
        </w:tc>
      </w:tr>
      <w:tr w:rsidR="00D5585A" w:rsidTr="007C0945">
        <w:trPr>
          <w:trHeight w:hRule="exact" w:val="287"/>
          <w:jc w:val="center"/>
        </w:trPr>
        <w:tc>
          <w:tcPr>
            <w:tcW w:w="5369" w:type="dxa"/>
            <w:shd w:val="clear" w:color="auto" w:fill="auto"/>
            <w:vAlign w:val="center"/>
          </w:tcPr>
          <w:p w:rsidR="00CF3735" w:rsidRPr="007A7739" w:rsidRDefault="006177BB" w:rsidP="007C0945">
            <w:r>
              <w:rPr>
                <w:lang w:val="en-GB"/>
              </w:rPr>
              <w:t>Non-current assets</w:t>
            </w:r>
          </w:p>
        </w:tc>
        <w:tc>
          <w:tcPr>
            <w:tcW w:w="2950" w:type="dxa"/>
            <w:tcBorders>
              <w:left w:val="single" w:sz="4" w:space="0" w:color="auto"/>
            </w:tcBorders>
            <w:shd w:val="clear" w:color="auto" w:fill="auto"/>
            <w:vAlign w:val="center"/>
          </w:tcPr>
          <w:p w:rsidR="00CF3735" w:rsidRPr="007A7739" w:rsidRDefault="00CF3735" w:rsidP="007C0945"/>
        </w:tc>
        <w:tc>
          <w:tcPr>
            <w:tcW w:w="2950" w:type="dxa"/>
            <w:tcBorders>
              <w:left w:val="single" w:sz="4" w:space="0" w:color="auto"/>
            </w:tcBorders>
            <w:shd w:val="clear" w:color="auto" w:fill="auto"/>
            <w:vAlign w:val="center"/>
          </w:tcPr>
          <w:p w:rsidR="00CF3735" w:rsidRPr="007A7739" w:rsidRDefault="00CF3735" w:rsidP="007C0945"/>
        </w:tc>
        <w:tc>
          <w:tcPr>
            <w:tcW w:w="2950" w:type="dxa"/>
            <w:tcBorders>
              <w:left w:val="single" w:sz="4" w:space="0" w:color="auto"/>
            </w:tcBorders>
            <w:shd w:val="clear" w:color="auto" w:fill="auto"/>
            <w:vAlign w:val="center"/>
          </w:tcPr>
          <w:p w:rsidR="00CF3735" w:rsidRPr="007A7739" w:rsidRDefault="00CF3735" w:rsidP="007C0945"/>
        </w:tc>
      </w:tr>
      <w:tr w:rsidR="00D5585A" w:rsidTr="007C0945">
        <w:trPr>
          <w:trHeight w:hRule="exact" w:val="287"/>
          <w:jc w:val="center"/>
        </w:trPr>
        <w:tc>
          <w:tcPr>
            <w:tcW w:w="5369" w:type="dxa"/>
            <w:shd w:val="clear" w:color="auto" w:fill="auto"/>
            <w:vAlign w:val="center"/>
          </w:tcPr>
          <w:p w:rsidR="00CF3735" w:rsidRPr="007A7739" w:rsidRDefault="006177BB" w:rsidP="007C0945">
            <w:r>
              <w:rPr>
                <w:lang w:val="en-GB"/>
              </w:rPr>
              <w:t>Ordinary bank credits</w:t>
            </w:r>
          </w:p>
        </w:tc>
        <w:tc>
          <w:tcPr>
            <w:tcW w:w="2950" w:type="dxa"/>
            <w:tcBorders>
              <w:left w:val="single" w:sz="4" w:space="0" w:color="auto"/>
            </w:tcBorders>
            <w:shd w:val="clear" w:color="auto" w:fill="auto"/>
            <w:vAlign w:val="center"/>
          </w:tcPr>
          <w:p w:rsidR="00CF3735" w:rsidRPr="007A7739" w:rsidRDefault="00CF3735" w:rsidP="007C0945"/>
        </w:tc>
        <w:tc>
          <w:tcPr>
            <w:tcW w:w="2950" w:type="dxa"/>
            <w:tcBorders>
              <w:left w:val="single" w:sz="4" w:space="0" w:color="auto"/>
            </w:tcBorders>
            <w:shd w:val="clear" w:color="auto" w:fill="auto"/>
            <w:vAlign w:val="center"/>
          </w:tcPr>
          <w:p w:rsidR="00CF3735" w:rsidRPr="007A7739" w:rsidRDefault="00CF3735" w:rsidP="007C0945"/>
        </w:tc>
        <w:tc>
          <w:tcPr>
            <w:tcW w:w="2950" w:type="dxa"/>
            <w:tcBorders>
              <w:left w:val="single" w:sz="4" w:space="0" w:color="auto"/>
            </w:tcBorders>
            <w:shd w:val="clear" w:color="auto" w:fill="auto"/>
            <w:vAlign w:val="center"/>
          </w:tcPr>
          <w:p w:rsidR="00CF3735" w:rsidRPr="007A7739" w:rsidRDefault="00CF3735" w:rsidP="007C0945"/>
        </w:tc>
      </w:tr>
      <w:tr w:rsidR="00D5585A" w:rsidTr="007C0945">
        <w:trPr>
          <w:trHeight w:hRule="exact" w:val="287"/>
          <w:jc w:val="center"/>
        </w:trPr>
        <w:tc>
          <w:tcPr>
            <w:tcW w:w="5369" w:type="dxa"/>
            <w:shd w:val="clear" w:color="auto" w:fill="auto"/>
            <w:vAlign w:val="center"/>
          </w:tcPr>
          <w:p w:rsidR="00CF3735" w:rsidRPr="007A7739" w:rsidRDefault="006177BB" w:rsidP="007C0945">
            <w:r>
              <w:rPr>
                <w:lang w:val="en-GB"/>
              </w:rPr>
              <w:t>Accrued expenses, short-term</w:t>
            </w:r>
          </w:p>
        </w:tc>
        <w:tc>
          <w:tcPr>
            <w:tcW w:w="2950" w:type="dxa"/>
            <w:tcBorders>
              <w:left w:val="single" w:sz="4" w:space="0" w:color="auto"/>
            </w:tcBorders>
            <w:shd w:val="clear" w:color="auto" w:fill="auto"/>
            <w:vAlign w:val="center"/>
          </w:tcPr>
          <w:p w:rsidR="00CF3735" w:rsidRPr="007A7739" w:rsidRDefault="00CF3735" w:rsidP="007C0945"/>
        </w:tc>
        <w:tc>
          <w:tcPr>
            <w:tcW w:w="2950" w:type="dxa"/>
            <w:tcBorders>
              <w:left w:val="single" w:sz="4" w:space="0" w:color="auto"/>
            </w:tcBorders>
            <w:shd w:val="clear" w:color="auto" w:fill="auto"/>
            <w:vAlign w:val="center"/>
          </w:tcPr>
          <w:p w:rsidR="00CF3735" w:rsidRPr="007A7739" w:rsidRDefault="00CF3735" w:rsidP="007C0945"/>
        </w:tc>
        <w:tc>
          <w:tcPr>
            <w:tcW w:w="2950" w:type="dxa"/>
            <w:tcBorders>
              <w:left w:val="single" w:sz="4" w:space="0" w:color="auto"/>
            </w:tcBorders>
            <w:shd w:val="clear" w:color="auto" w:fill="auto"/>
            <w:vAlign w:val="center"/>
          </w:tcPr>
          <w:p w:rsidR="00CF3735" w:rsidRPr="007A7739" w:rsidRDefault="00CF3735" w:rsidP="007C0945"/>
        </w:tc>
      </w:tr>
      <w:tr w:rsidR="00D5585A" w:rsidTr="007C0945">
        <w:trPr>
          <w:trHeight w:hRule="exact" w:val="287"/>
          <w:jc w:val="center"/>
        </w:trPr>
        <w:tc>
          <w:tcPr>
            <w:tcW w:w="5369" w:type="dxa"/>
            <w:shd w:val="clear" w:color="auto" w:fill="auto"/>
            <w:vAlign w:val="center"/>
          </w:tcPr>
          <w:p w:rsidR="00CF3735" w:rsidRPr="007A7739" w:rsidRDefault="006177BB" w:rsidP="007C0945">
            <w:r>
              <w:rPr>
                <w:lang w:val="en-GB"/>
              </w:rPr>
              <w:t>Deferred income, short-term</w:t>
            </w:r>
          </w:p>
        </w:tc>
        <w:tc>
          <w:tcPr>
            <w:tcW w:w="2950" w:type="dxa"/>
            <w:tcBorders>
              <w:left w:val="single" w:sz="4" w:space="0" w:color="auto"/>
            </w:tcBorders>
            <w:shd w:val="clear" w:color="auto" w:fill="auto"/>
            <w:vAlign w:val="center"/>
          </w:tcPr>
          <w:p w:rsidR="00CF3735" w:rsidRPr="007A7739" w:rsidRDefault="00CF3735" w:rsidP="007C0945"/>
        </w:tc>
        <w:tc>
          <w:tcPr>
            <w:tcW w:w="2950" w:type="dxa"/>
            <w:tcBorders>
              <w:left w:val="single" w:sz="4" w:space="0" w:color="auto"/>
            </w:tcBorders>
            <w:shd w:val="clear" w:color="auto" w:fill="auto"/>
            <w:vAlign w:val="center"/>
          </w:tcPr>
          <w:p w:rsidR="00CF3735" w:rsidRPr="007A7739" w:rsidRDefault="00CF3735" w:rsidP="007C0945"/>
        </w:tc>
        <w:tc>
          <w:tcPr>
            <w:tcW w:w="2950" w:type="dxa"/>
            <w:tcBorders>
              <w:left w:val="single" w:sz="4" w:space="0" w:color="auto"/>
            </w:tcBorders>
            <w:shd w:val="clear" w:color="auto" w:fill="auto"/>
            <w:vAlign w:val="center"/>
          </w:tcPr>
          <w:p w:rsidR="00CF3735" w:rsidRPr="007A7739" w:rsidRDefault="00CF3735" w:rsidP="007C0945"/>
        </w:tc>
      </w:tr>
      <w:tr w:rsidR="00D5585A" w:rsidTr="007C0945">
        <w:trPr>
          <w:trHeight w:hRule="exact" w:val="287"/>
          <w:jc w:val="center"/>
        </w:trPr>
        <w:tc>
          <w:tcPr>
            <w:tcW w:w="5369" w:type="dxa"/>
            <w:shd w:val="clear" w:color="auto" w:fill="auto"/>
            <w:vAlign w:val="center"/>
          </w:tcPr>
          <w:p w:rsidR="00CF3735" w:rsidRPr="007A7739" w:rsidRDefault="006177BB" w:rsidP="007C0945">
            <w:r>
              <w:rPr>
                <w:lang w:val="en-GB"/>
              </w:rPr>
              <w:t>Other short-term provisions</w:t>
            </w:r>
          </w:p>
        </w:tc>
        <w:tc>
          <w:tcPr>
            <w:tcW w:w="2950" w:type="dxa"/>
            <w:tcBorders>
              <w:left w:val="single" w:sz="4" w:space="0" w:color="auto"/>
            </w:tcBorders>
            <w:shd w:val="clear" w:color="auto" w:fill="auto"/>
            <w:vAlign w:val="center"/>
          </w:tcPr>
          <w:p w:rsidR="00CF3735" w:rsidRPr="007A7739" w:rsidRDefault="00CF3735" w:rsidP="007C0945"/>
        </w:tc>
        <w:tc>
          <w:tcPr>
            <w:tcW w:w="2950" w:type="dxa"/>
            <w:tcBorders>
              <w:left w:val="single" w:sz="4" w:space="0" w:color="auto"/>
            </w:tcBorders>
            <w:shd w:val="clear" w:color="auto" w:fill="auto"/>
            <w:vAlign w:val="center"/>
          </w:tcPr>
          <w:p w:rsidR="00CF3735" w:rsidRPr="007A7739" w:rsidRDefault="00CF3735" w:rsidP="007C0945"/>
        </w:tc>
        <w:tc>
          <w:tcPr>
            <w:tcW w:w="2950" w:type="dxa"/>
            <w:tcBorders>
              <w:left w:val="single" w:sz="4" w:space="0" w:color="auto"/>
            </w:tcBorders>
            <w:shd w:val="clear" w:color="auto" w:fill="auto"/>
            <w:vAlign w:val="center"/>
          </w:tcPr>
          <w:p w:rsidR="00CF3735" w:rsidRPr="007A7739" w:rsidRDefault="00CF3735" w:rsidP="007C0945"/>
        </w:tc>
      </w:tr>
      <w:tr w:rsidR="00D5585A" w:rsidTr="007C0945">
        <w:trPr>
          <w:trHeight w:hRule="exact" w:val="287"/>
          <w:jc w:val="center"/>
        </w:trPr>
        <w:tc>
          <w:tcPr>
            <w:tcW w:w="5369" w:type="dxa"/>
            <w:shd w:val="clear" w:color="auto" w:fill="auto"/>
            <w:vAlign w:val="center"/>
          </w:tcPr>
          <w:p w:rsidR="00CF3735" w:rsidRPr="007A7739" w:rsidRDefault="006177BB" w:rsidP="007C0945">
            <w:r>
              <w:rPr>
                <w:lang w:val="en-GB"/>
              </w:rPr>
              <w:t>Statutory reserves, short-term</w:t>
            </w:r>
          </w:p>
        </w:tc>
        <w:tc>
          <w:tcPr>
            <w:tcW w:w="2950" w:type="dxa"/>
            <w:tcBorders>
              <w:left w:val="single" w:sz="4" w:space="0" w:color="auto"/>
            </w:tcBorders>
            <w:shd w:val="clear" w:color="auto" w:fill="auto"/>
            <w:vAlign w:val="center"/>
          </w:tcPr>
          <w:p w:rsidR="00CF3735" w:rsidRPr="007A7739" w:rsidRDefault="00CF3735" w:rsidP="007C0945"/>
        </w:tc>
        <w:tc>
          <w:tcPr>
            <w:tcW w:w="2950" w:type="dxa"/>
            <w:tcBorders>
              <w:left w:val="single" w:sz="4" w:space="0" w:color="auto"/>
            </w:tcBorders>
            <w:shd w:val="clear" w:color="auto" w:fill="auto"/>
            <w:vAlign w:val="center"/>
          </w:tcPr>
          <w:p w:rsidR="00CF3735" w:rsidRPr="007A7739" w:rsidRDefault="00CF3735" w:rsidP="007C0945"/>
        </w:tc>
        <w:tc>
          <w:tcPr>
            <w:tcW w:w="2950" w:type="dxa"/>
            <w:tcBorders>
              <w:left w:val="single" w:sz="4" w:space="0" w:color="auto"/>
            </w:tcBorders>
            <w:shd w:val="clear" w:color="auto" w:fill="auto"/>
            <w:vAlign w:val="center"/>
          </w:tcPr>
          <w:p w:rsidR="00CF3735" w:rsidRPr="007A7739" w:rsidRDefault="00CF3735" w:rsidP="007C0945"/>
        </w:tc>
      </w:tr>
      <w:tr w:rsidR="00D5585A" w:rsidTr="007C0945">
        <w:trPr>
          <w:trHeight w:hRule="exact" w:val="287"/>
          <w:jc w:val="center"/>
        </w:trPr>
        <w:tc>
          <w:tcPr>
            <w:tcW w:w="5369" w:type="dxa"/>
            <w:shd w:val="clear" w:color="auto" w:fill="auto"/>
            <w:vAlign w:val="center"/>
          </w:tcPr>
          <w:p w:rsidR="00CF3735" w:rsidRPr="007A7739" w:rsidRDefault="006177BB" w:rsidP="007C0945">
            <w:r>
              <w:rPr>
                <w:lang w:val="en-GB"/>
              </w:rPr>
              <w:t>Trade receivables</w:t>
            </w:r>
          </w:p>
        </w:tc>
        <w:tc>
          <w:tcPr>
            <w:tcW w:w="2950" w:type="dxa"/>
            <w:tcBorders>
              <w:left w:val="single" w:sz="4" w:space="0" w:color="auto"/>
            </w:tcBorders>
            <w:shd w:val="clear" w:color="auto" w:fill="auto"/>
            <w:vAlign w:val="center"/>
          </w:tcPr>
          <w:p w:rsidR="00CF3735" w:rsidRPr="007A7739" w:rsidRDefault="00CF3735" w:rsidP="007C0945"/>
        </w:tc>
        <w:tc>
          <w:tcPr>
            <w:tcW w:w="2950" w:type="dxa"/>
            <w:tcBorders>
              <w:left w:val="single" w:sz="4" w:space="0" w:color="auto"/>
            </w:tcBorders>
            <w:shd w:val="clear" w:color="auto" w:fill="auto"/>
            <w:vAlign w:val="center"/>
          </w:tcPr>
          <w:p w:rsidR="00CF3735" w:rsidRPr="007A7739" w:rsidRDefault="00CF3735" w:rsidP="007C0945"/>
        </w:tc>
        <w:tc>
          <w:tcPr>
            <w:tcW w:w="2950" w:type="dxa"/>
            <w:tcBorders>
              <w:left w:val="single" w:sz="4" w:space="0" w:color="auto"/>
            </w:tcBorders>
            <w:shd w:val="clear" w:color="auto" w:fill="auto"/>
            <w:vAlign w:val="center"/>
          </w:tcPr>
          <w:p w:rsidR="00CF3735" w:rsidRPr="007A7739" w:rsidRDefault="00CF3735" w:rsidP="007C0945"/>
        </w:tc>
      </w:tr>
      <w:tr w:rsidR="00D5585A" w:rsidTr="007C0945">
        <w:trPr>
          <w:trHeight w:hRule="exact" w:val="287"/>
          <w:jc w:val="center"/>
        </w:trPr>
        <w:tc>
          <w:tcPr>
            <w:tcW w:w="5369" w:type="dxa"/>
            <w:shd w:val="clear" w:color="auto" w:fill="auto"/>
            <w:vAlign w:val="center"/>
          </w:tcPr>
          <w:p w:rsidR="00CF3735" w:rsidRPr="007A7739" w:rsidRDefault="006177BB" w:rsidP="007C0945">
            <w:r>
              <w:rPr>
                <w:lang w:val="en-GB"/>
              </w:rPr>
              <w:t>Interest expense</w:t>
            </w:r>
          </w:p>
        </w:tc>
        <w:tc>
          <w:tcPr>
            <w:tcW w:w="2950" w:type="dxa"/>
            <w:tcBorders>
              <w:left w:val="single" w:sz="4" w:space="0" w:color="auto"/>
            </w:tcBorders>
            <w:shd w:val="clear" w:color="auto" w:fill="auto"/>
            <w:vAlign w:val="center"/>
          </w:tcPr>
          <w:p w:rsidR="00CF3735" w:rsidRPr="007A7739" w:rsidRDefault="00CF3735" w:rsidP="007C0945"/>
        </w:tc>
        <w:tc>
          <w:tcPr>
            <w:tcW w:w="2950" w:type="dxa"/>
            <w:tcBorders>
              <w:left w:val="single" w:sz="4" w:space="0" w:color="auto"/>
            </w:tcBorders>
            <w:shd w:val="clear" w:color="auto" w:fill="auto"/>
            <w:vAlign w:val="center"/>
          </w:tcPr>
          <w:p w:rsidR="00CF3735" w:rsidRPr="007A7739" w:rsidRDefault="00CF3735" w:rsidP="007C0945"/>
        </w:tc>
        <w:tc>
          <w:tcPr>
            <w:tcW w:w="2950" w:type="dxa"/>
            <w:tcBorders>
              <w:left w:val="single" w:sz="4" w:space="0" w:color="auto"/>
            </w:tcBorders>
            <w:shd w:val="clear" w:color="auto" w:fill="auto"/>
            <w:vAlign w:val="center"/>
          </w:tcPr>
          <w:p w:rsidR="00CF3735" w:rsidRPr="007A7739" w:rsidRDefault="00CF3735" w:rsidP="007C0945"/>
        </w:tc>
      </w:tr>
    </w:tbl>
    <w:p w:rsidR="00CF3735" w:rsidRPr="007A7739" w:rsidRDefault="00CF3735" w:rsidP="00CF3735">
      <w:pPr>
        <w:spacing w:before="360" w:after="120"/>
        <w:ind w:left="284"/>
        <w:contextualSpacing/>
      </w:pPr>
    </w:p>
    <w:p w:rsidR="00C926F1" w:rsidRPr="007A7739" w:rsidRDefault="00C926F1" w:rsidP="00CF4D11">
      <w:pPr>
        <w:ind w:left="360"/>
        <w:jc w:val="both"/>
        <w:rPr>
          <w:sz w:val="24"/>
          <w:szCs w:val="24"/>
        </w:rPr>
      </w:pPr>
    </w:p>
    <w:sectPr w:rsidR="00C926F1" w:rsidRPr="007A7739" w:rsidSect="00CF4D11">
      <w:footerReference w:type="first" r:id="rId9"/>
      <w:pgSz w:w="16838" w:h="11906" w:orient="landscape"/>
      <w:pgMar w:top="851" w:right="1134" w:bottom="1134" w:left="992"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C40" w:rsidRDefault="002E4C40">
      <w:r>
        <w:separator/>
      </w:r>
    </w:p>
  </w:endnote>
  <w:endnote w:type="continuationSeparator" w:id="0">
    <w:p w:rsidR="002E4C40" w:rsidRDefault="002E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C40" w:rsidRDefault="002E4C40">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C40" w:rsidRDefault="002E4C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C40" w:rsidRDefault="002E4C40">
      <w:r>
        <w:separator/>
      </w:r>
    </w:p>
  </w:footnote>
  <w:footnote w:type="continuationSeparator" w:id="0">
    <w:p w:rsidR="002E4C40" w:rsidRDefault="002E4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76D"/>
    <w:multiLevelType w:val="hybridMultilevel"/>
    <w:tmpl w:val="7A8CBC5A"/>
    <w:lvl w:ilvl="0" w:tplc="076E716E">
      <w:start w:val="1"/>
      <w:numFmt w:val="decimal"/>
      <w:lvlText w:val="%1."/>
      <w:lvlJc w:val="left"/>
      <w:pPr>
        <w:ind w:left="720" w:hanging="360"/>
      </w:pPr>
      <w:rPr>
        <w:rFonts w:hint="default"/>
      </w:rPr>
    </w:lvl>
    <w:lvl w:ilvl="1" w:tplc="18F244C0" w:tentative="1">
      <w:start w:val="1"/>
      <w:numFmt w:val="lowerLetter"/>
      <w:lvlText w:val="%2."/>
      <w:lvlJc w:val="left"/>
      <w:pPr>
        <w:ind w:left="1440" w:hanging="360"/>
      </w:pPr>
    </w:lvl>
    <w:lvl w:ilvl="2" w:tplc="0F00BF02" w:tentative="1">
      <w:start w:val="1"/>
      <w:numFmt w:val="lowerRoman"/>
      <w:lvlText w:val="%3."/>
      <w:lvlJc w:val="right"/>
      <w:pPr>
        <w:ind w:left="2160" w:hanging="180"/>
      </w:pPr>
    </w:lvl>
    <w:lvl w:ilvl="3" w:tplc="606C7848" w:tentative="1">
      <w:start w:val="1"/>
      <w:numFmt w:val="decimal"/>
      <w:lvlText w:val="%4."/>
      <w:lvlJc w:val="left"/>
      <w:pPr>
        <w:ind w:left="2880" w:hanging="360"/>
      </w:pPr>
    </w:lvl>
    <w:lvl w:ilvl="4" w:tplc="F9EEC4CE" w:tentative="1">
      <w:start w:val="1"/>
      <w:numFmt w:val="lowerLetter"/>
      <w:lvlText w:val="%5."/>
      <w:lvlJc w:val="left"/>
      <w:pPr>
        <w:ind w:left="3600" w:hanging="360"/>
      </w:pPr>
    </w:lvl>
    <w:lvl w:ilvl="5" w:tplc="C30E9306" w:tentative="1">
      <w:start w:val="1"/>
      <w:numFmt w:val="lowerRoman"/>
      <w:lvlText w:val="%6."/>
      <w:lvlJc w:val="right"/>
      <w:pPr>
        <w:ind w:left="4320" w:hanging="180"/>
      </w:pPr>
    </w:lvl>
    <w:lvl w:ilvl="6" w:tplc="B3BEF406" w:tentative="1">
      <w:start w:val="1"/>
      <w:numFmt w:val="decimal"/>
      <w:lvlText w:val="%7."/>
      <w:lvlJc w:val="left"/>
      <w:pPr>
        <w:ind w:left="5040" w:hanging="360"/>
      </w:pPr>
    </w:lvl>
    <w:lvl w:ilvl="7" w:tplc="165056E0" w:tentative="1">
      <w:start w:val="1"/>
      <w:numFmt w:val="lowerLetter"/>
      <w:lvlText w:val="%8."/>
      <w:lvlJc w:val="left"/>
      <w:pPr>
        <w:ind w:left="5760" w:hanging="360"/>
      </w:pPr>
    </w:lvl>
    <w:lvl w:ilvl="8" w:tplc="5A32A5C0" w:tentative="1">
      <w:start w:val="1"/>
      <w:numFmt w:val="lowerRoman"/>
      <w:lvlText w:val="%9."/>
      <w:lvlJc w:val="right"/>
      <w:pPr>
        <w:ind w:left="6480" w:hanging="180"/>
      </w:pPr>
    </w:lvl>
  </w:abstractNum>
  <w:abstractNum w:abstractNumId="1" w15:restartNumberingAfterBreak="0">
    <w:nsid w:val="0BA43ED1"/>
    <w:multiLevelType w:val="hybridMultilevel"/>
    <w:tmpl w:val="D838936C"/>
    <w:lvl w:ilvl="0" w:tplc="49D01C7A">
      <w:start w:val="1"/>
      <w:numFmt w:val="upperLetter"/>
      <w:pStyle w:val="Nadpis-M"/>
      <w:lvlText w:val="(%1)"/>
      <w:lvlJc w:val="left"/>
      <w:pPr>
        <w:tabs>
          <w:tab w:val="num" w:pos="390"/>
        </w:tabs>
        <w:ind w:left="390" w:hanging="390"/>
      </w:pPr>
      <w:rPr>
        <w:rFonts w:ascii="Times New Roman" w:hAnsi="Times New Roman" w:cs="Times New Roman" w:hint="default"/>
        <w:sz w:val="24"/>
        <w:szCs w:val="24"/>
      </w:rPr>
    </w:lvl>
    <w:lvl w:ilvl="1" w:tplc="F34C329E">
      <w:start w:val="1"/>
      <w:numFmt w:val="lowerRoman"/>
      <w:lvlText w:val="(%2)"/>
      <w:lvlJc w:val="left"/>
      <w:pPr>
        <w:tabs>
          <w:tab w:val="num" w:pos="1800"/>
        </w:tabs>
        <w:ind w:left="1800" w:hanging="720"/>
      </w:pPr>
      <w:rPr>
        <w:rFonts w:ascii="Arial" w:hAnsi="Arial" w:cs="Symbol" w:hint="default"/>
      </w:rPr>
    </w:lvl>
    <w:lvl w:ilvl="2" w:tplc="5EE4CF98">
      <w:start w:val="1"/>
      <w:numFmt w:val="upperRoman"/>
      <w:lvlText w:val="%3."/>
      <w:lvlJc w:val="left"/>
      <w:pPr>
        <w:tabs>
          <w:tab w:val="num" w:pos="720"/>
        </w:tabs>
        <w:ind w:left="720" w:hanging="720"/>
      </w:pPr>
      <w:rPr>
        <w:rFonts w:ascii="Arial" w:hAnsi="Arial" w:cs="Symbol" w:hint="default"/>
        <w:b/>
      </w:rPr>
    </w:lvl>
    <w:lvl w:ilvl="3" w:tplc="A7EA43D0">
      <w:start w:val="1"/>
      <w:numFmt w:val="decimal"/>
      <w:lvlText w:val="%4."/>
      <w:lvlJc w:val="left"/>
      <w:pPr>
        <w:tabs>
          <w:tab w:val="num" w:pos="2880"/>
        </w:tabs>
        <w:ind w:left="2880" w:hanging="360"/>
      </w:pPr>
    </w:lvl>
    <w:lvl w:ilvl="4" w:tplc="048017BA">
      <w:start w:val="1"/>
      <w:numFmt w:val="bullet"/>
      <w:lvlText w:val="-"/>
      <w:lvlJc w:val="left"/>
      <w:pPr>
        <w:tabs>
          <w:tab w:val="num" w:pos="3600"/>
        </w:tabs>
        <w:ind w:left="3600" w:hanging="360"/>
      </w:pPr>
      <w:rPr>
        <w:rFonts w:ascii="Arial" w:eastAsia="Times New Roman" w:hAnsi="Arial" w:cs="Symbol" w:hint="default"/>
      </w:rPr>
    </w:lvl>
    <w:lvl w:ilvl="5" w:tplc="93ACA944">
      <w:start w:val="2"/>
      <w:numFmt w:val="upperLetter"/>
      <w:lvlText w:val="%6)"/>
      <w:lvlJc w:val="left"/>
      <w:pPr>
        <w:tabs>
          <w:tab w:val="num" w:pos="4500"/>
        </w:tabs>
        <w:ind w:left="4500" w:hanging="360"/>
      </w:pPr>
    </w:lvl>
    <w:lvl w:ilvl="6" w:tplc="12DAB83A">
      <w:start w:val="1"/>
      <w:numFmt w:val="decimal"/>
      <w:lvlText w:val="%7."/>
      <w:lvlJc w:val="left"/>
      <w:pPr>
        <w:tabs>
          <w:tab w:val="num" w:pos="5040"/>
        </w:tabs>
        <w:ind w:left="5040" w:hanging="360"/>
      </w:pPr>
    </w:lvl>
    <w:lvl w:ilvl="7" w:tplc="235A7BB2">
      <w:start w:val="1"/>
      <w:numFmt w:val="decimal"/>
      <w:lvlText w:val="%8."/>
      <w:lvlJc w:val="left"/>
      <w:pPr>
        <w:tabs>
          <w:tab w:val="num" w:pos="5760"/>
        </w:tabs>
        <w:ind w:left="5760" w:hanging="360"/>
      </w:pPr>
    </w:lvl>
    <w:lvl w:ilvl="8" w:tplc="E9C4CA5E">
      <w:start w:val="1"/>
      <w:numFmt w:val="decimal"/>
      <w:lvlText w:val="%9."/>
      <w:lvlJc w:val="left"/>
      <w:pPr>
        <w:tabs>
          <w:tab w:val="num" w:pos="6480"/>
        </w:tabs>
        <w:ind w:left="6480" w:hanging="360"/>
      </w:pPr>
    </w:lvl>
  </w:abstractNum>
  <w:abstractNum w:abstractNumId="2" w15:restartNumberingAfterBreak="0">
    <w:nsid w:val="0D9D698B"/>
    <w:multiLevelType w:val="hybridMultilevel"/>
    <w:tmpl w:val="59488750"/>
    <w:lvl w:ilvl="0" w:tplc="1BC6C55C">
      <w:start w:val="1"/>
      <w:numFmt w:val="decimal"/>
      <w:lvlText w:val="%1."/>
      <w:lvlJc w:val="center"/>
      <w:pPr>
        <w:ind w:left="644" w:hanging="360"/>
      </w:pPr>
      <w:rPr>
        <w:rFonts w:hint="default"/>
        <w:b w:val="0"/>
      </w:rPr>
    </w:lvl>
    <w:lvl w:ilvl="1" w:tplc="0EA0884C" w:tentative="1">
      <w:start w:val="1"/>
      <w:numFmt w:val="lowerLetter"/>
      <w:lvlText w:val="%2."/>
      <w:lvlJc w:val="left"/>
      <w:pPr>
        <w:ind w:left="1440" w:hanging="360"/>
      </w:pPr>
    </w:lvl>
    <w:lvl w:ilvl="2" w:tplc="55088CD4" w:tentative="1">
      <w:start w:val="1"/>
      <w:numFmt w:val="lowerRoman"/>
      <w:lvlText w:val="%3."/>
      <w:lvlJc w:val="right"/>
      <w:pPr>
        <w:ind w:left="2160" w:hanging="180"/>
      </w:pPr>
    </w:lvl>
    <w:lvl w:ilvl="3" w:tplc="4030C900" w:tentative="1">
      <w:start w:val="1"/>
      <w:numFmt w:val="decimal"/>
      <w:lvlText w:val="%4."/>
      <w:lvlJc w:val="left"/>
      <w:pPr>
        <w:ind w:left="2880" w:hanging="360"/>
      </w:pPr>
    </w:lvl>
    <w:lvl w:ilvl="4" w:tplc="BD7023E8" w:tentative="1">
      <w:start w:val="1"/>
      <w:numFmt w:val="lowerLetter"/>
      <w:lvlText w:val="%5."/>
      <w:lvlJc w:val="left"/>
      <w:pPr>
        <w:ind w:left="3600" w:hanging="360"/>
      </w:pPr>
    </w:lvl>
    <w:lvl w:ilvl="5" w:tplc="DAE03FD0" w:tentative="1">
      <w:start w:val="1"/>
      <w:numFmt w:val="lowerRoman"/>
      <w:lvlText w:val="%6."/>
      <w:lvlJc w:val="right"/>
      <w:pPr>
        <w:ind w:left="4320" w:hanging="180"/>
      </w:pPr>
    </w:lvl>
    <w:lvl w:ilvl="6" w:tplc="6C845D00" w:tentative="1">
      <w:start w:val="1"/>
      <w:numFmt w:val="decimal"/>
      <w:lvlText w:val="%7."/>
      <w:lvlJc w:val="left"/>
      <w:pPr>
        <w:ind w:left="5040" w:hanging="360"/>
      </w:pPr>
    </w:lvl>
    <w:lvl w:ilvl="7" w:tplc="2758DA5E" w:tentative="1">
      <w:start w:val="1"/>
      <w:numFmt w:val="lowerLetter"/>
      <w:lvlText w:val="%8."/>
      <w:lvlJc w:val="left"/>
      <w:pPr>
        <w:ind w:left="5760" w:hanging="360"/>
      </w:pPr>
    </w:lvl>
    <w:lvl w:ilvl="8" w:tplc="D38EAD4C" w:tentative="1">
      <w:start w:val="1"/>
      <w:numFmt w:val="lowerRoman"/>
      <w:lvlText w:val="%9."/>
      <w:lvlJc w:val="right"/>
      <w:pPr>
        <w:ind w:left="6480" w:hanging="180"/>
      </w:pPr>
    </w:lvl>
  </w:abstractNum>
  <w:abstractNum w:abstractNumId="3" w15:restartNumberingAfterBreak="0">
    <w:nsid w:val="0DC14F6F"/>
    <w:multiLevelType w:val="multilevel"/>
    <w:tmpl w:val="4D3C7936"/>
    <w:lvl w:ilvl="0">
      <w:start w:val="1"/>
      <w:numFmt w:val="upperRoman"/>
      <w:lvlText w:val="%1."/>
      <w:lvlJc w:val="left"/>
      <w:pPr>
        <w:ind w:left="710" w:hanging="284"/>
      </w:pPr>
      <w:rPr>
        <w:rFonts w:ascii="Times New Roman" w:hAnsi="Times New Roman" w:hint="default"/>
        <w:b/>
        <w:i w:val="0"/>
        <w:sz w:val="24"/>
      </w:rPr>
    </w:lvl>
    <w:lvl w:ilvl="1">
      <w:start w:val="1"/>
      <w:numFmt w:val="decimal"/>
      <w:lvlText w:val="%1.%2."/>
      <w:lvlJc w:val="left"/>
      <w:pPr>
        <w:ind w:left="284" w:hanging="284"/>
      </w:pPr>
      <w:rPr>
        <w:rFonts w:ascii="Times New Roman" w:hAnsi="Times New Roman" w:hint="default"/>
        <w:b/>
        <w:i w:val="0"/>
        <w:sz w:val="22"/>
      </w:rPr>
    </w:lvl>
    <w:lvl w:ilvl="2">
      <w:start w:val="1"/>
      <w:numFmt w:val="decimal"/>
      <w:lvlText w:val="%1.%2.%3"/>
      <w:lvlJc w:val="right"/>
      <w:pPr>
        <w:ind w:left="284" w:hanging="284"/>
      </w:pPr>
      <w:rPr>
        <w:rFonts w:ascii="Times New Roman" w:hAnsi="Times New Roman" w:hint="default"/>
        <w:b w:val="0"/>
        <w:i w:val="0"/>
        <w:sz w:val="22"/>
      </w:rPr>
    </w:lvl>
    <w:lvl w:ilvl="3">
      <w:start w:val="1"/>
      <w:numFmt w:val="decimal"/>
      <w:lvlText w:val="%4."/>
      <w:lvlJc w:val="left"/>
      <w:pPr>
        <w:ind w:left="1440" w:hanging="1440"/>
      </w:pPr>
      <w:rPr>
        <w:rFonts w:hint="default"/>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4" w15:restartNumberingAfterBreak="0">
    <w:nsid w:val="10455442"/>
    <w:multiLevelType w:val="hybridMultilevel"/>
    <w:tmpl w:val="226288E8"/>
    <w:lvl w:ilvl="0" w:tplc="C232ACBC">
      <w:start w:val="1"/>
      <w:numFmt w:val="lowerLetter"/>
      <w:lvlText w:val="%1)"/>
      <w:lvlJc w:val="left"/>
      <w:pPr>
        <w:ind w:left="720" w:hanging="360"/>
      </w:pPr>
    </w:lvl>
    <w:lvl w:ilvl="1" w:tplc="19BC8048" w:tentative="1">
      <w:start w:val="1"/>
      <w:numFmt w:val="lowerLetter"/>
      <w:lvlText w:val="%2."/>
      <w:lvlJc w:val="left"/>
      <w:pPr>
        <w:ind w:left="1440" w:hanging="360"/>
      </w:pPr>
    </w:lvl>
    <w:lvl w:ilvl="2" w:tplc="E81655C0" w:tentative="1">
      <w:start w:val="1"/>
      <w:numFmt w:val="lowerRoman"/>
      <w:lvlText w:val="%3."/>
      <w:lvlJc w:val="right"/>
      <w:pPr>
        <w:ind w:left="2160" w:hanging="180"/>
      </w:pPr>
    </w:lvl>
    <w:lvl w:ilvl="3" w:tplc="0C4C14AC" w:tentative="1">
      <w:start w:val="1"/>
      <w:numFmt w:val="decimal"/>
      <w:lvlText w:val="%4."/>
      <w:lvlJc w:val="left"/>
      <w:pPr>
        <w:ind w:left="2880" w:hanging="360"/>
      </w:pPr>
    </w:lvl>
    <w:lvl w:ilvl="4" w:tplc="4FAE4B3C" w:tentative="1">
      <w:start w:val="1"/>
      <w:numFmt w:val="lowerLetter"/>
      <w:lvlText w:val="%5."/>
      <w:lvlJc w:val="left"/>
      <w:pPr>
        <w:ind w:left="3600" w:hanging="360"/>
      </w:pPr>
    </w:lvl>
    <w:lvl w:ilvl="5" w:tplc="D010832A" w:tentative="1">
      <w:start w:val="1"/>
      <w:numFmt w:val="lowerRoman"/>
      <w:lvlText w:val="%6."/>
      <w:lvlJc w:val="right"/>
      <w:pPr>
        <w:ind w:left="4320" w:hanging="180"/>
      </w:pPr>
    </w:lvl>
    <w:lvl w:ilvl="6" w:tplc="5DDC1E0C" w:tentative="1">
      <w:start w:val="1"/>
      <w:numFmt w:val="decimal"/>
      <w:lvlText w:val="%7."/>
      <w:lvlJc w:val="left"/>
      <w:pPr>
        <w:ind w:left="5040" w:hanging="360"/>
      </w:pPr>
    </w:lvl>
    <w:lvl w:ilvl="7" w:tplc="2458CA2A" w:tentative="1">
      <w:start w:val="1"/>
      <w:numFmt w:val="lowerLetter"/>
      <w:lvlText w:val="%8."/>
      <w:lvlJc w:val="left"/>
      <w:pPr>
        <w:ind w:left="5760" w:hanging="360"/>
      </w:pPr>
    </w:lvl>
    <w:lvl w:ilvl="8" w:tplc="47A0146A" w:tentative="1">
      <w:start w:val="1"/>
      <w:numFmt w:val="lowerRoman"/>
      <w:lvlText w:val="%9."/>
      <w:lvlJc w:val="right"/>
      <w:pPr>
        <w:ind w:left="6480" w:hanging="180"/>
      </w:pPr>
    </w:lvl>
  </w:abstractNum>
  <w:abstractNum w:abstractNumId="5" w15:restartNumberingAfterBreak="0">
    <w:nsid w:val="106B7DAE"/>
    <w:multiLevelType w:val="hybridMultilevel"/>
    <w:tmpl w:val="29225CB6"/>
    <w:lvl w:ilvl="0" w:tplc="C248F330">
      <w:start w:val="1"/>
      <w:numFmt w:val="decimal"/>
      <w:lvlText w:val="%1."/>
      <w:lvlJc w:val="center"/>
      <w:pPr>
        <w:ind w:left="502" w:hanging="360"/>
      </w:pPr>
      <w:rPr>
        <w:rFonts w:hint="default"/>
        <w:b w:val="0"/>
      </w:rPr>
    </w:lvl>
    <w:lvl w:ilvl="1" w:tplc="0B2ACAF8" w:tentative="1">
      <w:start w:val="1"/>
      <w:numFmt w:val="lowerLetter"/>
      <w:lvlText w:val="%2."/>
      <w:lvlJc w:val="left"/>
      <w:pPr>
        <w:ind w:left="1440" w:hanging="360"/>
      </w:pPr>
    </w:lvl>
    <w:lvl w:ilvl="2" w:tplc="4B12768A" w:tentative="1">
      <w:start w:val="1"/>
      <w:numFmt w:val="lowerRoman"/>
      <w:lvlText w:val="%3."/>
      <w:lvlJc w:val="right"/>
      <w:pPr>
        <w:ind w:left="2160" w:hanging="180"/>
      </w:pPr>
    </w:lvl>
    <w:lvl w:ilvl="3" w:tplc="FDAEC7D0" w:tentative="1">
      <w:start w:val="1"/>
      <w:numFmt w:val="decimal"/>
      <w:lvlText w:val="%4."/>
      <w:lvlJc w:val="left"/>
      <w:pPr>
        <w:ind w:left="2880" w:hanging="360"/>
      </w:pPr>
    </w:lvl>
    <w:lvl w:ilvl="4" w:tplc="0E94C7A8" w:tentative="1">
      <w:start w:val="1"/>
      <w:numFmt w:val="lowerLetter"/>
      <w:lvlText w:val="%5."/>
      <w:lvlJc w:val="left"/>
      <w:pPr>
        <w:ind w:left="3600" w:hanging="360"/>
      </w:pPr>
    </w:lvl>
    <w:lvl w:ilvl="5" w:tplc="3198E0F6" w:tentative="1">
      <w:start w:val="1"/>
      <w:numFmt w:val="lowerRoman"/>
      <w:lvlText w:val="%6."/>
      <w:lvlJc w:val="right"/>
      <w:pPr>
        <w:ind w:left="4320" w:hanging="180"/>
      </w:pPr>
    </w:lvl>
    <w:lvl w:ilvl="6" w:tplc="D5AE249A" w:tentative="1">
      <w:start w:val="1"/>
      <w:numFmt w:val="decimal"/>
      <w:lvlText w:val="%7."/>
      <w:lvlJc w:val="left"/>
      <w:pPr>
        <w:ind w:left="5040" w:hanging="360"/>
      </w:pPr>
    </w:lvl>
    <w:lvl w:ilvl="7" w:tplc="8DFEE18E" w:tentative="1">
      <w:start w:val="1"/>
      <w:numFmt w:val="lowerLetter"/>
      <w:lvlText w:val="%8."/>
      <w:lvlJc w:val="left"/>
      <w:pPr>
        <w:ind w:left="5760" w:hanging="360"/>
      </w:pPr>
    </w:lvl>
    <w:lvl w:ilvl="8" w:tplc="985A27FE" w:tentative="1">
      <w:start w:val="1"/>
      <w:numFmt w:val="lowerRoman"/>
      <w:lvlText w:val="%9."/>
      <w:lvlJc w:val="right"/>
      <w:pPr>
        <w:ind w:left="6480" w:hanging="180"/>
      </w:pPr>
    </w:lvl>
  </w:abstractNum>
  <w:abstractNum w:abstractNumId="6" w15:restartNumberingAfterBreak="0">
    <w:nsid w:val="12BE3FE0"/>
    <w:multiLevelType w:val="multilevel"/>
    <w:tmpl w:val="4D3C7936"/>
    <w:numStyleLink w:val="FORMULARZUZIK"/>
  </w:abstractNum>
  <w:abstractNum w:abstractNumId="7" w15:restartNumberingAfterBreak="0">
    <w:nsid w:val="1327023F"/>
    <w:multiLevelType w:val="hybridMultilevel"/>
    <w:tmpl w:val="910E3398"/>
    <w:lvl w:ilvl="0" w:tplc="0B4A6476">
      <w:start w:val="1"/>
      <w:numFmt w:val="lowerLetter"/>
      <w:lvlText w:val="%1)"/>
      <w:lvlJc w:val="left"/>
      <w:pPr>
        <w:ind w:left="720" w:hanging="360"/>
      </w:pPr>
    </w:lvl>
    <w:lvl w:ilvl="1" w:tplc="77628D4A" w:tentative="1">
      <w:start w:val="1"/>
      <w:numFmt w:val="lowerLetter"/>
      <w:lvlText w:val="%2."/>
      <w:lvlJc w:val="left"/>
      <w:pPr>
        <w:ind w:left="1440" w:hanging="360"/>
      </w:pPr>
    </w:lvl>
    <w:lvl w:ilvl="2" w:tplc="B198BF24" w:tentative="1">
      <w:start w:val="1"/>
      <w:numFmt w:val="lowerRoman"/>
      <w:lvlText w:val="%3."/>
      <w:lvlJc w:val="right"/>
      <w:pPr>
        <w:ind w:left="2160" w:hanging="180"/>
      </w:pPr>
    </w:lvl>
    <w:lvl w:ilvl="3" w:tplc="793A3EE4" w:tentative="1">
      <w:start w:val="1"/>
      <w:numFmt w:val="decimal"/>
      <w:lvlText w:val="%4."/>
      <w:lvlJc w:val="left"/>
      <w:pPr>
        <w:ind w:left="2880" w:hanging="360"/>
      </w:pPr>
    </w:lvl>
    <w:lvl w:ilvl="4" w:tplc="27704EFC" w:tentative="1">
      <w:start w:val="1"/>
      <w:numFmt w:val="lowerLetter"/>
      <w:lvlText w:val="%5."/>
      <w:lvlJc w:val="left"/>
      <w:pPr>
        <w:ind w:left="3600" w:hanging="360"/>
      </w:pPr>
    </w:lvl>
    <w:lvl w:ilvl="5" w:tplc="9172655E" w:tentative="1">
      <w:start w:val="1"/>
      <w:numFmt w:val="lowerRoman"/>
      <w:lvlText w:val="%6."/>
      <w:lvlJc w:val="right"/>
      <w:pPr>
        <w:ind w:left="4320" w:hanging="180"/>
      </w:pPr>
    </w:lvl>
    <w:lvl w:ilvl="6" w:tplc="59D0EF42" w:tentative="1">
      <w:start w:val="1"/>
      <w:numFmt w:val="decimal"/>
      <w:lvlText w:val="%7."/>
      <w:lvlJc w:val="left"/>
      <w:pPr>
        <w:ind w:left="5040" w:hanging="360"/>
      </w:pPr>
    </w:lvl>
    <w:lvl w:ilvl="7" w:tplc="7CB46386" w:tentative="1">
      <w:start w:val="1"/>
      <w:numFmt w:val="lowerLetter"/>
      <w:lvlText w:val="%8."/>
      <w:lvlJc w:val="left"/>
      <w:pPr>
        <w:ind w:left="5760" w:hanging="360"/>
      </w:pPr>
    </w:lvl>
    <w:lvl w:ilvl="8" w:tplc="86028386" w:tentative="1">
      <w:start w:val="1"/>
      <w:numFmt w:val="lowerRoman"/>
      <w:lvlText w:val="%9."/>
      <w:lvlJc w:val="right"/>
      <w:pPr>
        <w:ind w:left="6480" w:hanging="180"/>
      </w:pPr>
    </w:lvl>
  </w:abstractNum>
  <w:abstractNum w:abstractNumId="8" w15:restartNumberingAfterBreak="0">
    <w:nsid w:val="167C56E8"/>
    <w:multiLevelType w:val="hybridMultilevel"/>
    <w:tmpl w:val="47CA7FBC"/>
    <w:lvl w:ilvl="0" w:tplc="BC0A45B8">
      <w:start w:val="1"/>
      <w:numFmt w:val="lowerLetter"/>
      <w:lvlText w:val="%1)"/>
      <w:lvlJc w:val="left"/>
      <w:pPr>
        <w:ind w:left="784" w:hanging="360"/>
      </w:pPr>
      <w:rPr>
        <w:rFonts w:ascii="Times New Roman" w:hAnsi="Times New Roman" w:cs="Times New Roman" w:hint="default"/>
        <w:sz w:val="20"/>
        <w:szCs w:val="20"/>
      </w:rPr>
    </w:lvl>
    <w:lvl w:ilvl="1" w:tplc="12E68218" w:tentative="1">
      <w:start w:val="1"/>
      <w:numFmt w:val="lowerLetter"/>
      <w:lvlText w:val="%2."/>
      <w:lvlJc w:val="left"/>
      <w:pPr>
        <w:ind w:left="1504" w:hanging="360"/>
      </w:pPr>
    </w:lvl>
    <w:lvl w:ilvl="2" w:tplc="6D1EA054" w:tentative="1">
      <w:start w:val="1"/>
      <w:numFmt w:val="lowerRoman"/>
      <w:lvlText w:val="%3."/>
      <w:lvlJc w:val="right"/>
      <w:pPr>
        <w:ind w:left="2224" w:hanging="180"/>
      </w:pPr>
    </w:lvl>
    <w:lvl w:ilvl="3" w:tplc="3DC657A2" w:tentative="1">
      <w:start w:val="1"/>
      <w:numFmt w:val="decimal"/>
      <w:lvlText w:val="%4."/>
      <w:lvlJc w:val="left"/>
      <w:pPr>
        <w:ind w:left="2944" w:hanging="360"/>
      </w:pPr>
    </w:lvl>
    <w:lvl w:ilvl="4" w:tplc="47EC90AC" w:tentative="1">
      <w:start w:val="1"/>
      <w:numFmt w:val="lowerLetter"/>
      <w:lvlText w:val="%5."/>
      <w:lvlJc w:val="left"/>
      <w:pPr>
        <w:ind w:left="3664" w:hanging="360"/>
      </w:pPr>
    </w:lvl>
    <w:lvl w:ilvl="5" w:tplc="99B8AAEE" w:tentative="1">
      <w:start w:val="1"/>
      <w:numFmt w:val="lowerRoman"/>
      <w:lvlText w:val="%6."/>
      <w:lvlJc w:val="right"/>
      <w:pPr>
        <w:ind w:left="4384" w:hanging="180"/>
      </w:pPr>
    </w:lvl>
    <w:lvl w:ilvl="6" w:tplc="EF9863C6" w:tentative="1">
      <w:start w:val="1"/>
      <w:numFmt w:val="decimal"/>
      <w:lvlText w:val="%7."/>
      <w:lvlJc w:val="left"/>
      <w:pPr>
        <w:ind w:left="5104" w:hanging="360"/>
      </w:pPr>
    </w:lvl>
    <w:lvl w:ilvl="7" w:tplc="0798CBD4" w:tentative="1">
      <w:start w:val="1"/>
      <w:numFmt w:val="lowerLetter"/>
      <w:lvlText w:val="%8."/>
      <w:lvlJc w:val="left"/>
      <w:pPr>
        <w:ind w:left="5824" w:hanging="360"/>
      </w:pPr>
    </w:lvl>
    <w:lvl w:ilvl="8" w:tplc="2672512A" w:tentative="1">
      <w:start w:val="1"/>
      <w:numFmt w:val="lowerRoman"/>
      <w:lvlText w:val="%9."/>
      <w:lvlJc w:val="right"/>
      <w:pPr>
        <w:ind w:left="6544" w:hanging="180"/>
      </w:pPr>
    </w:lvl>
  </w:abstractNum>
  <w:abstractNum w:abstractNumId="9" w15:restartNumberingAfterBreak="0">
    <w:nsid w:val="16F7311A"/>
    <w:multiLevelType w:val="hybridMultilevel"/>
    <w:tmpl w:val="9E407A96"/>
    <w:lvl w:ilvl="0" w:tplc="69EA9682">
      <w:start w:val="1"/>
      <w:numFmt w:val="decimal"/>
      <w:pStyle w:val="ODSEK"/>
      <w:lvlText w:val="(%1)"/>
      <w:lvlJc w:val="left"/>
      <w:pPr>
        <w:ind w:left="1068" w:hanging="360"/>
      </w:pPr>
      <w:rPr>
        <w:rFonts w:hint="default"/>
      </w:rPr>
    </w:lvl>
    <w:lvl w:ilvl="1" w:tplc="A336D3AE" w:tentative="1">
      <w:start w:val="1"/>
      <w:numFmt w:val="lowerLetter"/>
      <w:lvlText w:val="%2."/>
      <w:lvlJc w:val="left"/>
      <w:pPr>
        <w:ind w:left="1788" w:hanging="360"/>
      </w:pPr>
    </w:lvl>
    <w:lvl w:ilvl="2" w:tplc="785497E4" w:tentative="1">
      <w:start w:val="1"/>
      <w:numFmt w:val="lowerRoman"/>
      <w:lvlText w:val="%3."/>
      <w:lvlJc w:val="right"/>
      <w:pPr>
        <w:ind w:left="2508" w:hanging="180"/>
      </w:pPr>
    </w:lvl>
    <w:lvl w:ilvl="3" w:tplc="9C46BE84" w:tentative="1">
      <w:start w:val="1"/>
      <w:numFmt w:val="decimal"/>
      <w:lvlText w:val="%4."/>
      <w:lvlJc w:val="left"/>
      <w:pPr>
        <w:ind w:left="3228" w:hanging="360"/>
      </w:pPr>
    </w:lvl>
    <w:lvl w:ilvl="4" w:tplc="80DACD08" w:tentative="1">
      <w:start w:val="1"/>
      <w:numFmt w:val="lowerLetter"/>
      <w:lvlText w:val="%5."/>
      <w:lvlJc w:val="left"/>
      <w:pPr>
        <w:ind w:left="3948" w:hanging="360"/>
      </w:pPr>
    </w:lvl>
    <w:lvl w:ilvl="5" w:tplc="2FE244C8" w:tentative="1">
      <w:start w:val="1"/>
      <w:numFmt w:val="lowerRoman"/>
      <w:lvlText w:val="%6."/>
      <w:lvlJc w:val="right"/>
      <w:pPr>
        <w:ind w:left="4668" w:hanging="180"/>
      </w:pPr>
    </w:lvl>
    <w:lvl w:ilvl="6" w:tplc="240E7856" w:tentative="1">
      <w:start w:val="1"/>
      <w:numFmt w:val="decimal"/>
      <w:lvlText w:val="%7."/>
      <w:lvlJc w:val="left"/>
      <w:pPr>
        <w:ind w:left="5388" w:hanging="360"/>
      </w:pPr>
    </w:lvl>
    <w:lvl w:ilvl="7" w:tplc="E2AEE84E" w:tentative="1">
      <w:start w:val="1"/>
      <w:numFmt w:val="lowerLetter"/>
      <w:lvlText w:val="%8."/>
      <w:lvlJc w:val="left"/>
      <w:pPr>
        <w:ind w:left="6108" w:hanging="360"/>
      </w:pPr>
    </w:lvl>
    <w:lvl w:ilvl="8" w:tplc="81B80F26" w:tentative="1">
      <w:start w:val="1"/>
      <w:numFmt w:val="lowerRoman"/>
      <w:lvlText w:val="%9."/>
      <w:lvlJc w:val="right"/>
      <w:pPr>
        <w:ind w:left="6828" w:hanging="180"/>
      </w:pPr>
    </w:lvl>
  </w:abstractNum>
  <w:abstractNum w:abstractNumId="10" w15:restartNumberingAfterBreak="0">
    <w:nsid w:val="183561EB"/>
    <w:multiLevelType w:val="hybridMultilevel"/>
    <w:tmpl w:val="29225CB6"/>
    <w:lvl w:ilvl="0" w:tplc="FF5856CE">
      <w:start w:val="1"/>
      <w:numFmt w:val="decimal"/>
      <w:lvlText w:val="%1."/>
      <w:lvlJc w:val="center"/>
      <w:pPr>
        <w:ind w:left="502" w:hanging="360"/>
      </w:pPr>
      <w:rPr>
        <w:rFonts w:hint="default"/>
        <w:b w:val="0"/>
      </w:rPr>
    </w:lvl>
    <w:lvl w:ilvl="1" w:tplc="B97EB87A" w:tentative="1">
      <w:start w:val="1"/>
      <w:numFmt w:val="lowerLetter"/>
      <w:lvlText w:val="%2."/>
      <w:lvlJc w:val="left"/>
      <w:pPr>
        <w:ind w:left="1440" w:hanging="360"/>
      </w:pPr>
    </w:lvl>
    <w:lvl w:ilvl="2" w:tplc="BA48E740" w:tentative="1">
      <w:start w:val="1"/>
      <w:numFmt w:val="lowerRoman"/>
      <w:lvlText w:val="%3."/>
      <w:lvlJc w:val="right"/>
      <w:pPr>
        <w:ind w:left="2160" w:hanging="180"/>
      </w:pPr>
    </w:lvl>
    <w:lvl w:ilvl="3" w:tplc="07465A1A" w:tentative="1">
      <w:start w:val="1"/>
      <w:numFmt w:val="decimal"/>
      <w:lvlText w:val="%4."/>
      <w:lvlJc w:val="left"/>
      <w:pPr>
        <w:ind w:left="2880" w:hanging="360"/>
      </w:pPr>
    </w:lvl>
    <w:lvl w:ilvl="4" w:tplc="062E731C" w:tentative="1">
      <w:start w:val="1"/>
      <w:numFmt w:val="lowerLetter"/>
      <w:lvlText w:val="%5."/>
      <w:lvlJc w:val="left"/>
      <w:pPr>
        <w:ind w:left="3600" w:hanging="360"/>
      </w:pPr>
    </w:lvl>
    <w:lvl w:ilvl="5" w:tplc="6C5C713A" w:tentative="1">
      <w:start w:val="1"/>
      <w:numFmt w:val="lowerRoman"/>
      <w:lvlText w:val="%6."/>
      <w:lvlJc w:val="right"/>
      <w:pPr>
        <w:ind w:left="4320" w:hanging="180"/>
      </w:pPr>
    </w:lvl>
    <w:lvl w:ilvl="6" w:tplc="1F4E51C4" w:tentative="1">
      <w:start w:val="1"/>
      <w:numFmt w:val="decimal"/>
      <w:lvlText w:val="%7."/>
      <w:lvlJc w:val="left"/>
      <w:pPr>
        <w:ind w:left="5040" w:hanging="360"/>
      </w:pPr>
    </w:lvl>
    <w:lvl w:ilvl="7" w:tplc="4DE815DA" w:tentative="1">
      <w:start w:val="1"/>
      <w:numFmt w:val="lowerLetter"/>
      <w:lvlText w:val="%8."/>
      <w:lvlJc w:val="left"/>
      <w:pPr>
        <w:ind w:left="5760" w:hanging="360"/>
      </w:pPr>
    </w:lvl>
    <w:lvl w:ilvl="8" w:tplc="B2AE57A8" w:tentative="1">
      <w:start w:val="1"/>
      <w:numFmt w:val="lowerRoman"/>
      <w:lvlText w:val="%9."/>
      <w:lvlJc w:val="right"/>
      <w:pPr>
        <w:ind w:left="6480" w:hanging="180"/>
      </w:pPr>
    </w:lvl>
  </w:abstractNum>
  <w:abstractNum w:abstractNumId="11" w15:restartNumberingAfterBreak="0">
    <w:nsid w:val="1B7B6AEA"/>
    <w:multiLevelType w:val="hybridMultilevel"/>
    <w:tmpl w:val="F1423886"/>
    <w:lvl w:ilvl="0" w:tplc="93A227DE">
      <w:start w:val="1"/>
      <w:numFmt w:val="decimal"/>
      <w:lvlText w:val="%1."/>
      <w:lvlJc w:val="center"/>
      <w:pPr>
        <w:ind w:left="644" w:hanging="360"/>
      </w:pPr>
      <w:rPr>
        <w:rFonts w:hint="default"/>
        <w:b w:val="0"/>
      </w:rPr>
    </w:lvl>
    <w:lvl w:ilvl="1" w:tplc="B866B65C" w:tentative="1">
      <w:start w:val="1"/>
      <w:numFmt w:val="lowerLetter"/>
      <w:lvlText w:val="%2."/>
      <w:lvlJc w:val="left"/>
      <w:pPr>
        <w:ind w:left="1440" w:hanging="360"/>
      </w:pPr>
    </w:lvl>
    <w:lvl w:ilvl="2" w:tplc="589E35FC" w:tentative="1">
      <w:start w:val="1"/>
      <w:numFmt w:val="lowerRoman"/>
      <w:lvlText w:val="%3."/>
      <w:lvlJc w:val="right"/>
      <w:pPr>
        <w:ind w:left="2160" w:hanging="180"/>
      </w:pPr>
    </w:lvl>
    <w:lvl w:ilvl="3" w:tplc="92C627B0" w:tentative="1">
      <w:start w:val="1"/>
      <w:numFmt w:val="decimal"/>
      <w:lvlText w:val="%4."/>
      <w:lvlJc w:val="left"/>
      <w:pPr>
        <w:ind w:left="2880" w:hanging="360"/>
      </w:pPr>
    </w:lvl>
    <w:lvl w:ilvl="4" w:tplc="FDEAC342" w:tentative="1">
      <w:start w:val="1"/>
      <w:numFmt w:val="lowerLetter"/>
      <w:lvlText w:val="%5."/>
      <w:lvlJc w:val="left"/>
      <w:pPr>
        <w:ind w:left="3600" w:hanging="360"/>
      </w:pPr>
    </w:lvl>
    <w:lvl w:ilvl="5" w:tplc="32101E80" w:tentative="1">
      <w:start w:val="1"/>
      <w:numFmt w:val="lowerRoman"/>
      <w:lvlText w:val="%6."/>
      <w:lvlJc w:val="right"/>
      <w:pPr>
        <w:ind w:left="4320" w:hanging="180"/>
      </w:pPr>
    </w:lvl>
    <w:lvl w:ilvl="6" w:tplc="8748498A" w:tentative="1">
      <w:start w:val="1"/>
      <w:numFmt w:val="decimal"/>
      <w:lvlText w:val="%7."/>
      <w:lvlJc w:val="left"/>
      <w:pPr>
        <w:ind w:left="5040" w:hanging="360"/>
      </w:pPr>
    </w:lvl>
    <w:lvl w:ilvl="7" w:tplc="C1EC1906" w:tentative="1">
      <w:start w:val="1"/>
      <w:numFmt w:val="lowerLetter"/>
      <w:lvlText w:val="%8."/>
      <w:lvlJc w:val="left"/>
      <w:pPr>
        <w:ind w:left="5760" w:hanging="360"/>
      </w:pPr>
    </w:lvl>
    <w:lvl w:ilvl="8" w:tplc="46045C14" w:tentative="1">
      <w:start w:val="1"/>
      <w:numFmt w:val="lowerRoman"/>
      <w:lvlText w:val="%9."/>
      <w:lvlJc w:val="right"/>
      <w:pPr>
        <w:ind w:left="6480" w:hanging="180"/>
      </w:pPr>
    </w:lvl>
  </w:abstractNum>
  <w:abstractNum w:abstractNumId="12" w15:restartNumberingAfterBreak="0">
    <w:nsid w:val="1B860C23"/>
    <w:multiLevelType w:val="hybridMultilevel"/>
    <w:tmpl w:val="BBF2CDBC"/>
    <w:lvl w:ilvl="0" w:tplc="9F8E9534">
      <w:start w:val="1"/>
      <w:numFmt w:val="decimal"/>
      <w:lvlText w:val="%1."/>
      <w:lvlJc w:val="center"/>
      <w:pPr>
        <w:ind w:left="855" w:hanging="360"/>
      </w:pPr>
      <w:rPr>
        <w:rFonts w:hint="default"/>
      </w:rPr>
    </w:lvl>
    <w:lvl w:ilvl="1" w:tplc="69007D7A" w:tentative="1">
      <w:start w:val="1"/>
      <w:numFmt w:val="lowerLetter"/>
      <w:lvlText w:val="%2."/>
      <w:lvlJc w:val="left"/>
      <w:pPr>
        <w:ind w:left="1575" w:hanging="360"/>
      </w:pPr>
    </w:lvl>
    <w:lvl w:ilvl="2" w:tplc="3F1EABFE" w:tentative="1">
      <w:start w:val="1"/>
      <w:numFmt w:val="lowerRoman"/>
      <w:lvlText w:val="%3."/>
      <w:lvlJc w:val="right"/>
      <w:pPr>
        <w:ind w:left="2295" w:hanging="180"/>
      </w:pPr>
    </w:lvl>
    <w:lvl w:ilvl="3" w:tplc="D7BA7AF6" w:tentative="1">
      <w:start w:val="1"/>
      <w:numFmt w:val="decimal"/>
      <w:lvlText w:val="%4."/>
      <w:lvlJc w:val="left"/>
      <w:pPr>
        <w:ind w:left="3015" w:hanging="360"/>
      </w:pPr>
    </w:lvl>
    <w:lvl w:ilvl="4" w:tplc="AC4A180A" w:tentative="1">
      <w:start w:val="1"/>
      <w:numFmt w:val="lowerLetter"/>
      <w:lvlText w:val="%5."/>
      <w:lvlJc w:val="left"/>
      <w:pPr>
        <w:ind w:left="3735" w:hanging="360"/>
      </w:pPr>
    </w:lvl>
    <w:lvl w:ilvl="5" w:tplc="A26EC234" w:tentative="1">
      <w:start w:val="1"/>
      <w:numFmt w:val="lowerRoman"/>
      <w:lvlText w:val="%6."/>
      <w:lvlJc w:val="right"/>
      <w:pPr>
        <w:ind w:left="4455" w:hanging="180"/>
      </w:pPr>
    </w:lvl>
    <w:lvl w:ilvl="6" w:tplc="DF36CA5E" w:tentative="1">
      <w:start w:val="1"/>
      <w:numFmt w:val="decimal"/>
      <w:lvlText w:val="%7."/>
      <w:lvlJc w:val="left"/>
      <w:pPr>
        <w:ind w:left="5175" w:hanging="360"/>
      </w:pPr>
    </w:lvl>
    <w:lvl w:ilvl="7" w:tplc="129EBACA" w:tentative="1">
      <w:start w:val="1"/>
      <w:numFmt w:val="lowerLetter"/>
      <w:lvlText w:val="%8."/>
      <w:lvlJc w:val="left"/>
      <w:pPr>
        <w:ind w:left="5895" w:hanging="360"/>
      </w:pPr>
    </w:lvl>
    <w:lvl w:ilvl="8" w:tplc="5B2407B6" w:tentative="1">
      <w:start w:val="1"/>
      <w:numFmt w:val="lowerRoman"/>
      <w:lvlText w:val="%9."/>
      <w:lvlJc w:val="right"/>
      <w:pPr>
        <w:ind w:left="6615" w:hanging="180"/>
      </w:pPr>
    </w:lvl>
  </w:abstractNum>
  <w:abstractNum w:abstractNumId="13" w15:restartNumberingAfterBreak="0">
    <w:nsid w:val="1C9C5305"/>
    <w:multiLevelType w:val="multilevel"/>
    <w:tmpl w:val="4D3C7936"/>
    <w:styleLink w:val="FORMULARZUZIK"/>
    <w:lvl w:ilvl="0">
      <w:start w:val="1"/>
      <w:numFmt w:val="upperRoman"/>
      <w:lvlText w:val="%1."/>
      <w:lvlJc w:val="left"/>
      <w:pPr>
        <w:ind w:left="284" w:hanging="284"/>
      </w:pPr>
      <w:rPr>
        <w:rFonts w:ascii="Times New Roman" w:hAnsi="Times New Roman" w:hint="default"/>
        <w:b/>
        <w:i w:val="0"/>
        <w:sz w:val="24"/>
      </w:rPr>
    </w:lvl>
    <w:lvl w:ilvl="1">
      <w:start w:val="1"/>
      <w:numFmt w:val="decimal"/>
      <w:lvlText w:val="%1.%2."/>
      <w:lvlJc w:val="left"/>
      <w:pPr>
        <w:ind w:left="284" w:hanging="284"/>
      </w:pPr>
      <w:rPr>
        <w:rFonts w:ascii="Times New Roman" w:hAnsi="Times New Roman" w:hint="default"/>
        <w:b/>
        <w:i w:val="0"/>
        <w:sz w:val="22"/>
      </w:rPr>
    </w:lvl>
    <w:lvl w:ilvl="2">
      <w:start w:val="1"/>
      <w:numFmt w:val="decimal"/>
      <w:lvlText w:val="%1.%2.%3"/>
      <w:lvlJc w:val="right"/>
      <w:pPr>
        <w:ind w:left="284" w:hanging="284"/>
      </w:pPr>
      <w:rPr>
        <w:rFonts w:ascii="Times New Roman" w:hAnsi="Times New Roman" w:hint="default"/>
        <w:b w:val="0"/>
        <w:i w:val="0"/>
        <w:sz w:val="22"/>
      </w:rPr>
    </w:lvl>
    <w:lvl w:ilvl="3">
      <w:start w:val="1"/>
      <w:numFmt w:val="decimal"/>
      <w:lvlText w:val="%4."/>
      <w:lvlJc w:val="left"/>
      <w:pPr>
        <w:ind w:left="1440" w:hanging="1440"/>
      </w:pPr>
      <w:rPr>
        <w:rFonts w:hint="default"/>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14" w15:restartNumberingAfterBreak="0">
    <w:nsid w:val="1E1A0776"/>
    <w:multiLevelType w:val="hybridMultilevel"/>
    <w:tmpl w:val="63B46D0C"/>
    <w:lvl w:ilvl="0" w:tplc="C3B0E952">
      <w:start w:val="1"/>
      <w:numFmt w:val="lowerLetter"/>
      <w:lvlText w:val="%1)"/>
      <w:lvlJc w:val="left"/>
      <w:pPr>
        <w:ind w:left="784" w:hanging="360"/>
      </w:pPr>
      <w:rPr>
        <w:rFonts w:hint="default"/>
      </w:rPr>
    </w:lvl>
    <w:lvl w:ilvl="1" w:tplc="B6EE3D66" w:tentative="1">
      <w:start w:val="1"/>
      <w:numFmt w:val="lowerLetter"/>
      <w:lvlText w:val="%2."/>
      <w:lvlJc w:val="left"/>
      <w:pPr>
        <w:ind w:left="1440" w:hanging="360"/>
      </w:pPr>
    </w:lvl>
    <w:lvl w:ilvl="2" w:tplc="EEAA79F8" w:tentative="1">
      <w:start w:val="1"/>
      <w:numFmt w:val="lowerRoman"/>
      <w:lvlText w:val="%3."/>
      <w:lvlJc w:val="right"/>
      <w:pPr>
        <w:ind w:left="2160" w:hanging="180"/>
      </w:pPr>
    </w:lvl>
    <w:lvl w:ilvl="3" w:tplc="7AA20510" w:tentative="1">
      <w:start w:val="1"/>
      <w:numFmt w:val="decimal"/>
      <w:lvlText w:val="%4."/>
      <w:lvlJc w:val="left"/>
      <w:pPr>
        <w:ind w:left="2880" w:hanging="360"/>
      </w:pPr>
    </w:lvl>
    <w:lvl w:ilvl="4" w:tplc="B3F4127E" w:tentative="1">
      <w:start w:val="1"/>
      <w:numFmt w:val="lowerLetter"/>
      <w:lvlText w:val="%5."/>
      <w:lvlJc w:val="left"/>
      <w:pPr>
        <w:ind w:left="3600" w:hanging="360"/>
      </w:pPr>
    </w:lvl>
    <w:lvl w:ilvl="5" w:tplc="E2601BEA" w:tentative="1">
      <w:start w:val="1"/>
      <w:numFmt w:val="lowerRoman"/>
      <w:lvlText w:val="%6."/>
      <w:lvlJc w:val="right"/>
      <w:pPr>
        <w:ind w:left="4320" w:hanging="180"/>
      </w:pPr>
    </w:lvl>
    <w:lvl w:ilvl="6" w:tplc="676ACDA2" w:tentative="1">
      <w:start w:val="1"/>
      <w:numFmt w:val="decimal"/>
      <w:lvlText w:val="%7."/>
      <w:lvlJc w:val="left"/>
      <w:pPr>
        <w:ind w:left="5040" w:hanging="360"/>
      </w:pPr>
    </w:lvl>
    <w:lvl w:ilvl="7" w:tplc="7D4E8056" w:tentative="1">
      <w:start w:val="1"/>
      <w:numFmt w:val="lowerLetter"/>
      <w:lvlText w:val="%8."/>
      <w:lvlJc w:val="left"/>
      <w:pPr>
        <w:ind w:left="5760" w:hanging="360"/>
      </w:pPr>
    </w:lvl>
    <w:lvl w:ilvl="8" w:tplc="CABE6730" w:tentative="1">
      <w:start w:val="1"/>
      <w:numFmt w:val="lowerRoman"/>
      <w:lvlText w:val="%9."/>
      <w:lvlJc w:val="right"/>
      <w:pPr>
        <w:ind w:left="6480" w:hanging="180"/>
      </w:pPr>
    </w:lvl>
  </w:abstractNum>
  <w:abstractNum w:abstractNumId="15" w15:restartNumberingAfterBreak="0">
    <w:nsid w:val="20E3536B"/>
    <w:multiLevelType w:val="hybridMultilevel"/>
    <w:tmpl w:val="BBF2CDBC"/>
    <w:lvl w:ilvl="0" w:tplc="56008F28">
      <w:start w:val="1"/>
      <w:numFmt w:val="decimal"/>
      <w:lvlText w:val="%1."/>
      <w:lvlJc w:val="center"/>
      <w:pPr>
        <w:ind w:left="855" w:hanging="360"/>
      </w:pPr>
      <w:rPr>
        <w:rFonts w:hint="default"/>
      </w:rPr>
    </w:lvl>
    <w:lvl w:ilvl="1" w:tplc="81BCA992" w:tentative="1">
      <w:start w:val="1"/>
      <w:numFmt w:val="lowerLetter"/>
      <w:lvlText w:val="%2."/>
      <w:lvlJc w:val="left"/>
      <w:pPr>
        <w:ind w:left="1575" w:hanging="360"/>
      </w:pPr>
    </w:lvl>
    <w:lvl w:ilvl="2" w:tplc="F96A0BAE" w:tentative="1">
      <w:start w:val="1"/>
      <w:numFmt w:val="lowerRoman"/>
      <w:lvlText w:val="%3."/>
      <w:lvlJc w:val="right"/>
      <w:pPr>
        <w:ind w:left="2295" w:hanging="180"/>
      </w:pPr>
    </w:lvl>
    <w:lvl w:ilvl="3" w:tplc="7D64E108" w:tentative="1">
      <w:start w:val="1"/>
      <w:numFmt w:val="decimal"/>
      <w:lvlText w:val="%4."/>
      <w:lvlJc w:val="left"/>
      <w:pPr>
        <w:ind w:left="3015" w:hanging="360"/>
      </w:pPr>
    </w:lvl>
    <w:lvl w:ilvl="4" w:tplc="A36C1146" w:tentative="1">
      <w:start w:val="1"/>
      <w:numFmt w:val="lowerLetter"/>
      <w:lvlText w:val="%5."/>
      <w:lvlJc w:val="left"/>
      <w:pPr>
        <w:ind w:left="3735" w:hanging="360"/>
      </w:pPr>
    </w:lvl>
    <w:lvl w:ilvl="5" w:tplc="F9D29DD4" w:tentative="1">
      <w:start w:val="1"/>
      <w:numFmt w:val="lowerRoman"/>
      <w:lvlText w:val="%6."/>
      <w:lvlJc w:val="right"/>
      <w:pPr>
        <w:ind w:left="4455" w:hanging="180"/>
      </w:pPr>
    </w:lvl>
    <w:lvl w:ilvl="6" w:tplc="38CC5080" w:tentative="1">
      <w:start w:val="1"/>
      <w:numFmt w:val="decimal"/>
      <w:lvlText w:val="%7."/>
      <w:lvlJc w:val="left"/>
      <w:pPr>
        <w:ind w:left="5175" w:hanging="360"/>
      </w:pPr>
    </w:lvl>
    <w:lvl w:ilvl="7" w:tplc="A5B480DC" w:tentative="1">
      <w:start w:val="1"/>
      <w:numFmt w:val="lowerLetter"/>
      <w:lvlText w:val="%8."/>
      <w:lvlJc w:val="left"/>
      <w:pPr>
        <w:ind w:left="5895" w:hanging="360"/>
      </w:pPr>
    </w:lvl>
    <w:lvl w:ilvl="8" w:tplc="EC8067F4" w:tentative="1">
      <w:start w:val="1"/>
      <w:numFmt w:val="lowerRoman"/>
      <w:lvlText w:val="%9."/>
      <w:lvlJc w:val="right"/>
      <w:pPr>
        <w:ind w:left="6615" w:hanging="180"/>
      </w:pPr>
    </w:lvl>
  </w:abstractNum>
  <w:abstractNum w:abstractNumId="16" w15:restartNumberingAfterBreak="0">
    <w:nsid w:val="24AA4F42"/>
    <w:multiLevelType w:val="hybridMultilevel"/>
    <w:tmpl w:val="A912837A"/>
    <w:styleLink w:val="FORMULARZUZIK1"/>
    <w:lvl w:ilvl="0" w:tplc="EF42423C">
      <w:start w:val="1"/>
      <w:numFmt w:val="bullet"/>
      <w:pStyle w:val="Odraky-M"/>
      <w:lvlText w:val="o"/>
      <w:lvlJc w:val="left"/>
      <w:pPr>
        <w:ind w:left="720" w:hanging="360"/>
      </w:pPr>
      <w:rPr>
        <w:rFonts w:ascii="Courier New" w:hAnsi="Courier New" w:cs="Courier New" w:hint="default"/>
      </w:rPr>
    </w:lvl>
    <w:lvl w:ilvl="1" w:tplc="64989702" w:tentative="1">
      <w:start w:val="1"/>
      <w:numFmt w:val="bullet"/>
      <w:lvlText w:val="o"/>
      <w:lvlJc w:val="left"/>
      <w:pPr>
        <w:ind w:left="1440" w:hanging="360"/>
      </w:pPr>
      <w:rPr>
        <w:rFonts w:ascii="Courier New" w:hAnsi="Courier New" w:cs="Courier New" w:hint="default"/>
      </w:rPr>
    </w:lvl>
    <w:lvl w:ilvl="2" w:tplc="C58AC3FC" w:tentative="1">
      <w:start w:val="1"/>
      <w:numFmt w:val="bullet"/>
      <w:lvlText w:val=""/>
      <w:lvlJc w:val="left"/>
      <w:pPr>
        <w:ind w:left="2160" w:hanging="360"/>
      </w:pPr>
      <w:rPr>
        <w:rFonts w:ascii="Wingdings" w:hAnsi="Wingdings" w:hint="default"/>
      </w:rPr>
    </w:lvl>
    <w:lvl w:ilvl="3" w:tplc="1DA21714" w:tentative="1">
      <w:start w:val="1"/>
      <w:numFmt w:val="bullet"/>
      <w:lvlText w:val=""/>
      <w:lvlJc w:val="left"/>
      <w:pPr>
        <w:ind w:left="2880" w:hanging="360"/>
      </w:pPr>
      <w:rPr>
        <w:rFonts w:ascii="Symbol" w:hAnsi="Symbol" w:hint="default"/>
      </w:rPr>
    </w:lvl>
    <w:lvl w:ilvl="4" w:tplc="CB6A2674" w:tentative="1">
      <w:start w:val="1"/>
      <w:numFmt w:val="bullet"/>
      <w:lvlText w:val="o"/>
      <w:lvlJc w:val="left"/>
      <w:pPr>
        <w:ind w:left="3600" w:hanging="360"/>
      </w:pPr>
      <w:rPr>
        <w:rFonts w:ascii="Courier New" w:hAnsi="Courier New" w:cs="Courier New" w:hint="default"/>
      </w:rPr>
    </w:lvl>
    <w:lvl w:ilvl="5" w:tplc="B43A9706" w:tentative="1">
      <w:start w:val="1"/>
      <w:numFmt w:val="bullet"/>
      <w:lvlText w:val=""/>
      <w:lvlJc w:val="left"/>
      <w:pPr>
        <w:ind w:left="4320" w:hanging="360"/>
      </w:pPr>
      <w:rPr>
        <w:rFonts w:ascii="Wingdings" w:hAnsi="Wingdings" w:hint="default"/>
      </w:rPr>
    </w:lvl>
    <w:lvl w:ilvl="6" w:tplc="45A07D98" w:tentative="1">
      <w:start w:val="1"/>
      <w:numFmt w:val="bullet"/>
      <w:lvlText w:val=""/>
      <w:lvlJc w:val="left"/>
      <w:pPr>
        <w:ind w:left="5040" w:hanging="360"/>
      </w:pPr>
      <w:rPr>
        <w:rFonts w:ascii="Symbol" w:hAnsi="Symbol" w:hint="default"/>
      </w:rPr>
    </w:lvl>
    <w:lvl w:ilvl="7" w:tplc="9DD8E834" w:tentative="1">
      <w:start w:val="1"/>
      <w:numFmt w:val="bullet"/>
      <w:lvlText w:val="o"/>
      <w:lvlJc w:val="left"/>
      <w:pPr>
        <w:ind w:left="5760" w:hanging="360"/>
      </w:pPr>
      <w:rPr>
        <w:rFonts w:ascii="Courier New" w:hAnsi="Courier New" w:cs="Courier New" w:hint="default"/>
      </w:rPr>
    </w:lvl>
    <w:lvl w:ilvl="8" w:tplc="D1F0782E" w:tentative="1">
      <w:start w:val="1"/>
      <w:numFmt w:val="bullet"/>
      <w:lvlText w:val=""/>
      <w:lvlJc w:val="left"/>
      <w:pPr>
        <w:ind w:left="6480" w:hanging="360"/>
      </w:pPr>
      <w:rPr>
        <w:rFonts w:ascii="Wingdings" w:hAnsi="Wingdings" w:hint="default"/>
      </w:rPr>
    </w:lvl>
  </w:abstractNum>
  <w:abstractNum w:abstractNumId="17" w15:restartNumberingAfterBreak="0">
    <w:nsid w:val="2E565503"/>
    <w:multiLevelType w:val="multilevel"/>
    <w:tmpl w:val="4D3C7936"/>
    <w:lvl w:ilvl="0">
      <w:start w:val="1"/>
      <w:numFmt w:val="upperRoman"/>
      <w:lvlText w:val="%1."/>
      <w:lvlJc w:val="left"/>
      <w:pPr>
        <w:ind w:left="284" w:hanging="284"/>
      </w:pPr>
      <w:rPr>
        <w:rFonts w:ascii="Times New Roman" w:hAnsi="Times New Roman" w:hint="default"/>
        <w:b/>
        <w:i w:val="0"/>
        <w:sz w:val="24"/>
      </w:rPr>
    </w:lvl>
    <w:lvl w:ilvl="1">
      <w:start w:val="1"/>
      <w:numFmt w:val="decimal"/>
      <w:lvlText w:val="%1.%2."/>
      <w:lvlJc w:val="left"/>
      <w:pPr>
        <w:ind w:left="284" w:hanging="284"/>
      </w:pPr>
      <w:rPr>
        <w:rFonts w:ascii="Times New Roman" w:hAnsi="Times New Roman" w:hint="default"/>
        <w:b/>
        <w:i w:val="0"/>
        <w:sz w:val="22"/>
      </w:rPr>
    </w:lvl>
    <w:lvl w:ilvl="2">
      <w:start w:val="1"/>
      <w:numFmt w:val="decimal"/>
      <w:lvlText w:val="%1.%2.%3"/>
      <w:lvlJc w:val="right"/>
      <w:pPr>
        <w:ind w:left="284" w:hanging="284"/>
      </w:pPr>
      <w:rPr>
        <w:rFonts w:ascii="Times New Roman" w:hAnsi="Times New Roman" w:hint="default"/>
        <w:b w:val="0"/>
        <w:i w:val="0"/>
        <w:sz w:val="22"/>
      </w:rPr>
    </w:lvl>
    <w:lvl w:ilvl="3">
      <w:start w:val="1"/>
      <w:numFmt w:val="decimal"/>
      <w:lvlText w:val="%4."/>
      <w:lvlJc w:val="left"/>
      <w:pPr>
        <w:ind w:left="1440" w:hanging="1440"/>
      </w:pPr>
      <w:rPr>
        <w:rFonts w:hint="default"/>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18" w15:restartNumberingAfterBreak="0">
    <w:nsid w:val="31647E25"/>
    <w:multiLevelType w:val="hybridMultilevel"/>
    <w:tmpl w:val="BBF2CDBC"/>
    <w:lvl w:ilvl="0" w:tplc="57724756">
      <w:start w:val="1"/>
      <w:numFmt w:val="decimal"/>
      <w:lvlText w:val="%1."/>
      <w:lvlJc w:val="center"/>
      <w:pPr>
        <w:ind w:left="855" w:hanging="360"/>
      </w:pPr>
      <w:rPr>
        <w:rFonts w:hint="default"/>
      </w:rPr>
    </w:lvl>
    <w:lvl w:ilvl="1" w:tplc="13669980" w:tentative="1">
      <w:start w:val="1"/>
      <w:numFmt w:val="lowerLetter"/>
      <w:lvlText w:val="%2."/>
      <w:lvlJc w:val="left"/>
      <w:pPr>
        <w:ind w:left="1575" w:hanging="360"/>
      </w:pPr>
    </w:lvl>
    <w:lvl w:ilvl="2" w:tplc="5C68999C" w:tentative="1">
      <w:start w:val="1"/>
      <w:numFmt w:val="lowerRoman"/>
      <w:lvlText w:val="%3."/>
      <w:lvlJc w:val="right"/>
      <w:pPr>
        <w:ind w:left="2295" w:hanging="180"/>
      </w:pPr>
    </w:lvl>
    <w:lvl w:ilvl="3" w:tplc="789C9144" w:tentative="1">
      <w:start w:val="1"/>
      <w:numFmt w:val="decimal"/>
      <w:lvlText w:val="%4."/>
      <w:lvlJc w:val="left"/>
      <w:pPr>
        <w:ind w:left="3015" w:hanging="360"/>
      </w:pPr>
    </w:lvl>
    <w:lvl w:ilvl="4" w:tplc="726AA7F0" w:tentative="1">
      <w:start w:val="1"/>
      <w:numFmt w:val="lowerLetter"/>
      <w:lvlText w:val="%5."/>
      <w:lvlJc w:val="left"/>
      <w:pPr>
        <w:ind w:left="3735" w:hanging="360"/>
      </w:pPr>
    </w:lvl>
    <w:lvl w:ilvl="5" w:tplc="0F826C70" w:tentative="1">
      <w:start w:val="1"/>
      <w:numFmt w:val="lowerRoman"/>
      <w:lvlText w:val="%6."/>
      <w:lvlJc w:val="right"/>
      <w:pPr>
        <w:ind w:left="4455" w:hanging="180"/>
      </w:pPr>
    </w:lvl>
    <w:lvl w:ilvl="6" w:tplc="93743D1C" w:tentative="1">
      <w:start w:val="1"/>
      <w:numFmt w:val="decimal"/>
      <w:lvlText w:val="%7."/>
      <w:lvlJc w:val="left"/>
      <w:pPr>
        <w:ind w:left="5175" w:hanging="360"/>
      </w:pPr>
    </w:lvl>
    <w:lvl w:ilvl="7" w:tplc="E982BD96" w:tentative="1">
      <w:start w:val="1"/>
      <w:numFmt w:val="lowerLetter"/>
      <w:lvlText w:val="%8."/>
      <w:lvlJc w:val="left"/>
      <w:pPr>
        <w:ind w:left="5895" w:hanging="360"/>
      </w:pPr>
    </w:lvl>
    <w:lvl w:ilvl="8" w:tplc="9E8CF390" w:tentative="1">
      <w:start w:val="1"/>
      <w:numFmt w:val="lowerRoman"/>
      <w:lvlText w:val="%9."/>
      <w:lvlJc w:val="right"/>
      <w:pPr>
        <w:ind w:left="6615" w:hanging="180"/>
      </w:pPr>
    </w:lvl>
  </w:abstractNum>
  <w:abstractNum w:abstractNumId="19" w15:restartNumberingAfterBreak="0">
    <w:nsid w:val="40A71A0A"/>
    <w:multiLevelType w:val="hybridMultilevel"/>
    <w:tmpl w:val="BBF2CDBC"/>
    <w:lvl w:ilvl="0" w:tplc="9768F92C">
      <w:start w:val="1"/>
      <w:numFmt w:val="decimal"/>
      <w:lvlText w:val="%1."/>
      <w:lvlJc w:val="center"/>
      <w:pPr>
        <w:ind w:left="855" w:hanging="360"/>
      </w:pPr>
      <w:rPr>
        <w:rFonts w:hint="default"/>
      </w:rPr>
    </w:lvl>
    <w:lvl w:ilvl="1" w:tplc="D1146FD8" w:tentative="1">
      <w:start w:val="1"/>
      <w:numFmt w:val="lowerLetter"/>
      <w:lvlText w:val="%2."/>
      <w:lvlJc w:val="left"/>
      <w:pPr>
        <w:ind w:left="1575" w:hanging="360"/>
      </w:pPr>
    </w:lvl>
    <w:lvl w:ilvl="2" w:tplc="36A2724E" w:tentative="1">
      <w:start w:val="1"/>
      <w:numFmt w:val="lowerRoman"/>
      <w:lvlText w:val="%3."/>
      <w:lvlJc w:val="right"/>
      <w:pPr>
        <w:ind w:left="2295" w:hanging="180"/>
      </w:pPr>
    </w:lvl>
    <w:lvl w:ilvl="3" w:tplc="AC82754A" w:tentative="1">
      <w:start w:val="1"/>
      <w:numFmt w:val="decimal"/>
      <w:lvlText w:val="%4."/>
      <w:lvlJc w:val="left"/>
      <w:pPr>
        <w:ind w:left="3015" w:hanging="360"/>
      </w:pPr>
    </w:lvl>
    <w:lvl w:ilvl="4" w:tplc="F56E061E" w:tentative="1">
      <w:start w:val="1"/>
      <w:numFmt w:val="lowerLetter"/>
      <w:lvlText w:val="%5."/>
      <w:lvlJc w:val="left"/>
      <w:pPr>
        <w:ind w:left="3735" w:hanging="360"/>
      </w:pPr>
    </w:lvl>
    <w:lvl w:ilvl="5" w:tplc="FB7A0DCC" w:tentative="1">
      <w:start w:val="1"/>
      <w:numFmt w:val="lowerRoman"/>
      <w:lvlText w:val="%6."/>
      <w:lvlJc w:val="right"/>
      <w:pPr>
        <w:ind w:left="4455" w:hanging="180"/>
      </w:pPr>
    </w:lvl>
    <w:lvl w:ilvl="6" w:tplc="B330C10A" w:tentative="1">
      <w:start w:val="1"/>
      <w:numFmt w:val="decimal"/>
      <w:lvlText w:val="%7."/>
      <w:lvlJc w:val="left"/>
      <w:pPr>
        <w:ind w:left="5175" w:hanging="360"/>
      </w:pPr>
    </w:lvl>
    <w:lvl w:ilvl="7" w:tplc="4AC85F86" w:tentative="1">
      <w:start w:val="1"/>
      <w:numFmt w:val="lowerLetter"/>
      <w:lvlText w:val="%8."/>
      <w:lvlJc w:val="left"/>
      <w:pPr>
        <w:ind w:left="5895" w:hanging="360"/>
      </w:pPr>
    </w:lvl>
    <w:lvl w:ilvl="8" w:tplc="166CA5FE" w:tentative="1">
      <w:start w:val="1"/>
      <w:numFmt w:val="lowerRoman"/>
      <w:lvlText w:val="%9."/>
      <w:lvlJc w:val="right"/>
      <w:pPr>
        <w:ind w:left="6615" w:hanging="180"/>
      </w:pPr>
    </w:lvl>
  </w:abstractNum>
  <w:abstractNum w:abstractNumId="20" w15:restartNumberingAfterBreak="0">
    <w:nsid w:val="41220427"/>
    <w:multiLevelType w:val="hybridMultilevel"/>
    <w:tmpl w:val="98289F84"/>
    <w:lvl w:ilvl="0" w:tplc="D0167B8C">
      <w:start w:val="1"/>
      <w:numFmt w:val="decimal"/>
      <w:lvlText w:val="%1."/>
      <w:lvlJc w:val="center"/>
      <w:pPr>
        <w:ind w:left="502" w:hanging="360"/>
      </w:pPr>
      <w:rPr>
        <w:rFonts w:hint="default"/>
        <w:b w:val="0"/>
      </w:rPr>
    </w:lvl>
    <w:lvl w:ilvl="1" w:tplc="2ECE0C7C" w:tentative="1">
      <w:start w:val="1"/>
      <w:numFmt w:val="lowerLetter"/>
      <w:lvlText w:val="%2."/>
      <w:lvlJc w:val="left"/>
      <w:pPr>
        <w:ind w:left="1440" w:hanging="360"/>
      </w:pPr>
    </w:lvl>
    <w:lvl w:ilvl="2" w:tplc="4EEE7916" w:tentative="1">
      <w:start w:val="1"/>
      <w:numFmt w:val="lowerRoman"/>
      <w:lvlText w:val="%3."/>
      <w:lvlJc w:val="right"/>
      <w:pPr>
        <w:ind w:left="2160" w:hanging="180"/>
      </w:pPr>
    </w:lvl>
    <w:lvl w:ilvl="3" w:tplc="D4EC1692" w:tentative="1">
      <w:start w:val="1"/>
      <w:numFmt w:val="decimal"/>
      <w:lvlText w:val="%4."/>
      <w:lvlJc w:val="left"/>
      <w:pPr>
        <w:ind w:left="2880" w:hanging="360"/>
      </w:pPr>
    </w:lvl>
    <w:lvl w:ilvl="4" w:tplc="2330677A" w:tentative="1">
      <w:start w:val="1"/>
      <w:numFmt w:val="lowerLetter"/>
      <w:lvlText w:val="%5."/>
      <w:lvlJc w:val="left"/>
      <w:pPr>
        <w:ind w:left="3600" w:hanging="360"/>
      </w:pPr>
    </w:lvl>
    <w:lvl w:ilvl="5" w:tplc="36B63F30" w:tentative="1">
      <w:start w:val="1"/>
      <w:numFmt w:val="lowerRoman"/>
      <w:lvlText w:val="%6."/>
      <w:lvlJc w:val="right"/>
      <w:pPr>
        <w:ind w:left="4320" w:hanging="180"/>
      </w:pPr>
    </w:lvl>
    <w:lvl w:ilvl="6" w:tplc="7B3664E6" w:tentative="1">
      <w:start w:val="1"/>
      <w:numFmt w:val="decimal"/>
      <w:lvlText w:val="%7."/>
      <w:lvlJc w:val="left"/>
      <w:pPr>
        <w:ind w:left="5040" w:hanging="360"/>
      </w:pPr>
    </w:lvl>
    <w:lvl w:ilvl="7" w:tplc="5D3635D8" w:tentative="1">
      <w:start w:val="1"/>
      <w:numFmt w:val="lowerLetter"/>
      <w:lvlText w:val="%8."/>
      <w:lvlJc w:val="left"/>
      <w:pPr>
        <w:ind w:left="5760" w:hanging="360"/>
      </w:pPr>
    </w:lvl>
    <w:lvl w:ilvl="8" w:tplc="037C2C26" w:tentative="1">
      <w:start w:val="1"/>
      <w:numFmt w:val="lowerRoman"/>
      <w:lvlText w:val="%9."/>
      <w:lvlJc w:val="right"/>
      <w:pPr>
        <w:ind w:left="6480" w:hanging="180"/>
      </w:pPr>
    </w:lvl>
  </w:abstractNum>
  <w:abstractNum w:abstractNumId="21" w15:restartNumberingAfterBreak="0">
    <w:nsid w:val="4AC94E46"/>
    <w:multiLevelType w:val="hybridMultilevel"/>
    <w:tmpl w:val="1EF87552"/>
    <w:lvl w:ilvl="0" w:tplc="2D347812">
      <w:start w:val="1"/>
      <w:numFmt w:val="decimal"/>
      <w:lvlText w:val="%1."/>
      <w:lvlJc w:val="left"/>
      <w:pPr>
        <w:ind w:left="720" w:hanging="360"/>
      </w:pPr>
      <w:rPr>
        <w:rFonts w:hint="default"/>
      </w:rPr>
    </w:lvl>
    <w:lvl w:ilvl="1" w:tplc="B1489EB2" w:tentative="1">
      <w:start w:val="1"/>
      <w:numFmt w:val="bullet"/>
      <w:lvlText w:val="o"/>
      <w:lvlJc w:val="left"/>
      <w:pPr>
        <w:ind w:left="1440" w:hanging="360"/>
      </w:pPr>
      <w:rPr>
        <w:rFonts w:ascii="Courier New" w:hAnsi="Courier New" w:cs="Courier New" w:hint="default"/>
      </w:rPr>
    </w:lvl>
    <w:lvl w:ilvl="2" w:tplc="BA9A5AC4" w:tentative="1">
      <w:start w:val="1"/>
      <w:numFmt w:val="bullet"/>
      <w:lvlText w:val=""/>
      <w:lvlJc w:val="left"/>
      <w:pPr>
        <w:ind w:left="2160" w:hanging="360"/>
      </w:pPr>
      <w:rPr>
        <w:rFonts w:ascii="Wingdings" w:hAnsi="Wingdings" w:hint="default"/>
      </w:rPr>
    </w:lvl>
    <w:lvl w:ilvl="3" w:tplc="837C9AEA" w:tentative="1">
      <w:start w:val="1"/>
      <w:numFmt w:val="bullet"/>
      <w:lvlText w:val=""/>
      <w:lvlJc w:val="left"/>
      <w:pPr>
        <w:ind w:left="2880" w:hanging="360"/>
      </w:pPr>
      <w:rPr>
        <w:rFonts w:ascii="Symbol" w:hAnsi="Symbol" w:hint="default"/>
      </w:rPr>
    </w:lvl>
    <w:lvl w:ilvl="4" w:tplc="9888301C" w:tentative="1">
      <w:start w:val="1"/>
      <w:numFmt w:val="bullet"/>
      <w:lvlText w:val="o"/>
      <w:lvlJc w:val="left"/>
      <w:pPr>
        <w:ind w:left="3600" w:hanging="360"/>
      </w:pPr>
      <w:rPr>
        <w:rFonts w:ascii="Courier New" w:hAnsi="Courier New" w:cs="Courier New" w:hint="default"/>
      </w:rPr>
    </w:lvl>
    <w:lvl w:ilvl="5" w:tplc="2F30956E" w:tentative="1">
      <w:start w:val="1"/>
      <w:numFmt w:val="bullet"/>
      <w:lvlText w:val=""/>
      <w:lvlJc w:val="left"/>
      <w:pPr>
        <w:ind w:left="4320" w:hanging="360"/>
      </w:pPr>
      <w:rPr>
        <w:rFonts w:ascii="Wingdings" w:hAnsi="Wingdings" w:hint="default"/>
      </w:rPr>
    </w:lvl>
    <w:lvl w:ilvl="6" w:tplc="24620F62">
      <w:start w:val="1"/>
      <w:numFmt w:val="bullet"/>
      <w:lvlText w:val=""/>
      <w:lvlJc w:val="left"/>
      <w:pPr>
        <w:ind w:left="5040" w:hanging="360"/>
      </w:pPr>
      <w:rPr>
        <w:rFonts w:ascii="Symbol" w:hAnsi="Symbol" w:hint="default"/>
      </w:rPr>
    </w:lvl>
    <w:lvl w:ilvl="7" w:tplc="9176D12E" w:tentative="1">
      <w:start w:val="1"/>
      <w:numFmt w:val="bullet"/>
      <w:lvlText w:val="o"/>
      <w:lvlJc w:val="left"/>
      <w:pPr>
        <w:ind w:left="5760" w:hanging="360"/>
      </w:pPr>
      <w:rPr>
        <w:rFonts w:ascii="Courier New" w:hAnsi="Courier New" w:cs="Courier New" w:hint="default"/>
      </w:rPr>
    </w:lvl>
    <w:lvl w:ilvl="8" w:tplc="5B0AF1CC" w:tentative="1">
      <w:start w:val="1"/>
      <w:numFmt w:val="bullet"/>
      <w:lvlText w:val=""/>
      <w:lvlJc w:val="left"/>
      <w:pPr>
        <w:ind w:left="6480" w:hanging="360"/>
      </w:pPr>
      <w:rPr>
        <w:rFonts w:ascii="Wingdings" w:hAnsi="Wingdings" w:hint="default"/>
      </w:rPr>
    </w:lvl>
  </w:abstractNum>
  <w:abstractNum w:abstractNumId="22" w15:restartNumberingAfterBreak="0">
    <w:nsid w:val="4ECD54A0"/>
    <w:multiLevelType w:val="hybridMultilevel"/>
    <w:tmpl w:val="396EB0AC"/>
    <w:lvl w:ilvl="0" w:tplc="EEDAC594">
      <w:start w:val="1"/>
      <w:numFmt w:val="decimal"/>
      <w:lvlText w:val="%1."/>
      <w:lvlJc w:val="center"/>
      <w:pPr>
        <w:ind w:left="644" w:hanging="360"/>
      </w:pPr>
      <w:rPr>
        <w:rFonts w:hint="default"/>
        <w:b w:val="0"/>
      </w:rPr>
    </w:lvl>
    <w:lvl w:ilvl="1" w:tplc="66681FA0" w:tentative="1">
      <w:start w:val="1"/>
      <w:numFmt w:val="lowerLetter"/>
      <w:lvlText w:val="%2."/>
      <w:lvlJc w:val="left"/>
      <w:pPr>
        <w:ind w:left="1440" w:hanging="360"/>
      </w:pPr>
    </w:lvl>
    <w:lvl w:ilvl="2" w:tplc="A566A1F0" w:tentative="1">
      <w:start w:val="1"/>
      <w:numFmt w:val="lowerRoman"/>
      <w:lvlText w:val="%3."/>
      <w:lvlJc w:val="right"/>
      <w:pPr>
        <w:ind w:left="2160" w:hanging="180"/>
      </w:pPr>
    </w:lvl>
    <w:lvl w:ilvl="3" w:tplc="15C48528" w:tentative="1">
      <w:start w:val="1"/>
      <w:numFmt w:val="decimal"/>
      <w:lvlText w:val="%4."/>
      <w:lvlJc w:val="left"/>
      <w:pPr>
        <w:ind w:left="2880" w:hanging="360"/>
      </w:pPr>
    </w:lvl>
    <w:lvl w:ilvl="4" w:tplc="EB000728" w:tentative="1">
      <w:start w:val="1"/>
      <w:numFmt w:val="lowerLetter"/>
      <w:lvlText w:val="%5."/>
      <w:lvlJc w:val="left"/>
      <w:pPr>
        <w:ind w:left="3600" w:hanging="360"/>
      </w:pPr>
    </w:lvl>
    <w:lvl w:ilvl="5" w:tplc="0CF444B6" w:tentative="1">
      <w:start w:val="1"/>
      <w:numFmt w:val="lowerRoman"/>
      <w:lvlText w:val="%6."/>
      <w:lvlJc w:val="right"/>
      <w:pPr>
        <w:ind w:left="4320" w:hanging="180"/>
      </w:pPr>
    </w:lvl>
    <w:lvl w:ilvl="6" w:tplc="8A34764C" w:tentative="1">
      <w:start w:val="1"/>
      <w:numFmt w:val="decimal"/>
      <w:lvlText w:val="%7."/>
      <w:lvlJc w:val="left"/>
      <w:pPr>
        <w:ind w:left="5040" w:hanging="360"/>
      </w:pPr>
    </w:lvl>
    <w:lvl w:ilvl="7" w:tplc="C27CB992" w:tentative="1">
      <w:start w:val="1"/>
      <w:numFmt w:val="lowerLetter"/>
      <w:lvlText w:val="%8."/>
      <w:lvlJc w:val="left"/>
      <w:pPr>
        <w:ind w:left="5760" w:hanging="360"/>
      </w:pPr>
    </w:lvl>
    <w:lvl w:ilvl="8" w:tplc="BEA65FE4" w:tentative="1">
      <w:start w:val="1"/>
      <w:numFmt w:val="lowerRoman"/>
      <w:lvlText w:val="%9."/>
      <w:lvlJc w:val="right"/>
      <w:pPr>
        <w:ind w:left="6480" w:hanging="180"/>
      </w:pPr>
    </w:lvl>
  </w:abstractNum>
  <w:abstractNum w:abstractNumId="23" w15:restartNumberingAfterBreak="0">
    <w:nsid w:val="5529532C"/>
    <w:multiLevelType w:val="hybridMultilevel"/>
    <w:tmpl w:val="2EB08FAE"/>
    <w:lvl w:ilvl="0" w:tplc="CF44EC92">
      <w:start w:val="1"/>
      <w:numFmt w:val="lowerLetter"/>
      <w:lvlText w:val="%1)"/>
      <w:lvlJc w:val="left"/>
      <w:pPr>
        <w:ind w:left="720" w:hanging="360"/>
      </w:pPr>
    </w:lvl>
    <w:lvl w:ilvl="1" w:tplc="4D90ECCC" w:tentative="1">
      <w:start w:val="1"/>
      <w:numFmt w:val="lowerLetter"/>
      <w:lvlText w:val="%2."/>
      <w:lvlJc w:val="left"/>
      <w:pPr>
        <w:ind w:left="1440" w:hanging="360"/>
      </w:pPr>
    </w:lvl>
    <w:lvl w:ilvl="2" w:tplc="EAAA0EC0" w:tentative="1">
      <w:start w:val="1"/>
      <w:numFmt w:val="lowerRoman"/>
      <w:lvlText w:val="%3."/>
      <w:lvlJc w:val="right"/>
      <w:pPr>
        <w:ind w:left="2160" w:hanging="180"/>
      </w:pPr>
    </w:lvl>
    <w:lvl w:ilvl="3" w:tplc="5A70F584" w:tentative="1">
      <w:start w:val="1"/>
      <w:numFmt w:val="decimal"/>
      <w:lvlText w:val="%4."/>
      <w:lvlJc w:val="left"/>
      <w:pPr>
        <w:ind w:left="2880" w:hanging="360"/>
      </w:pPr>
    </w:lvl>
    <w:lvl w:ilvl="4" w:tplc="662E6908" w:tentative="1">
      <w:start w:val="1"/>
      <w:numFmt w:val="lowerLetter"/>
      <w:lvlText w:val="%5."/>
      <w:lvlJc w:val="left"/>
      <w:pPr>
        <w:ind w:left="3600" w:hanging="360"/>
      </w:pPr>
    </w:lvl>
    <w:lvl w:ilvl="5" w:tplc="F0383B5E" w:tentative="1">
      <w:start w:val="1"/>
      <w:numFmt w:val="lowerRoman"/>
      <w:lvlText w:val="%6."/>
      <w:lvlJc w:val="right"/>
      <w:pPr>
        <w:ind w:left="4320" w:hanging="180"/>
      </w:pPr>
    </w:lvl>
    <w:lvl w:ilvl="6" w:tplc="04EE9B16" w:tentative="1">
      <w:start w:val="1"/>
      <w:numFmt w:val="decimal"/>
      <w:lvlText w:val="%7."/>
      <w:lvlJc w:val="left"/>
      <w:pPr>
        <w:ind w:left="5040" w:hanging="360"/>
      </w:pPr>
    </w:lvl>
    <w:lvl w:ilvl="7" w:tplc="2A6E2758" w:tentative="1">
      <w:start w:val="1"/>
      <w:numFmt w:val="lowerLetter"/>
      <w:lvlText w:val="%8."/>
      <w:lvlJc w:val="left"/>
      <w:pPr>
        <w:ind w:left="5760" w:hanging="360"/>
      </w:pPr>
    </w:lvl>
    <w:lvl w:ilvl="8" w:tplc="BAB2D422" w:tentative="1">
      <w:start w:val="1"/>
      <w:numFmt w:val="lowerRoman"/>
      <w:lvlText w:val="%9."/>
      <w:lvlJc w:val="right"/>
      <w:pPr>
        <w:ind w:left="6480" w:hanging="180"/>
      </w:pPr>
    </w:lvl>
  </w:abstractNum>
  <w:abstractNum w:abstractNumId="24" w15:restartNumberingAfterBreak="0">
    <w:nsid w:val="591A7978"/>
    <w:multiLevelType w:val="hybridMultilevel"/>
    <w:tmpl w:val="E2AED59A"/>
    <w:styleLink w:val="FORMULARZUZIK2"/>
    <w:lvl w:ilvl="0" w:tplc="035C3DCA">
      <w:start w:val="1"/>
      <w:numFmt w:val="decimal"/>
      <w:pStyle w:val="Podmienky-M"/>
      <w:lvlText w:val="%1."/>
      <w:lvlJc w:val="left"/>
      <w:pPr>
        <w:tabs>
          <w:tab w:val="num" w:pos="960"/>
        </w:tabs>
        <w:ind w:left="960" w:hanging="360"/>
      </w:pPr>
    </w:lvl>
    <w:lvl w:ilvl="1" w:tplc="C66A6648">
      <w:start w:val="1"/>
      <w:numFmt w:val="decimal"/>
      <w:lvlText w:val="%2."/>
      <w:lvlJc w:val="left"/>
      <w:pPr>
        <w:tabs>
          <w:tab w:val="num" w:pos="1440"/>
        </w:tabs>
        <w:ind w:left="1440" w:hanging="360"/>
      </w:pPr>
    </w:lvl>
    <w:lvl w:ilvl="2" w:tplc="2F149214">
      <w:start w:val="1"/>
      <w:numFmt w:val="decimal"/>
      <w:lvlText w:val="%3."/>
      <w:lvlJc w:val="left"/>
      <w:pPr>
        <w:tabs>
          <w:tab w:val="num" w:pos="2160"/>
        </w:tabs>
        <w:ind w:left="2160" w:hanging="360"/>
      </w:pPr>
    </w:lvl>
    <w:lvl w:ilvl="3" w:tplc="7C9CE38A">
      <w:start w:val="1"/>
      <w:numFmt w:val="decimal"/>
      <w:lvlText w:val="%4."/>
      <w:lvlJc w:val="left"/>
      <w:pPr>
        <w:tabs>
          <w:tab w:val="num" w:pos="2880"/>
        </w:tabs>
        <w:ind w:left="2880" w:hanging="360"/>
      </w:pPr>
    </w:lvl>
    <w:lvl w:ilvl="4" w:tplc="D45444A8">
      <w:start w:val="1"/>
      <w:numFmt w:val="decimal"/>
      <w:lvlText w:val="%5."/>
      <w:lvlJc w:val="left"/>
      <w:pPr>
        <w:tabs>
          <w:tab w:val="num" w:pos="3600"/>
        </w:tabs>
        <w:ind w:left="3600" w:hanging="360"/>
      </w:pPr>
    </w:lvl>
    <w:lvl w:ilvl="5" w:tplc="30186C4C">
      <w:start w:val="1"/>
      <w:numFmt w:val="decimal"/>
      <w:lvlText w:val="%6."/>
      <w:lvlJc w:val="left"/>
      <w:pPr>
        <w:tabs>
          <w:tab w:val="num" w:pos="4320"/>
        </w:tabs>
        <w:ind w:left="4320" w:hanging="360"/>
      </w:pPr>
    </w:lvl>
    <w:lvl w:ilvl="6" w:tplc="41DCFDBE">
      <w:start w:val="1"/>
      <w:numFmt w:val="decimal"/>
      <w:lvlText w:val="%7."/>
      <w:lvlJc w:val="left"/>
      <w:pPr>
        <w:tabs>
          <w:tab w:val="num" w:pos="5040"/>
        </w:tabs>
        <w:ind w:left="5040" w:hanging="360"/>
      </w:pPr>
    </w:lvl>
    <w:lvl w:ilvl="7" w:tplc="1638DAC6">
      <w:start w:val="1"/>
      <w:numFmt w:val="decimal"/>
      <w:lvlText w:val="%8."/>
      <w:lvlJc w:val="left"/>
      <w:pPr>
        <w:tabs>
          <w:tab w:val="num" w:pos="5760"/>
        </w:tabs>
        <w:ind w:left="5760" w:hanging="360"/>
      </w:pPr>
    </w:lvl>
    <w:lvl w:ilvl="8" w:tplc="81D446CA">
      <w:start w:val="1"/>
      <w:numFmt w:val="decimal"/>
      <w:lvlText w:val="%9."/>
      <w:lvlJc w:val="left"/>
      <w:pPr>
        <w:tabs>
          <w:tab w:val="num" w:pos="6480"/>
        </w:tabs>
        <w:ind w:left="6480" w:hanging="360"/>
      </w:pPr>
    </w:lvl>
  </w:abstractNum>
  <w:abstractNum w:abstractNumId="25" w15:restartNumberingAfterBreak="0">
    <w:nsid w:val="5BE9518C"/>
    <w:multiLevelType w:val="hybridMultilevel"/>
    <w:tmpl w:val="438CAE7E"/>
    <w:lvl w:ilvl="0" w:tplc="82ACA50E">
      <w:start w:val="1"/>
      <w:numFmt w:val="lowerLetter"/>
      <w:lvlText w:val="%1)"/>
      <w:lvlJc w:val="left"/>
      <w:pPr>
        <w:ind w:left="720" w:hanging="360"/>
      </w:pPr>
      <w:rPr>
        <w:rFonts w:hint="default"/>
      </w:rPr>
    </w:lvl>
    <w:lvl w:ilvl="1" w:tplc="9D1A6D56" w:tentative="1">
      <w:start w:val="1"/>
      <w:numFmt w:val="bullet"/>
      <w:lvlText w:val="o"/>
      <w:lvlJc w:val="left"/>
      <w:pPr>
        <w:ind w:left="1440" w:hanging="360"/>
      </w:pPr>
      <w:rPr>
        <w:rFonts w:ascii="Courier New" w:hAnsi="Courier New" w:cs="Courier New" w:hint="default"/>
      </w:rPr>
    </w:lvl>
    <w:lvl w:ilvl="2" w:tplc="18FE47AA" w:tentative="1">
      <w:start w:val="1"/>
      <w:numFmt w:val="bullet"/>
      <w:lvlText w:val=""/>
      <w:lvlJc w:val="left"/>
      <w:pPr>
        <w:ind w:left="2160" w:hanging="360"/>
      </w:pPr>
      <w:rPr>
        <w:rFonts w:ascii="Wingdings" w:hAnsi="Wingdings" w:hint="default"/>
      </w:rPr>
    </w:lvl>
    <w:lvl w:ilvl="3" w:tplc="A0320ACC" w:tentative="1">
      <w:start w:val="1"/>
      <w:numFmt w:val="bullet"/>
      <w:lvlText w:val=""/>
      <w:lvlJc w:val="left"/>
      <w:pPr>
        <w:ind w:left="2880" w:hanging="360"/>
      </w:pPr>
      <w:rPr>
        <w:rFonts w:ascii="Symbol" w:hAnsi="Symbol" w:hint="default"/>
      </w:rPr>
    </w:lvl>
    <w:lvl w:ilvl="4" w:tplc="B55AAB6C" w:tentative="1">
      <w:start w:val="1"/>
      <w:numFmt w:val="bullet"/>
      <w:lvlText w:val="o"/>
      <w:lvlJc w:val="left"/>
      <w:pPr>
        <w:ind w:left="3600" w:hanging="360"/>
      </w:pPr>
      <w:rPr>
        <w:rFonts w:ascii="Courier New" w:hAnsi="Courier New" w:cs="Courier New" w:hint="default"/>
      </w:rPr>
    </w:lvl>
    <w:lvl w:ilvl="5" w:tplc="001EEDE4" w:tentative="1">
      <w:start w:val="1"/>
      <w:numFmt w:val="bullet"/>
      <w:lvlText w:val=""/>
      <w:lvlJc w:val="left"/>
      <w:pPr>
        <w:ind w:left="4320" w:hanging="360"/>
      </w:pPr>
      <w:rPr>
        <w:rFonts w:ascii="Wingdings" w:hAnsi="Wingdings" w:hint="default"/>
      </w:rPr>
    </w:lvl>
    <w:lvl w:ilvl="6" w:tplc="DCC05678" w:tentative="1">
      <w:start w:val="1"/>
      <w:numFmt w:val="bullet"/>
      <w:lvlText w:val=""/>
      <w:lvlJc w:val="left"/>
      <w:pPr>
        <w:ind w:left="5040" w:hanging="360"/>
      </w:pPr>
      <w:rPr>
        <w:rFonts w:ascii="Symbol" w:hAnsi="Symbol" w:hint="default"/>
      </w:rPr>
    </w:lvl>
    <w:lvl w:ilvl="7" w:tplc="91561230" w:tentative="1">
      <w:start w:val="1"/>
      <w:numFmt w:val="bullet"/>
      <w:lvlText w:val="o"/>
      <w:lvlJc w:val="left"/>
      <w:pPr>
        <w:ind w:left="5760" w:hanging="360"/>
      </w:pPr>
      <w:rPr>
        <w:rFonts w:ascii="Courier New" w:hAnsi="Courier New" w:cs="Courier New" w:hint="default"/>
      </w:rPr>
    </w:lvl>
    <w:lvl w:ilvl="8" w:tplc="2CAC4116" w:tentative="1">
      <w:start w:val="1"/>
      <w:numFmt w:val="bullet"/>
      <w:lvlText w:val=""/>
      <w:lvlJc w:val="left"/>
      <w:pPr>
        <w:ind w:left="6480" w:hanging="360"/>
      </w:pPr>
      <w:rPr>
        <w:rFonts w:ascii="Wingdings" w:hAnsi="Wingdings" w:hint="default"/>
      </w:rPr>
    </w:lvl>
  </w:abstractNum>
  <w:abstractNum w:abstractNumId="26" w15:restartNumberingAfterBreak="0">
    <w:nsid w:val="5E651451"/>
    <w:multiLevelType w:val="multilevel"/>
    <w:tmpl w:val="31C6F304"/>
    <w:lvl w:ilvl="0">
      <w:start w:val="1"/>
      <w:numFmt w:val="upperRoman"/>
      <w:lvlText w:val="%1."/>
      <w:lvlJc w:val="left"/>
      <w:pPr>
        <w:ind w:left="284" w:hanging="284"/>
      </w:pPr>
      <w:rPr>
        <w:rFonts w:ascii="Times New Roman" w:hAnsi="Times New Roman" w:hint="default"/>
        <w:b/>
        <w:i w:val="0"/>
        <w:sz w:val="24"/>
      </w:rPr>
    </w:lvl>
    <w:lvl w:ilvl="1">
      <w:start w:val="1"/>
      <w:numFmt w:val="decimal"/>
      <w:lvlText w:val="%1.%2."/>
      <w:lvlJc w:val="left"/>
      <w:pPr>
        <w:ind w:left="568" w:hanging="284"/>
      </w:pPr>
      <w:rPr>
        <w:rFonts w:ascii="Times New Roman" w:hAnsi="Times New Roman" w:hint="default"/>
        <w:b/>
        <w:i w:val="0"/>
        <w:color w:val="auto"/>
        <w:sz w:val="22"/>
      </w:rPr>
    </w:lvl>
    <w:lvl w:ilvl="2">
      <w:start w:val="1"/>
      <w:numFmt w:val="decimal"/>
      <w:lvlText w:val="%1.%2.%3"/>
      <w:lvlJc w:val="right"/>
      <w:pPr>
        <w:ind w:left="284" w:hanging="284"/>
      </w:pPr>
      <w:rPr>
        <w:rFonts w:ascii="Times New Roman" w:hAnsi="Times New Roman" w:hint="default"/>
        <w:b w:val="0"/>
        <w:i w:val="0"/>
        <w:sz w:val="22"/>
      </w:rPr>
    </w:lvl>
    <w:lvl w:ilvl="3">
      <w:start w:val="1"/>
      <w:numFmt w:val="decimal"/>
      <w:lvlText w:val="%4."/>
      <w:lvlJc w:val="left"/>
      <w:pPr>
        <w:ind w:left="1440" w:hanging="1440"/>
      </w:pPr>
      <w:rPr>
        <w:rFonts w:hint="default"/>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27" w15:restartNumberingAfterBreak="0">
    <w:nsid w:val="5F3E1332"/>
    <w:multiLevelType w:val="multilevel"/>
    <w:tmpl w:val="4D3C7936"/>
    <w:lvl w:ilvl="0">
      <w:start w:val="1"/>
      <w:numFmt w:val="upperRoman"/>
      <w:lvlText w:val="%1."/>
      <w:lvlJc w:val="left"/>
      <w:pPr>
        <w:ind w:left="284" w:hanging="284"/>
      </w:pPr>
      <w:rPr>
        <w:rFonts w:ascii="Times New Roman" w:hAnsi="Times New Roman" w:hint="default"/>
        <w:b/>
        <w:i w:val="0"/>
        <w:sz w:val="24"/>
      </w:rPr>
    </w:lvl>
    <w:lvl w:ilvl="1">
      <w:start w:val="1"/>
      <w:numFmt w:val="decimal"/>
      <w:lvlText w:val="%1.%2."/>
      <w:lvlJc w:val="left"/>
      <w:pPr>
        <w:ind w:left="284" w:hanging="284"/>
      </w:pPr>
      <w:rPr>
        <w:rFonts w:ascii="Times New Roman" w:hAnsi="Times New Roman" w:hint="default"/>
        <w:b/>
        <w:i w:val="0"/>
        <w:sz w:val="22"/>
      </w:rPr>
    </w:lvl>
    <w:lvl w:ilvl="2">
      <w:start w:val="1"/>
      <w:numFmt w:val="decimal"/>
      <w:lvlText w:val="%1.%2.%3"/>
      <w:lvlJc w:val="right"/>
      <w:pPr>
        <w:ind w:left="284" w:hanging="284"/>
      </w:pPr>
      <w:rPr>
        <w:rFonts w:ascii="Times New Roman" w:hAnsi="Times New Roman" w:hint="default"/>
        <w:b w:val="0"/>
        <w:i w:val="0"/>
        <w:sz w:val="22"/>
      </w:rPr>
    </w:lvl>
    <w:lvl w:ilvl="3">
      <w:start w:val="1"/>
      <w:numFmt w:val="decimal"/>
      <w:lvlText w:val="%4."/>
      <w:lvlJc w:val="left"/>
      <w:pPr>
        <w:ind w:left="1440" w:hanging="1440"/>
      </w:pPr>
      <w:rPr>
        <w:rFonts w:hint="default"/>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28" w15:restartNumberingAfterBreak="0">
    <w:nsid w:val="63F61E9D"/>
    <w:multiLevelType w:val="hybridMultilevel"/>
    <w:tmpl w:val="0CA0A118"/>
    <w:lvl w:ilvl="0" w:tplc="942A82A4">
      <w:start w:val="1"/>
      <w:numFmt w:val="decimal"/>
      <w:lvlText w:val="%1."/>
      <w:lvlJc w:val="center"/>
      <w:pPr>
        <w:ind w:left="644" w:hanging="360"/>
      </w:pPr>
      <w:rPr>
        <w:rFonts w:hint="default"/>
        <w:b w:val="0"/>
      </w:rPr>
    </w:lvl>
    <w:lvl w:ilvl="1" w:tplc="69706642" w:tentative="1">
      <w:start w:val="1"/>
      <w:numFmt w:val="lowerLetter"/>
      <w:lvlText w:val="%2."/>
      <w:lvlJc w:val="left"/>
      <w:pPr>
        <w:ind w:left="1440" w:hanging="360"/>
      </w:pPr>
    </w:lvl>
    <w:lvl w:ilvl="2" w:tplc="6D642E0A" w:tentative="1">
      <w:start w:val="1"/>
      <w:numFmt w:val="lowerRoman"/>
      <w:lvlText w:val="%3."/>
      <w:lvlJc w:val="right"/>
      <w:pPr>
        <w:ind w:left="2160" w:hanging="180"/>
      </w:pPr>
    </w:lvl>
    <w:lvl w:ilvl="3" w:tplc="B79C6976" w:tentative="1">
      <w:start w:val="1"/>
      <w:numFmt w:val="decimal"/>
      <w:lvlText w:val="%4."/>
      <w:lvlJc w:val="left"/>
      <w:pPr>
        <w:ind w:left="2880" w:hanging="360"/>
      </w:pPr>
    </w:lvl>
    <w:lvl w:ilvl="4" w:tplc="621893B2" w:tentative="1">
      <w:start w:val="1"/>
      <w:numFmt w:val="lowerLetter"/>
      <w:lvlText w:val="%5."/>
      <w:lvlJc w:val="left"/>
      <w:pPr>
        <w:ind w:left="3600" w:hanging="360"/>
      </w:pPr>
    </w:lvl>
    <w:lvl w:ilvl="5" w:tplc="C060A080" w:tentative="1">
      <w:start w:val="1"/>
      <w:numFmt w:val="lowerRoman"/>
      <w:lvlText w:val="%6."/>
      <w:lvlJc w:val="right"/>
      <w:pPr>
        <w:ind w:left="4320" w:hanging="180"/>
      </w:pPr>
    </w:lvl>
    <w:lvl w:ilvl="6" w:tplc="C358C094" w:tentative="1">
      <w:start w:val="1"/>
      <w:numFmt w:val="decimal"/>
      <w:lvlText w:val="%7."/>
      <w:lvlJc w:val="left"/>
      <w:pPr>
        <w:ind w:left="5040" w:hanging="360"/>
      </w:pPr>
    </w:lvl>
    <w:lvl w:ilvl="7" w:tplc="62167E98" w:tentative="1">
      <w:start w:val="1"/>
      <w:numFmt w:val="lowerLetter"/>
      <w:lvlText w:val="%8."/>
      <w:lvlJc w:val="left"/>
      <w:pPr>
        <w:ind w:left="5760" w:hanging="360"/>
      </w:pPr>
    </w:lvl>
    <w:lvl w:ilvl="8" w:tplc="0BD89DBA" w:tentative="1">
      <w:start w:val="1"/>
      <w:numFmt w:val="lowerRoman"/>
      <w:lvlText w:val="%9."/>
      <w:lvlJc w:val="right"/>
      <w:pPr>
        <w:ind w:left="6480" w:hanging="180"/>
      </w:pPr>
    </w:lvl>
  </w:abstractNum>
  <w:abstractNum w:abstractNumId="29" w15:restartNumberingAfterBreak="0">
    <w:nsid w:val="645F6F45"/>
    <w:multiLevelType w:val="hybridMultilevel"/>
    <w:tmpl w:val="BAD86D6A"/>
    <w:lvl w:ilvl="0" w:tplc="A8228A8A">
      <w:start w:val="1"/>
      <w:numFmt w:val="decimal"/>
      <w:lvlText w:val="%1."/>
      <w:lvlJc w:val="center"/>
      <w:pPr>
        <w:ind w:left="644" w:hanging="360"/>
      </w:pPr>
      <w:rPr>
        <w:rFonts w:hint="default"/>
        <w:b w:val="0"/>
      </w:rPr>
    </w:lvl>
    <w:lvl w:ilvl="1" w:tplc="6F3243F0" w:tentative="1">
      <w:start w:val="1"/>
      <w:numFmt w:val="lowerLetter"/>
      <w:lvlText w:val="%2."/>
      <w:lvlJc w:val="left"/>
      <w:pPr>
        <w:ind w:left="1440" w:hanging="360"/>
      </w:pPr>
    </w:lvl>
    <w:lvl w:ilvl="2" w:tplc="C77A3E2A" w:tentative="1">
      <w:start w:val="1"/>
      <w:numFmt w:val="lowerRoman"/>
      <w:lvlText w:val="%3."/>
      <w:lvlJc w:val="right"/>
      <w:pPr>
        <w:ind w:left="2160" w:hanging="180"/>
      </w:pPr>
    </w:lvl>
    <w:lvl w:ilvl="3" w:tplc="31B41848" w:tentative="1">
      <w:start w:val="1"/>
      <w:numFmt w:val="decimal"/>
      <w:lvlText w:val="%4."/>
      <w:lvlJc w:val="left"/>
      <w:pPr>
        <w:ind w:left="2880" w:hanging="360"/>
      </w:pPr>
    </w:lvl>
    <w:lvl w:ilvl="4" w:tplc="02863108" w:tentative="1">
      <w:start w:val="1"/>
      <w:numFmt w:val="lowerLetter"/>
      <w:lvlText w:val="%5."/>
      <w:lvlJc w:val="left"/>
      <w:pPr>
        <w:ind w:left="3600" w:hanging="360"/>
      </w:pPr>
    </w:lvl>
    <w:lvl w:ilvl="5" w:tplc="7D6C057C" w:tentative="1">
      <w:start w:val="1"/>
      <w:numFmt w:val="lowerRoman"/>
      <w:lvlText w:val="%6."/>
      <w:lvlJc w:val="right"/>
      <w:pPr>
        <w:ind w:left="4320" w:hanging="180"/>
      </w:pPr>
    </w:lvl>
    <w:lvl w:ilvl="6" w:tplc="C0200044" w:tentative="1">
      <w:start w:val="1"/>
      <w:numFmt w:val="decimal"/>
      <w:lvlText w:val="%7."/>
      <w:lvlJc w:val="left"/>
      <w:pPr>
        <w:ind w:left="5040" w:hanging="360"/>
      </w:pPr>
    </w:lvl>
    <w:lvl w:ilvl="7" w:tplc="969084B2" w:tentative="1">
      <w:start w:val="1"/>
      <w:numFmt w:val="lowerLetter"/>
      <w:lvlText w:val="%8."/>
      <w:lvlJc w:val="left"/>
      <w:pPr>
        <w:ind w:left="5760" w:hanging="360"/>
      </w:pPr>
    </w:lvl>
    <w:lvl w:ilvl="8" w:tplc="36769EB2" w:tentative="1">
      <w:start w:val="1"/>
      <w:numFmt w:val="lowerRoman"/>
      <w:lvlText w:val="%9."/>
      <w:lvlJc w:val="right"/>
      <w:pPr>
        <w:ind w:left="6480" w:hanging="180"/>
      </w:pPr>
    </w:lvl>
  </w:abstractNum>
  <w:abstractNum w:abstractNumId="30" w15:restartNumberingAfterBreak="0">
    <w:nsid w:val="657753E4"/>
    <w:multiLevelType w:val="hybridMultilevel"/>
    <w:tmpl w:val="63B46D0C"/>
    <w:lvl w:ilvl="0" w:tplc="F2D220E8">
      <w:start w:val="1"/>
      <w:numFmt w:val="lowerLetter"/>
      <w:lvlText w:val="%1)"/>
      <w:lvlJc w:val="left"/>
      <w:pPr>
        <w:ind w:left="784" w:hanging="360"/>
      </w:pPr>
      <w:rPr>
        <w:rFonts w:hint="default"/>
      </w:rPr>
    </w:lvl>
    <w:lvl w:ilvl="1" w:tplc="EB6C40D0" w:tentative="1">
      <w:start w:val="1"/>
      <w:numFmt w:val="lowerLetter"/>
      <w:lvlText w:val="%2."/>
      <w:lvlJc w:val="left"/>
      <w:pPr>
        <w:ind w:left="1440" w:hanging="360"/>
      </w:pPr>
    </w:lvl>
    <w:lvl w:ilvl="2" w:tplc="F33A841C" w:tentative="1">
      <w:start w:val="1"/>
      <w:numFmt w:val="lowerRoman"/>
      <w:lvlText w:val="%3."/>
      <w:lvlJc w:val="right"/>
      <w:pPr>
        <w:ind w:left="2160" w:hanging="180"/>
      </w:pPr>
    </w:lvl>
    <w:lvl w:ilvl="3" w:tplc="98C2EE38" w:tentative="1">
      <w:start w:val="1"/>
      <w:numFmt w:val="decimal"/>
      <w:lvlText w:val="%4."/>
      <w:lvlJc w:val="left"/>
      <w:pPr>
        <w:ind w:left="2880" w:hanging="360"/>
      </w:pPr>
    </w:lvl>
    <w:lvl w:ilvl="4" w:tplc="82CC528A" w:tentative="1">
      <w:start w:val="1"/>
      <w:numFmt w:val="lowerLetter"/>
      <w:lvlText w:val="%5."/>
      <w:lvlJc w:val="left"/>
      <w:pPr>
        <w:ind w:left="3600" w:hanging="360"/>
      </w:pPr>
    </w:lvl>
    <w:lvl w:ilvl="5" w:tplc="076E4A4C" w:tentative="1">
      <w:start w:val="1"/>
      <w:numFmt w:val="lowerRoman"/>
      <w:lvlText w:val="%6."/>
      <w:lvlJc w:val="right"/>
      <w:pPr>
        <w:ind w:left="4320" w:hanging="180"/>
      </w:pPr>
    </w:lvl>
    <w:lvl w:ilvl="6" w:tplc="A2308770" w:tentative="1">
      <w:start w:val="1"/>
      <w:numFmt w:val="decimal"/>
      <w:lvlText w:val="%7."/>
      <w:lvlJc w:val="left"/>
      <w:pPr>
        <w:ind w:left="5040" w:hanging="360"/>
      </w:pPr>
    </w:lvl>
    <w:lvl w:ilvl="7" w:tplc="61208526" w:tentative="1">
      <w:start w:val="1"/>
      <w:numFmt w:val="lowerLetter"/>
      <w:lvlText w:val="%8."/>
      <w:lvlJc w:val="left"/>
      <w:pPr>
        <w:ind w:left="5760" w:hanging="360"/>
      </w:pPr>
    </w:lvl>
    <w:lvl w:ilvl="8" w:tplc="AC20E90E" w:tentative="1">
      <w:start w:val="1"/>
      <w:numFmt w:val="lowerRoman"/>
      <w:lvlText w:val="%9."/>
      <w:lvlJc w:val="right"/>
      <w:pPr>
        <w:ind w:left="6480" w:hanging="180"/>
      </w:pPr>
    </w:lvl>
  </w:abstractNum>
  <w:abstractNum w:abstractNumId="31" w15:restartNumberingAfterBreak="0">
    <w:nsid w:val="66132298"/>
    <w:multiLevelType w:val="hybridMultilevel"/>
    <w:tmpl w:val="98289F84"/>
    <w:lvl w:ilvl="0" w:tplc="E2AA2F56">
      <w:start w:val="1"/>
      <w:numFmt w:val="decimal"/>
      <w:lvlText w:val="%1."/>
      <w:lvlJc w:val="center"/>
      <w:pPr>
        <w:ind w:left="502" w:hanging="360"/>
      </w:pPr>
      <w:rPr>
        <w:rFonts w:hint="default"/>
        <w:b w:val="0"/>
      </w:rPr>
    </w:lvl>
    <w:lvl w:ilvl="1" w:tplc="6D5847C6" w:tentative="1">
      <w:start w:val="1"/>
      <w:numFmt w:val="lowerLetter"/>
      <w:lvlText w:val="%2."/>
      <w:lvlJc w:val="left"/>
      <w:pPr>
        <w:ind w:left="1440" w:hanging="360"/>
      </w:pPr>
    </w:lvl>
    <w:lvl w:ilvl="2" w:tplc="F59E6A2C" w:tentative="1">
      <w:start w:val="1"/>
      <w:numFmt w:val="lowerRoman"/>
      <w:lvlText w:val="%3."/>
      <w:lvlJc w:val="right"/>
      <w:pPr>
        <w:ind w:left="2160" w:hanging="180"/>
      </w:pPr>
    </w:lvl>
    <w:lvl w:ilvl="3" w:tplc="BA34E52E" w:tentative="1">
      <w:start w:val="1"/>
      <w:numFmt w:val="decimal"/>
      <w:lvlText w:val="%4."/>
      <w:lvlJc w:val="left"/>
      <w:pPr>
        <w:ind w:left="2880" w:hanging="360"/>
      </w:pPr>
    </w:lvl>
    <w:lvl w:ilvl="4" w:tplc="9DDCA410" w:tentative="1">
      <w:start w:val="1"/>
      <w:numFmt w:val="lowerLetter"/>
      <w:lvlText w:val="%5."/>
      <w:lvlJc w:val="left"/>
      <w:pPr>
        <w:ind w:left="3600" w:hanging="360"/>
      </w:pPr>
    </w:lvl>
    <w:lvl w:ilvl="5" w:tplc="7D3262E6" w:tentative="1">
      <w:start w:val="1"/>
      <w:numFmt w:val="lowerRoman"/>
      <w:lvlText w:val="%6."/>
      <w:lvlJc w:val="right"/>
      <w:pPr>
        <w:ind w:left="4320" w:hanging="180"/>
      </w:pPr>
    </w:lvl>
    <w:lvl w:ilvl="6" w:tplc="8AD6A79E" w:tentative="1">
      <w:start w:val="1"/>
      <w:numFmt w:val="decimal"/>
      <w:lvlText w:val="%7."/>
      <w:lvlJc w:val="left"/>
      <w:pPr>
        <w:ind w:left="5040" w:hanging="360"/>
      </w:pPr>
    </w:lvl>
    <w:lvl w:ilvl="7" w:tplc="02AE4104" w:tentative="1">
      <w:start w:val="1"/>
      <w:numFmt w:val="lowerLetter"/>
      <w:lvlText w:val="%8."/>
      <w:lvlJc w:val="left"/>
      <w:pPr>
        <w:ind w:left="5760" w:hanging="360"/>
      </w:pPr>
    </w:lvl>
    <w:lvl w:ilvl="8" w:tplc="ABB84A36" w:tentative="1">
      <w:start w:val="1"/>
      <w:numFmt w:val="lowerRoman"/>
      <w:lvlText w:val="%9."/>
      <w:lvlJc w:val="right"/>
      <w:pPr>
        <w:ind w:left="6480" w:hanging="180"/>
      </w:pPr>
    </w:lvl>
  </w:abstractNum>
  <w:abstractNum w:abstractNumId="32" w15:restartNumberingAfterBreak="0">
    <w:nsid w:val="66447CE8"/>
    <w:multiLevelType w:val="hybridMultilevel"/>
    <w:tmpl w:val="BE2407EC"/>
    <w:lvl w:ilvl="0" w:tplc="ADB6A75C">
      <w:start w:val="1"/>
      <w:numFmt w:val="decimal"/>
      <w:lvlText w:val="%1."/>
      <w:lvlJc w:val="center"/>
      <w:pPr>
        <w:ind w:left="644" w:hanging="360"/>
      </w:pPr>
      <w:rPr>
        <w:rFonts w:hint="default"/>
        <w:b w:val="0"/>
      </w:rPr>
    </w:lvl>
    <w:lvl w:ilvl="1" w:tplc="083AD9EC" w:tentative="1">
      <w:start w:val="1"/>
      <w:numFmt w:val="lowerLetter"/>
      <w:lvlText w:val="%2."/>
      <w:lvlJc w:val="left"/>
      <w:pPr>
        <w:ind w:left="1440" w:hanging="360"/>
      </w:pPr>
    </w:lvl>
    <w:lvl w:ilvl="2" w:tplc="C1AEBE20" w:tentative="1">
      <w:start w:val="1"/>
      <w:numFmt w:val="lowerRoman"/>
      <w:lvlText w:val="%3."/>
      <w:lvlJc w:val="right"/>
      <w:pPr>
        <w:ind w:left="2160" w:hanging="180"/>
      </w:pPr>
    </w:lvl>
    <w:lvl w:ilvl="3" w:tplc="40D245EE" w:tentative="1">
      <w:start w:val="1"/>
      <w:numFmt w:val="decimal"/>
      <w:lvlText w:val="%4."/>
      <w:lvlJc w:val="left"/>
      <w:pPr>
        <w:ind w:left="2880" w:hanging="360"/>
      </w:pPr>
    </w:lvl>
    <w:lvl w:ilvl="4" w:tplc="26DE6660" w:tentative="1">
      <w:start w:val="1"/>
      <w:numFmt w:val="lowerLetter"/>
      <w:lvlText w:val="%5."/>
      <w:lvlJc w:val="left"/>
      <w:pPr>
        <w:ind w:left="3600" w:hanging="360"/>
      </w:pPr>
    </w:lvl>
    <w:lvl w:ilvl="5" w:tplc="E8967824" w:tentative="1">
      <w:start w:val="1"/>
      <w:numFmt w:val="lowerRoman"/>
      <w:lvlText w:val="%6."/>
      <w:lvlJc w:val="right"/>
      <w:pPr>
        <w:ind w:left="4320" w:hanging="180"/>
      </w:pPr>
    </w:lvl>
    <w:lvl w:ilvl="6" w:tplc="7CD2E8F4" w:tentative="1">
      <w:start w:val="1"/>
      <w:numFmt w:val="decimal"/>
      <w:lvlText w:val="%7."/>
      <w:lvlJc w:val="left"/>
      <w:pPr>
        <w:ind w:left="5040" w:hanging="360"/>
      </w:pPr>
    </w:lvl>
    <w:lvl w:ilvl="7" w:tplc="61DCC600" w:tentative="1">
      <w:start w:val="1"/>
      <w:numFmt w:val="lowerLetter"/>
      <w:lvlText w:val="%8."/>
      <w:lvlJc w:val="left"/>
      <w:pPr>
        <w:ind w:left="5760" w:hanging="360"/>
      </w:pPr>
    </w:lvl>
    <w:lvl w:ilvl="8" w:tplc="8056FECA" w:tentative="1">
      <w:start w:val="1"/>
      <w:numFmt w:val="lowerRoman"/>
      <w:lvlText w:val="%9."/>
      <w:lvlJc w:val="right"/>
      <w:pPr>
        <w:ind w:left="6480" w:hanging="180"/>
      </w:pPr>
    </w:lvl>
  </w:abstractNum>
  <w:abstractNum w:abstractNumId="33" w15:restartNumberingAfterBreak="0">
    <w:nsid w:val="70E263C3"/>
    <w:multiLevelType w:val="hybridMultilevel"/>
    <w:tmpl w:val="63B46D0C"/>
    <w:lvl w:ilvl="0" w:tplc="96F83C9E">
      <w:start w:val="1"/>
      <w:numFmt w:val="lowerLetter"/>
      <w:lvlText w:val="%1)"/>
      <w:lvlJc w:val="left"/>
      <w:pPr>
        <w:ind w:left="784" w:hanging="360"/>
      </w:pPr>
      <w:rPr>
        <w:rFonts w:hint="default"/>
      </w:rPr>
    </w:lvl>
    <w:lvl w:ilvl="1" w:tplc="EA9E3DFE" w:tentative="1">
      <w:start w:val="1"/>
      <w:numFmt w:val="lowerLetter"/>
      <w:lvlText w:val="%2."/>
      <w:lvlJc w:val="left"/>
      <w:pPr>
        <w:ind w:left="1440" w:hanging="360"/>
      </w:pPr>
    </w:lvl>
    <w:lvl w:ilvl="2" w:tplc="B3B2218E" w:tentative="1">
      <w:start w:val="1"/>
      <w:numFmt w:val="lowerRoman"/>
      <w:lvlText w:val="%3."/>
      <w:lvlJc w:val="right"/>
      <w:pPr>
        <w:ind w:left="2160" w:hanging="180"/>
      </w:pPr>
    </w:lvl>
    <w:lvl w:ilvl="3" w:tplc="C99ACC16" w:tentative="1">
      <w:start w:val="1"/>
      <w:numFmt w:val="decimal"/>
      <w:lvlText w:val="%4."/>
      <w:lvlJc w:val="left"/>
      <w:pPr>
        <w:ind w:left="2880" w:hanging="360"/>
      </w:pPr>
    </w:lvl>
    <w:lvl w:ilvl="4" w:tplc="25FA6120" w:tentative="1">
      <w:start w:val="1"/>
      <w:numFmt w:val="lowerLetter"/>
      <w:lvlText w:val="%5."/>
      <w:lvlJc w:val="left"/>
      <w:pPr>
        <w:ind w:left="3600" w:hanging="360"/>
      </w:pPr>
    </w:lvl>
    <w:lvl w:ilvl="5" w:tplc="810C17CA" w:tentative="1">
      <w:start w:val="1"/>
      <w:numFmt w:val="lowerRoman"/>
      <w:lvlText w:val="%6."/>
      <w:lvlJc w:val="right"/>
      <w:pPr>
        <w:ind w:left="4320" w:hanging="180"/>
      </w:pPr>
    </w:lvl>
    <w:lvl w:ilvl="6" w:tplc="DFCC32F0" w:tentative="1">
      <w:start w:val="1"/>
      <w:numFmt w:val="decimal"/>
      <w:lvlText w:val="%7."/>
      <w:lvlJc w:val="left"/>
      <w:pPr>
        <w:ind w:left="5040" w:hanging="360"/>
      </w:pPr>
    </w:lvl>
    <w:lvl w:ilvl="7" w:tplc="7570CE10" w:tentative="1">
      <w:start w:val="1"/>
      <w:numFmt w:val="lowerLetter"/>
      <w:lvlText w:val="%8."/>
      <w:lvlJc w:val="left"/>
      <w:pPr>
        <w:ind w:left="5760" w:hanging="360"/>
      </w:pPr>
    </w:lvl>
    <w:lvl w:ilvl="8" w:tplc="D0BC5A8E" w:tentative="1">
      <w:start w:val="1"/>
      <w:numFmt w:val="lowerRoman"/>
      <w:lvlText w:val="%9."/>
      <w:lvlJc w:val="right"/>
      <w:pPr>
        <w:ind w:left="6480" w:hanging="180"/>
      </w:pPr>
    </w:lvl>
  </w:abstractNum>
  <w:abstractNum w:abstractNumId="34" w15:restartNumberingAfterBreak="0">
    <w:nsid w:val="71633811"/>
    <w:multiLevelType w:val="hybridMultilevel"/>
    <w:tmpl w:val="63B46D0C"/>
    <w:lvl w:ilvl="0" w:tplc="B42C9916">
      <w:start w:val="1"/>
      <w:numFmt w:val="lowerLetter"/>
      <w:lvlText w:val="%1)"/>
      <w:lvlJc w:val="left"/>
      <w:pPr>
        <w:ind w:left="784" w:hanging="360"/>
      </w:pPr>
      <w:rPr>
        <w:rFonts w:hint="default"/>
      </w:rPr>
    </w:lvl>
    <w:lvl w:ilvl="1" w:tplc="7766F774" w:tentative="1">
      <w:start w:val="1"/>
      <w:numFmt w:val="lowerLetter"/>
      <w:lvlText w:val="%2."/>
      <w:lvlJc w:val="left"/>
      <w:pPr>
        <w:ind w:left="1440" w:hanging="360"/>
      </w:pPr>
    </w:lvl>
    <w:lvl w:ilvl="2" w:tplc="E43213B8" w:tentative="1">
      <w:start w:val="1"/>
      <w:numFmt w:val="lowerRoman"/>
      <w:lvlText w:val="%3."/>
      <w:lvlJc w:val="right"/>
      <w:pPr>
        <w:ind w:left="2160" w:hanging="180"/>
      </w:pPr>
    </w:lvl>
    <w:lvl w:ilvl="3" w:tplc="B84CF0F6" w:tentative="1">
      <w:start w:val="1"/>
      <w:numFmt w:val="decimal"/>
      <w:lvlText w:val="%4."/>
      <w:lvlJc w:val="left"/>
      <w:pPr>
        <w:ind w:left="2880" w:hanging="360"/>
      </w:pPr>
    </w:lvl>
    <w:lvl w:ilvl="4" w:tplc="AFBA1EE0" w:tentative="1">
      <w:start w:val="1"/>
      <w:numFmt w:val="lowerLetter"/>
      <w:lvlText w:val="%5."/>
      <w:lvlJc w:val="left"/>
      <w:pPr>
        <w:ind w:left="3600" w:hanging="360"/>
      </w:pPr>
    </w:lvl>
    <w:lvl w:ilvl="5" w:tplc="C7524F04" w:tentative="1">
      <w:start w:val="1"/>
      <w:numFmt w:val="lowerRoman"/>
      <w:lvlText w:val="%6."/>
      <w:lvlJc w:val="right"/>
      <w:pPr>
        <w:ind w:left="4320" w:hanging="180"/>
      </w:pPr>
    </w:lvl>
    <w:lvl w:ilvl="6" w:tplc="B630DF2C" w:tentative="1">
      <w:start w:val="1"/>
      <w:numFmt w:val="decimal"/>
      <w:lvlText w:val="%7."/>
      <w:lvlJc w:val="left"/>
      <w:pPr>
        <w:ind w:left="5040" w:hanging="360"/>
      </w:pPr>
    </w:lvl>
    <w:lvl w:ilvl="7" w:tplc="606C6F14" w:tentative="1">
      <w:start w:val="1"/>
      <w:numFmt w:val="lowerLetter"/>
      <w:lvlText w:val="%8."/>
      <w:lvlJc w:val="left"/>
      <w:pPr>
        <w:ind w:left="5760" w:hanging="360"/>
      </w:pPr>
    </w:lvl>
    <w:lvl w:ilvl="8" w:tplc="D244FA40" w:tentative="1">
      <w:start w:val="1"/>
      <w:numFmt w:val="lowerRoman"/>
      <w:lvlText w:val="%9."/>
      <w:lvlJc w:val="right"/>
      <w:pPr>
        <w:ind w:left="6480" w:hanging="180"/>
      </w:pPr>
    </w:lvl>
  </w:abstractNum>
  <w:abstractNum w:abstractNumId="35" w15:restartNumberingAfterBreak="0">
    <w:nsid w:val="7BF7748B"/>
    <w:multiLevelType w:val="hybridMultilevel"/>
    <w:tmpl w:val="98289F84"/>
    <w:lvl w:ilvl="0" w:tplc="D4A8E842">
      <w:start w:val="1"/>
      <w:numFmt w:val="decimal"/>
      <w:lvlText w:val="%1."/>
      <w:lvlJc w:val="center"/>
      <w:pPr>
        <w:ind w:left="502" w:hanging="360"/>
      </w:pPr>
      <w:rPr>
        <w:rFonts w:hint="default"/>
        <w:b w:val="0"/>
      </w:rPr>
    </w:lvl>
    <w:lvl w:ilvl="1" w:tplc="C90424D8" w:tentative="1">
      <w:start w:val="1"/>
      <w:numFmt w:val="lowerLetter"/>
      <w:lvlText w:val="%2."/>
      <w:lvlJc w:val="left"/>
      <w:pPr>
        <w:ind w:left="1440" w:hanging="360"/>
      </w:pPr>
    </w:lvl>
    <w:lvl w:ilvl="2" w:tplc="DFA4584E" w:tentative="1">
      <w:start w:val="1"/>
      <w:numFmt w:val="lowerRoman"/>
      <w:lvlText w:val="%3."/>
      <w:lvlJc w:val="right"/>
      <w:pPr>
        <w:ind w:left="2160" w:hanging="180"/>
      </w:pPr>
    </w:lvl>
    <w:lvl w:ilvl="3" w:tplc="2F70628C" w:tentative="1">
      <w:start w:val="1"/>
      <w:numFmt w:val="decimal"/>
      <w:lvlText w:val="%4."/>
      <w:lvlJc w:val="left"/>
      <w:pPr>
        <w:ind w:left="2880" w:hanging="360"/>
      </w:pPr>
    </w:lvl>
    <w:lvl w:ilvl="4" w:tplc="EBB072B2" w:tentative="1">
      <w:start w:val="1"/>
      <w:numFmt w:val="lowerLetter"/>
      <w:lvlText w:val="%5."/>
      <w:lvlJc w:val="left"/>
      <w:pPr>
        <w:ind w:left="3600" w:hanging="360"/>
      </w:pPr>
    </w:lvl>
    <w:lvl w:ilvl="5" w:tplc="A084669A" w:tentative="1">
      <w:start w:val="1"/>
      <w:numFmt w:val="lowerRoman"/>
      <w:lvlText w:val="%6."/>
      <w:lvlJc w:val="right"/>
      <w:pPr>
        <w:ind w:left="4320" w:hanging="180"/>
      </w:pPr>
    </w:lvl>
    <w:lvl w:ilvl="6" w:tplc="BC9E9996" w:tentative="1">
      <w:start w:val="1"/>
      <w:numFmt w:val="decimal"/>
      <w:lvlText w:val="%7."/>
      <w:lvlJc w:val="left"/>
      <w:pPr>
        <w:ind w:left="5040" w:hanging="360"/>
      </w:pPr>
    </w:lvl>
    <w:lvl w:ilvl="7" w:tplc="A49CA272" w:tentative="1">
      <w:start w:val="1"/>
      <w:numFmt w:val="lowerLetter"/>
      <w:lvlText w:val="%8."/>
      <w:lvlJc w:val="left"/>
      <w:pPr>
        <w:ind w:left="5760" w:hanging="360"/>
      </w:pPr>
    </w:lvl>
    <w:lvl w:ilvl="8" w:tplc="67EE6DE4" w:tentative="1">
      <w:start w:val="1"/>
      <w:numFmt w:val="lowerRoman"/>
      <w:lvlText w:val="%9."/>
      <w:lvlJc w:val="right"/>
      <w:pPr>
        <w:ind w:left="6480" w:hanging="180"/>
      </w:pPr>
    </w:lvl>
  </w:abstractNum>
  <w:num w:numId="1">
    <w:abstractNumId w:val="1"/>
  </w:num>
  <w:num w:numId="2">
    <w:abstractNumId w:val="16"/>
  </w:num>
  <w:num w:numId="3">
    <w:abstractNumId w:val="24"/>
  </w:num>
  <w:num w:numId="4">
    <w:abstractNumId w:val="9"/>
  </w:num>
  <w:num w:numId="5">
    <w:abstractNumId w:val="6"/>
    <w:lvlOverride w:ilvl="0">
      <w:lvl w:ilvl="0">
        <w:start w:val="1"/>
        <w:numFmt w:val="upperRoman"/>
        <w:lvlText w:val="%1."/>
        <w:lvlJc w:val="left"/>
        <w:pPr>
          <w:ind w:left="994" w:hanging="284"/>
        </w:pPr>
        <w:rPr>
          <w:rFonts w:ascii="Times New Roman" w:hAnsi="Times New Roman" w:hint="default"/>
          <w:b/>
          <w:i w:val="0"/>
          <w:sz w:val="24"/>
        </w:rPr>
      </w:lvl>
    </w:lvlOverride>
    <w:lvlOverride w:ilvl="1">
      <w:lvl w:ilvl="1">
        <w:start w:val="1"/>
        <w:numFmt w:val="decimal"/>
        <w:lvlText w:val="%1.%2."/>
        <w:lvlJc w:val="left"/>
        <w:pPr>
          <w:ind w:left="284" w:hanging="284"/>
        </w:pPr>
        <w:rPr>
          <w:rFonts w:ascii="Times New Roman" w:hAnsi="Times New Roman" w:hint="default"/>
          <w:b/>
          <w:i w:val="0"/>
          <w:sz w:val="22"/>
        </w:rPr>
      </w:lvl>
    </w:lvlOverride>
    <w:lvlOverride w:ilvl="2">
      <w:lvl w:ilvl="2">
        <w:start w:val="1"/>
        <w:numFmt w:val="decimal"/>
        <w:lvlText w:val="%1.%2.%3"/>
        <w:lvlJc w:val="right"/>
        <w:pPr>
          <w:ind w:left="284" w:hanging="284"/>
        </w:pPr>
        <w:rPr>
          <w:rFonts w:ascii="Times New Roman" w:hAnsi="Times New Roman" w:hint="default"/>
          <w:b w:val="0"/>
          <w:i w:val="0"/>
          <w:sz w:val="22"/>
        </w:rPr>
      </w:lvl>
    </w:lvlOverride>
    <w:lvlOverride w:ilvl="3">
      <w:lvl w:ilvl="3">
        <w:start w:val="1"/>
        <w:numFmt w:val="decimal"/>
        <w:lvlText w:val="%4."/>
        <w:lvlJc w:val="left"/>
        <w:pPr>
          <w:ind w:left="1440" w:hanging="1440"/>
        </w:pPr>
        <w:rPr>
          <w:rFonts w:hint="default"/>
        </w:rPr>
      </w:lvl>
    </w:lvlOverride>
    <w:lvlOverride w:ilvl="4">
      <w:lvl w:ilvl="4">
        <w:start w:val="1"/>
        <w:numFmt w:val="lowerLetter"/>
        <w:lvlText w:val="%5."/>
        <w:lvlJc w:val="left"/>
        <w:pPr>
          <w:ind w:left="1440" w:hanging="1440"/>
        </w:pPr>
        <w:rPr>
          <w:rFonts w:hint="default"/>
        </w:rPr>
      </w:lvl>
    </w:lvlOverride>
    <w:lvlOverride w:ilvl="5">
      <w:lvl w:ilvl="5">
        <w:start w:val="1"/>
        <w:numFmt w:val="lowerRoman"/>
        <w:lvlText w:val="%6."/>
        <w:lvlJc w:val="right"/>
        <w:pPr>
          <w:ind w:left="1440" w:hanging="1440"/>
        </w:pPr>
        <w:rPr>
          <w:rFonts w:hint="default"/>
        </w:rPr>
      </w:lvl>
    </w:lvlOverride>
    <w:lvlOverride w:ilvl="6">
      <w:lvl w:ilvl="6">
        <w:start w:val="1"/>
        <w:numFmt w:val="decimal"/>
        <w:lvlText w:val="%7."/>
        <w:lvlJc w:val="left"/>
        <w:pPr>
          <w:ind w:left="1440" w:hanging="1440"/>
        </w:pPr>
        <w:rPr>
          <w:rFonts w:hint="default"/>
        </w:rPr>
      </w:lvl>
    </w:lvlOverride>
    <w:lvlOverride w:ilvl="7">
      <w:lvl w:ilvl="7">
        <w:start w:val="1"/>
        <w:numFmt w:val="lowerLetter"/>
        <w:lvlText w:val="%8."/>
        <w:lvlJc w:val="left"/>
        <w:pPr>
          <w:ind w:left="1440" w:hanging="1440"/>
        </w:pPr>
        <w:rPr>
          <w:rFonts w:hint="default"/>
        </w:rPr>
      </w:lvl>
    </w:lvlOverride>
    <w:lvlOverride w:ilvl="8">
      <w:lvl w:ilvl="8">
        <w:start w:val="1"/>
        <w:numFmt w:val="lowerRoman"/>
        <w:lvlText w:val="%9."/>
        <w:lvlJc w:val="right"/>
        <w:pPr>
          <w:ind w:left="1440" w:hanging="1440"/>
        </w:pPr>
        <w:rPr>
          <w:rFonts w:hint="default"/>
        </w:rPr>
      </w:lvl>
    </w:lvlOverride>
  </w:num>
  <w:num w:numId="6">
    <w:abstractNumId w:val="2"/>
  </w:num>
  <w:num w:numId="7">
    <w:abstractNumId w:val="13"/>
  </w:num>
  <w:num w:numId="8">
    <w:abstractNumId w:val="21"/>
  </w:num>
  <w:num w:numId="9">
    <w:abstractNumId w:val="8"/>
  </w:num>
  <w:num w:numId="10">
    <w:abstractNumId w:val="25"/>
  </w:num>
  <w:num w:numId="11">
    <w:abstractNumId w:val="6"/>
    <w:lvlOverride w:ilvl="0">
      <w:lvl w:ilvl="0">
        <w:start w:val="1"/>
        <w:numFmt w:val="upperRoman"/>
        <w:lvlText w:val="%1."/>
        <w:lvlJc w:val="left"/>
        <w:pPr>
          <w:ind w:left="284" w:hanging="284"/>
        </w:pPr>
        <w:rPr>
          <w:rFonts w:ascii="Times New Roman" w:hAnsi="Times New Roman" w:hint="default"/>
          <w:b/>
          <w:i w:val="0"/>
          <w:sz w:val="24"/>
        </w:rPr>
      </w:lvl>
    </w:lvlOverride>
    <w:lvlOverride w:ilvl="1">
      <w:lvl w:ilvl="1">
        <w:start w:val="1"/>
        <w:numFmt w:val="decimal"/>
        <w:lvlText w:val="%1.%2."/>
        <w:lvlJc w:val="left"/>
        <w:pPr>
          <w:ind w:left="284" w:hanging="284"/>
        </w:pPr>
        <w:rPr>
          <w:rFonts w:ascii="Times New Roman" w:hAnsi="Times New Roman" w:hint="default"/>
          <w:b/>
          <w:i w:val="0"/>
          <w:sz w:val="22"/>
        </w:rPr>
      </w:lvl>
    </w:lvlOverride>
    <w:lvlOverride w:ilvl="2">
      <w:lvl w:ilvl="2">
        <w:start w:val="1"/>
        <w:numFmt w:val="decimal"/>
        <w:lvlText w:val="%1.%2.%3"/>
        <w:lvlJc w:val="right"/>
        <w:pPr>
          <w:ind w:left="284" w:hanging="284"/>
        </w:pPr>
        <w:rPr>
          <w:rFonts w:ascii="Times New Roman" w:hAnsi="Times New Roman" w:hint="default"/>
          <w:b w:val="0"/>
          <w:i w:val="0"/>
          <w:sz w:val="22"/>
        </w:rPr>
      </w:lvl>
    </w:lvlOverride>
    <w:lvlOverride w:ilvl="3">
      <w:lvl w:ilvl="3">
        <w:start w:val="1"/>
        <w:numFmt w:val="decimal"/>
        <w:lvlText w:val="%4."/>
        <w:lvlJc w:val="left"/>
        <w:pPr>
          <w:ind w:left="1440" w:hanging="1440"/>
        </w:pPr>
        <w:rPr>
          <w:rFonts w:hint="default"/>
        </w:rPr>
      </w:lvl>
    </w:lvlOverride>
    <w:lvlOverride w:ilvl="4">
      <w:lvl w:ilvl="4">
        <w:start w:val="1"/>
        <w:numFmt w:val="lowerLetter"/>
        <w:lvlText w:val="%5."/>
        <w:lvlJc w:val="left"/>
        <w:pPr>
          <w:ind w:left="1440" w:hanging="1440"/>
        </w:pPr>
        <w:rPr>
          <w:rFonts w:hint="default"/>
        </w:rPr>
      </w:lvl>
    </w:lvlOverride>
    <w:lvlOverride w:ilvl="5">
      <w:lvl w:ilvl="5">
        <w:start w:val="1"/>
        <w:numFmt w:val="lowerRoman"/>
        <w:lvlText w:val="%6."/>
        <w:lvlJc w:val="right"/>
        <w:pPr>
          <w:ind w:left="1440" w:hanging="1440"/>
        </w:pPr>
        <w:rPr>
          <w:rFonts w:hint="default"/>
        </w:rPr>
      </w:lvl>
    </w:lvlOverride>
    <w:lvlOverride w:ilvl="6">
      <w:lvl w:ilvl="6">
        <w:start w:val="1"/>
        <w:numFmt w:val="decimal"/>
        <w:lvlText w:val="%7."/>
        <w:lvlJc w:val="left"/>
        <w:pPr>
          <w:ind w:left="1440" w:hanging="1440"/>
        </w:pPr>
        <w:rPr>
          <w:rFonts w:hint="default"/>
        </w:rPr>
      </w:lvl>
    </w:lvlOverride>
    <w:lvlOverride w:ilvl="7">
      <w:lvl w:ilvl="7">
        <w:start w:val="1"/>
        <w:numFmt w:val="lowerLetter"/>
        <w:lvlText w:val="%8."/>
        <w:lvlJc w:val="left"/>
        <w:pPr>
          <w:ind w:left="1440" w:hanging="1440"/>
        </w:pPr>
        <w:rPr>
          <w:rFonts w:hint="default"/>
        </w:rPr>
      </w:lvl>
    </w:lvlOverride>
    <w:lvlOverride w:ilvl="8">
      <w:lvl w:ilvl="8">
        <w:start w:val="1"/>
        <w:numFmt w:val="lowerRoman"/>
        <w:lvlText w:val="%9."/>
        <w:lvlJc w:val="right"/>
        <w:pPr>
          <w:ind w:left="1440" w:hanging="1440"/>
        </w:pPr>
        <w:rPr>
          <w:rFonts w:hint="default"/>
        </w:rPr>
      </w:lvl>
    </w:lvlOverride>
  </w:num>
  <w:num w:numId="12">
    <w:abstractNumId w:val="29"/>
  </w:num>
  <w:num w:numId="13">
    <w:abstractNumId w:val="0"/>
  </w:num>
  <w:num w:numId="14">
    <w:abstractNumId w:val="33"/>
  </w:num>
  <w:num w:numId="15">
    <w:abstractNumId w:val="31"/>
  </w:num>
  <w:num w:numId="16">
    <w:abstractNumId w:val="28"/>
  </w:num>
  <w:num w:numId="17">
    <w:abstractNumId w:val="26"/>
  </w:num>
  <w:num w:numId="18">
    <w:abstractNumId w:val="32"/>
  </w:num>
  <w:num w:numId="19">
    <w:abstractNumId w:val="12"/>
  </w:num>
  <w:num w:numId="20">
    <w:abstractNumId w:val="18"/>
  </w:num>
  <w:num w:numId="21">
    <w:abstractNumId w:val="14"/>
  </w:num>
  <w:num w:numId="22">
    <w:abstractNumId w:val="19"/>
  </w:num>
  <w:num w:numId="23">
    <w:abstractNumId w:val="34"/>
  </w:num>
  <w:num w:numId="24">
    <w:abstractNumId w:val="15"/>
  </w:num>
  <w:num w:numId="25">
    <w:abstractNumId w:val="30"/>
  </w:num>
  <w:num w:numId="26">
    <w:abstractNumId w:val="17"/>
  </w:num>
  <w:num w:numId="27">
    <w:abstractNumId w:val="3"/>
  </w:num>
  <w:num w:numId="28">
    <w:abstractNumId w:val="27"/>
  </w:num>
  <w:num w:numId="29">
    <w:abstractNumId w:val="10"/>
  </w:num>
  <w:num w:numId="30">
    <w:abstractNumId w:val="5"/>
  </w:num>
  <w:num w:numId="31">
    <w:abstractNumId w:val="20"/>
  </w:num>
  <w:num w:numId="32">
    <w:abstractNumId w:val="35"/>
  </w:num>
  <w:num w:numId="33">
    <w:abstractNumId w:val="22"/>
  </w:num>
  <w:num w:numId="34">
    <w:abstractNumId w:val="11"/>
  </w:num>
  <w:num w:numId="35">
    <w:abstractNumId w:val="4"/>
  </w:num>
  <w:num w:numId="36">
    <w:abstractNumId w:val="23"/>
  </w:num>
  <w:num w:numId="37">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3F"/>
    <w:rsid w:val="00000449"/>
    <w:rsid w:val="000009FD"/>
    <w:rsid w:val="00001420"/>
    <w:rsid w:val="0000172D"/>
    <w:rsid w:val="00001737"/>
    <w:rsid w:val="0000335B"/>
    <w:rsid w:val="0000452A"/>
    <w:rsid w:val="00005022"/>
    <w:rsid w:val="00005100"/>
    <w:rsid w:val="00005CB0"/>
    <w:rsid w:val="00006685"/>
    <w:rsid w:val="00006AA3"/>
    <w:rsid w:val="00006BC9"/>
    <w:rsid w:val="00007333"/>
    <w:rsid w:val="000076C7"/>
    <w:rsid w:val="00007C08"/>
    <w:rsid w:val="00007FA3"/>
    <w:rsid w:val="00012CAA"/>
    <w:rsid w:val="00013045"/>
    <w:rsid w:val="000133A7"/>
    <w:rsid w:val="000135AD"/>
    <w:rsid w:val="00013675"/>
    <w:rsid w:val="00013A72"/>
    <w:rsid w:val="00013E7B"/>
    <w:rsid w:val="00013FC4"/>
    <w:rsid w:val="00014970"/>
    <w:rsid w:val="00015074"/>
    <w:rsid w:val="00016131"/>
    <w:rsid w:val="00016385"/>
    <w:rsid w:val="00017D8D"/>
    <w:rsid w:val="00020013"/>
    <w:rsid w:val="000205C1"/>
    <w:rsid w:val="0002071C"/>
    <w:rsid w:val="00021115"/>
    <w:rsid w:val="00021BEE"/>
    <w:rsid w:val="0002202E"/>
    <w:rsid w:val="00022521"/>
    <w:rsid w:val="000235FF"/>
    <w:rsid w:val="00023FAD"/>
    <w:rsid w:val="00024047"/>
    <w:rsid w:val="00024881"/>
    <w:rsid w:val="00025092"/>
    <w:rsid w:val="0002654C"/>
    <w:rsid w:val="00030942"/>
    <w:rsid w:val="00030E2B"/>
    <w:rsid w:val="00033017"/>
    <w:rsid w:val="00033466"/>
    <w:rsid w:val="000339B6"/>
    <w:rsid w:val="00033B6B"/>
    <w:rsid w:val="00034543"/>
    <w:rsid w:val="0003454D"/>
    <w:rsid w:val="00035C24"/>
    <w:rsid w:val="00035CC9"/>
    <w:rsid w:val="00035DFA"/>
    <w:rsid w:val="0003659F"/>
    <w:rsid w:val="00036767"/>
    <w:rsid w:val="00036790"/>
    <w:rsid w:val="00036B99"/>
    <w:rsid w:val="000408BF"/>
    <w:rsid w:val="00040D94"/>
    <w:rsid w:val="0004129B"/>
    <w:rsid w:val="00042DE5"/>
    <w:rsid w:val="000430C7"/>
    <w:rsid w:val="00043768"/>
    <w:rsid w:val="000438F5"/>
    <w:rsid w:val="000447C7"/>
    <w:rsid w:val="000461C3"/>
    <w:rsid w:val="00047BF0"/>
    <w:rsid w:val="000503BA"/>
    <w:rsid w:val="0005078A"/>
    <w:rsid w:val="00050874"/>
    <w:rsid w:val="00050994"/>
    <w:rsid w:val="00051118"/>
    <w:rsid w:val="0005138B"/>
    <w:rsid w:val="00052F57"/>
    <w:rsid w:val="000535BF"/>
    <w:rsid w:val="000536A2"/>
    <w:rsid w:val="00053745"/>
    <w:rsid w:val="000539B2"/>
    <w:rsid w:val="0005420C"/>
    <w:rsid w:val="00054C23"/>
    <w:rsid w:val="000559B0"/>
    <w:rsid w:val="00057448"/>
    <w:rsid w:val="0006037C"/>
    <w:rsid w:val="00060791"/>
    <w:rsid w:val="00060D9E"/>
    <w:rsid w:val="00060F86"/>
    <w:rsid w:val="0006143F"/>
    <w:rsid w:val="00061AFA"/>
    <w:rsid w:val="00061EC4"/>
    <w:rsid w:val="00063743"/>
    <w:rsid w:val="00063E0E"/>
    <w:rsid w:val="000642DC"/>
    <w:rsid w:val="00064DF4"/>
    <w:rsid w:val="00064E30"/>
    <w:rsid w:val="00065648"/>
    <w:rsid w:val="0006597F"/>
    <w:rsid w:val="00065AD5"/>
    <w:rsid w:val="00066EA8"/>
    <w:rsid w:val="0006741D"/>
    <w:rsid w:val="00067A7B"/>
    <w:rsid w:val="00070B25"/>
    <w:rsid w:val="00071FDE"/>
    <w:rsid w:val="00074E2D"/>
    <w:rsid w:val="0007563A"/>
    <w:rsid w:val="00075971"/>
    <w:rsid w:val="00075F2C"/>
    <w:rsid w:val="0007682E"/>
    <w:rsid w:val="00077B28"/>
    <w:rsid w:val="00077BA8"/>
    <w:rsid w:val="0008019E"/>
    <w:rsid w:val="000807C3"/>
    <w:rsid w:val="000823F5"/>
    <w:rsid w:val="00083607"/>
    <w:rsid w:val="0008387A"/>
    <w:rsid w:val="00084354"/>
    <w:rsid w:val="00084885"/>
    <w:rsid w:val="0008498E"/>
    <w:rsid w:val="000849C7"/>
    <w:rsid w:val="0008571C"/>
    <w:rsid w:val="00085E0B"/>
    <w:rsid w:val="00086599"/>
    <w:rsid w:val="00086972"/>
    <w:rsid w:val="00086C04"/>
    <w:rsid w:val="00087698"/>
    <w:rsid w:val="00091451"/>
    <w:rsid w:val="00093420"/>
    <w:rsid w:val="00094008"/>
    <w:rsid w:val="00095D8B"/>
    <w:rsid w:val="00097188"/>
    <w:rsid w:val="000976C4"/>
    <w:rsid w:val="000A04C0"/>
    <w:rsid w:val="000A0F7B"/>
    <w:rsid w:val="000A1007"/>
    <w:rsid w:val="000A123F"/>
    <w:rsid w:val="000A1246"/>
    <w:rsid w:val="000A17A4"/>
    <w:rsid w:val="000A24E8"/>
    <w:rsid w:val="000A24FB"/>
    <w:rsid w:val="000A30E5"/>
    <w:rsid w:val="000A31E9"/>
    <w:rsid w:val="000A35CA"/>
    <w:rsid w:val="000A4713"/>
    <w:rsid w:val="000A4771"/>
    <w:rsid w:val="000A5443"/>
    <w:rsid w:val="000A618F"/>
    <w:rsid w:val="000A6540"/>
    <w:rsid w:val="000A6D04"/>
    <w:rsid w:val="000A75ED"/>
    <w:rsid w:val="000B034C"/>
    <w:rsid w:val="000B0C4C"/>
    <w:rsid w:val="000B1233"/>
    <w:rsid w:val="000B190A"/>
    <w:rsid w:val="000B1B91"/>
    <w:rsid w:val="000B1D6E"/>
    <w:rsid w:val="000B1D98"/>
    <w:rsid w:val="000B2DD1"/>
    <w:rsid w:val="000B3A51"/>
    <w:rsid w:val="000B47DD"/>
    <w:rsid w:val="000B5CA5"/>
    <w:rsid w:val="000B64B0"/>
    <w:rsid w:val="000B6595"/>
    <w:rsid w:val="000B7A24"/>
    <w:rsid w:val="000C20BE"/>
    <w:rsid w:val="000C258E"/>
    <w:rsid w:val="000C2F58"/>
    <w:rsid w:val="000C375C"/>
    <w:rsid w:val="000C5A45"/>
    <w:rsid w:val="000C5AE1"/>
    <w:rsid w:val="000C6E32"/>
    <w:rsid w:val="000C795E"/>
    <w:rsid w:val="000C7B40"/>
    <w:rsid w:val="000D0866"/>
    <w:rsid w:val="000D0A58"/>
    <w:rsid w:val="000D0F22"/>
    <w:rsid w:val="000D2019"/>
    <w:rsid w:val="000D2075"/>
    <w:rsid w:val="000D3111"/>
    <w:rsid w:val="000D3CFB"/>
    <w:rsid w:val="000D4095"/>
    <w:rsid w:val="000D40E4"/>
    <w:rsid w:val="000D5498"/>
    <w:rsid w:val="000D5EFE"/>
    <w:rsid w:val="000D6C13"/>
    <w:rsid w:val="000D6E53"/>
    <w:rsid w:val="000D7404"/>
    <w:rsid w:val="000E07B6"/>
    <w:rsid w:val="000E10A2"/>
    <w:rsid w:val="000E12E6"/>
    <w:rsid w:val="000E14C0"/>
    <w:rsid w:val="000E14ED"/>
    <w:rsid w:val="000E1933"/>
    <w:rsid w:val="000E2BFA"/>
    <w:rsid w:val="000E3322"/>
    <w:rsid w:val="000E42C0"/>
    <w:rsid w:val="000E48F1"/>
    <w:rsid w:val="000E4C10"/>
    <w:rsid w:val="000E4EC2"/>
    <w:rsid w:val="000E54A2"/>
    <w:rsid w:val="000E5924"/>
    <w:rsid w:val="000E6D1F"/>
    <w:rsid w:val="000E7A1D"/>
    <w:rsid w:val="000E7BF5"/>
    <w:rsid w:val="000F0018"/>
    <w:rsid w:val="000F0C1E"/>
    <w:rsid w:val="000F0C27"/>
    <w:rsid w:val="000F0C4B"/>
    <w:rsid w:val="000F0EC6"/>
    <w:rsid w:val="000F2414"/>
    <w:rsid w:val="000F2728"/>
    <w:rsid w:val="000F3A63"/>
    <w:rsid w:val="000F4516"/>
    <w:rsid w:val="000F55A9"/>
    <w:rsid w:val="000F5C81"/>
    <w:rsid w:val="000F5E92"/>
    <w:rsid w:val="000F7202"/>
    <w:rsid w:val="000F7805"/>
    <w:rsid w:val="00100294"/>
    <w:rsid w:val="00100686"/>
    <w:rsid w:val="00100BEB"/>
    <w:rsid w:val="001030C0"/>
    <w:rsid w:val="0010385E"/>
    <w:rsid w:val="00105060"/>
    <w:rsid w:val="00105A89"/>
    <w:rsid w:val="00106E3D"/>
    <w:rsid w:val="00107046"/>
    <w:rsid w:val="00107274"/>
    <w:rsid w:val="00107530"/>
    <w:rsid w:val="0011032C"/>
    <w:rsid w:val="00110B7E"/>
    <w:rsid w:val="00110EFF"/>
    <w:rsid w:val="0011164E"/>
    <w:rsid w:val="0011199B"/>
    <w:rsid w:val="00111A11"/>
    <w:rsid w:val="00112439"/>
    <w:rsid w:val="00112A46"/>
    <w:rsid w:val="00113158"/>
    <w:rsid w:val="001133A7"/>
    <w:rsid w:val="0011498B"/>
    <w:rsid w:val="00114ED3"/>
    <w:rsid w:val="0011517E"/>
    <w:rsid w:val="001153EC"/>
    <w:rsid w:val="001164AF"/>
    <w:rsid w:val="0011712F"/>
    <w:rsid w:val="0012089B"/>
    <w:rsid w:val="00121629"/>
    <w:rsid w:val="00121725"/>
    <w:rsid w:val="00121C2F"/>
    <w:rsid w:val="00121F74"/>
    <w:rsid w:val="0012206B"/>
    <w:rsid w:val="001221CB"/>
    <w:rsid w:val="001227C8"/>
    <w:rsid w:val="001227EF"/>
    <w:rsid w:val="00122ACD"/>
    <w:rsid w:val="001234D9"/>
    <w:rsid w:val="001236D5"/>
    <w:rsid w:val="00124542"/>
    <w:rsid w:val="0012509C"/>
    <w:rsid w:val="0012546B"/>
    <w:rsid w:val="00125862"/>
    <w:rsid w:val="00125DAC"/>
    <w:rsid w:val="0012672F"/>
    <w:rsid w:val="00130D83"/>
    <w:rsid w:val="001316C9"/>
    <w:rsid w:val="00131854"/>
    <w:rsid w:val="00132A6F"/>
    <w:rsid w:val="00132E01"/>
    <w:rsid w:val="00133F53"/>
    <w:rsid w:val="00134671"/>
    <w:rsid w:val="00135853"/>
    <w:rsid w:val="0013600F"/>
    <w:rsid w:val="00136801"/>
    <w:rsid w:val="00136B82"/>
    <w:rsid w:val="00137537"/>
    <w:rsid w:val="00137D87"/>
    <w:rsid w:val="001404D1"/>
    <w:rsid w:val="00140B18"/>
    <w:rsid w:val="00141044"/>
    <w:rsid w:val="00141A31"/>
    <w:rsid w:val="001430E7"/>
    <w:rsid w:val="00144151"/>
    <w:rsid w:val="0014559F"/>
    <w:rsid w:val="00145D8C"/>
    <w:rsid w:val="001461DD"/>
    <w:rsid w:val="001476D8"/>
    <w:rsid w:val="00150088"/>
    <w:rsid w:val="00150862"/>
    <w:rsid w:val="00150F0E"/>
    <w:rsid w:val="001513A2"/>
    <w:rsid w:val="001515B5"/>
    <w:rsid w:val="0015160B"/>
    <w:rsid w:val="00151A33"/>
    <w:rsid w:val="00152684"/>
    <w:rsid w:val="00152B21"/>
    <w:rsid w:val="00153BE5"/>
    <w:rsid w:val="00153BF7"/>
    <w:rsid w:val="0015413A"/>
    <w:rsid w:val="0015466F"/>
    <w:rsid w:val="00155A43"/>
    <w:rsid w:val="0015672E"/>
    <w:rsid w:val="00157108"/>
    <w:rsid w:val="00157CE4"/>
    <w:rsid w:val="001605FE"/>
    <w:rsid w:val="00160E92"/>
    <w:rsid w:val="001614FA"/>
    <w:rsid w:val="00161576"/>
    <w:rsid w:val="00161BDB"/>
    <w:rsid w:val="0016211C"/>
    <w:rsid w:val="001623E2"/>
    <w:rsid w:val="001634C0"/>
    <w:rsid w:val="0016383D"/>
    <w:rsid w:val="001645AA"/>
    <w:rsid w:val="001646F6"/>
    <w:rsid w:val="001648FE"/>
    <w:rsid w:val="00164B96"/>
    <w:rsid w:val="00164E44"/>
    <w:rsid w:val="00165F8F"/>
    <w:rsid w:val="0016638C"/>
    <w:rsid w:val="001666E1"/>
    <w:rsid w:val="0016684A"/>
    <w:rsid w:val="0016710E"/>
    <w:rsid w:val="001672CC"/>
    <w:rsid w:val="0016730B"/>
    <w:rsid w:val="00167FFE"/>
    <w:rsid w:val="00170B16"/>
    <w:rsid w:val="0017162E"/>
    <w:rsid w:val="00172A67"/>
    <w:rsid w:val="00174552"/>
    <w:rsid w:val="001759F9"/>
    <w:rsid w:val="00175C3E"/>
    <w:rsid w:val="00175E99"/>
    <w:rsid w:val="001779C1"/>
    <w:rsid w:val="00180933"/>
    <w:rsid w:val="0018103A"/>
    <w:rsid w:val="001818B9"/>
    <w:rsid w:val="00181D03"/>
    <w:rsid w:val="00181E68"/>
    <w:rsid w:val="0018237A"/>
    <w:rsid w:val="00183111"/>
    <w:rsid w:val="00183164"/>
    <w:rsid w:val="00183DD6"/>
    <w:rsid w:val="0018470C"/>
    <w:rsid w:val="00184AA1"/>
    <w:rsid w:val="00184B5A"/>
    <w:rsid w:val="001850CC"/>
    <w:rsid w:val="00186BD6"/>
    <w:rsid w:val="00187771"/>
    <w:rsid w:val="00187F94"/>
    <w:rsid w:val="00190DC4"/>
    <w:rsid w:val="00190F33"/>
    <w:rsid w:val="001920B9"/>
    <w:rsid w:val="001933DA"/>
    <w:rsid w:val="00193613"/>
    <w:rsid w:val="00193A2A"/>
    <w:rsid w:val="00194264"/>
    <w:rsid w:val="00194843"/>
    <w:rsid w:val="00195C4A"/>
    <w:rsid w:val="00195EB1"/>
    <w:rsid w:val="001962A5"/>
    <w:rsid w:val="001963AE"/>
    <w:rsid w:val="00196854"/>
    <w:rsid w:val="0019745C"/>
    <w:rsid w:val="0019780B"/>
    <w:rsid w:val="001979D0"/>
    <w:rsid w:val="00197F68"/>
    <w:rsid w:val="001A004B"/>
    <w:rsid w:val="001A12AE"/>
    <w:rsid w:val="001A2359"/>
    <w:rsid w:val="001A445A"/>
    <w:rsid w:val="001A4BDC"/>
    <w:rsid w:val="001A53E7"/>
    <w:rsid w:val="001A6236"/>
    <w:rsid w:val="001A64FA"/>
    <w:rsid w:val="001A6AB4"/>
    <w:rsid w:val="001A6B9A"/>
    <w:rsid w:val="001A7614"/>
    <w:rsid w:val="001B0426"/>
    <w:rsid w:val="001B0658"/>
    <w:rsid w:val="001B08D4"/>
    <w:rsid w:val="001B08E9"/>
    <w:rsid w:val="001B0BA5"/>
    <w:rsid w:val="001B1E1F"/>
    <w:rsid w:val="001B1E75"/>
    <w:rsid w:val="001B23DA"/>
    <w:rsid w:val="001B25CD"/>
    <w:rsid w:val="001B2687"/>
    <w:rsid w:val="001B2879"/>
    <w:rsid w:val="001B324C"/>
    <w:rsid w:val="001B37AB"/>
    <w:rsid w:val="001B4916"/>
    <w:rsid w:val="001B6554"/>
    <w:rsid w:val="001B6E71"/>
    <w:rsid w:val="001B6FC8"/>
    <w:rsid w:val="001B753D"/>
    <w:rsid w:val="001B7943"/>
    <w:rsid w:val="001B79FA"/>
    <w:rsid w:val="001B7B1F"/>
    <w:rsid w:val="001C0066"/>
    <w:rsid w:val="001C00F8"/>
    <w:rsid w:val="001C0E8F"/>
    <w:rsid w:val="001C14EE"/>
    <w:rsid w:val="001C1CF0"/>
    <w:rsid w:val="001C3422"/>
    <w:rsid w:val="001C37A7"/>
    <w:rsid w:val="001C50FE"/>
    <w:rsid w:val="001C56C9"/>
    <w:rsid w:val="001C590C"/>
    <w:rsid w:val="001C5A6A"/>
    <w:rsid w:val="001C6002"/>
    <w:rsid w:val="001C64EC"/>
    <w:rsid w:val="001C6574"/>
    <w:rsid w:val="001D0C19"/>
    <w:rsid w:val="001D16F0"/>
    <w:rsid w:val="001D2E3F"/>
    <w:rsid w:val="001D2FA8"/>
    <w:rsid w:val="001D3D3F"/>
    <w:rsid w:val="001D4749"/>
    <w:rsid w:val="001D4E41"/>
    <w:rsid w:val="001D4E66"/>
    <w:rsid w:val="001D561D"/>
    <w:rsid w:val="001D5692"/>
    <w:rsid w:val="001D5885"/>
    <w:rsid w:val="001D5F73"/>
    <w:rsid w:val="001D603B"/>
    <w:rsid w:val="001D66AE"/>
    <w:rsid w:val="001E05A5"/>
    <w:rsid w:val="001E05C2"/>
    <w:rsid w:val="001E1081"/>
    <w:rsid w:val="001E18C5"/>
    <w:rsid w:val="001E1BF5"/>
    <w:rsid w:val="001E368D"/>
    <w:rsid w:val="001E373D"/>
    <w:rsid w:val="001E3AB1"/>
    <w:rsid w:val="001E414F"/>
    <w:rsid w:val="001E43A2"/>
    <w:rsid w:val="001E454E"/>
    <w:rsid w:val="001E4B32"/>
    <w:rsid w:val="001E545A"/>
    <w:rsid w:val="001E5D79"/>
    <w:rsid w:val="001E6049"/>
    <w:rsid w:val="001E684B"/>
    <w:rsid w:val="001E6A2A"/>
    <w:rsid w:val="001F040A"/>
    <w:rsid w:val="001F0B81"/>
    <w:rsid w:val="001F0E5A"/>
    <w:rsid w:val="001F0ECB"/>
    <w:rsid w:val="001F2372"/>
    <w:rsid w:val="001F25DA"/>
    <w:rsid w:val="001F2C54"/>
    <w:rsid w:val="001F3E9E"/>
    <w:rsid w:val="001F4B3E"/>
    <w:rsid w:val="001F4C21"/>
    <w:rsid w:val="001F7D6D"/>
    <w:rsid w:val="00200088"/>
    <w:rsid w:val="00200648"/>
    <w:rsid w:val="00200828"/>
    <w:rsid w:val="00201B2A"/>
    <w:rsid w:val="00201DD2"/>
    <w:rsid w:val="00201ECE"/>
    <w:rsid w:val="00202119"/>
    <w:rsid w:val="00202215"/>
    <w:rsid w:val="0020411A"/>
    <w:rsid w:val="002043A3"/>
    <w:rsid w:val="002044E9"/>
    <w:rsid w:val="00204CCD"/>
    <w:rsid w:val="00205BDA"/>
    <w:rsid w:val="0020603E"/>
    <w:rsid w:val="00206096"/>
    <w:rsid w:val="002079AF"/>
    <w:rsid w:val="00207DE6"/>
    <w:rsid w:val="002101B1"/>
    <w:rsid w:val="00210C30"/>
    <w:rsid w:val="0021109E"/>
    <w:rsid w:val="00211181"/>
    <w:rsid w:val="00211891"/>
    <w:rsid w:val="00211905"/>
    <w:rsid w:val="00212548"/>
    <w:rsid w:val="0021365A"/>
    <w:rsid w:val="00213E46"/>
    <w:rsid w:val="00214737"/>
    <w:rsid w:val="00214F29"/>
    <w:rsid w:val="00215863"/>
    <w:rsid w:val="002158C5"/>
    <w:rsid w:val="00215954"/>
    <w:rsid w:val="002161C9"/>
    <w:rsid w:val="00217413"/>
    <w:rsid w:val="00217789"/>
    <w:rsid w:val="002179FF"/>
    <w:rsid w:val="00217A84"/>
    <w:rsid w:val="002200B5"/>
    <w:rsid w:val="00220B0A"/>
    <w:rsid w:val="00220B44"/>
    <w:rsid w:val="00220FB7"/>
    <w:rsid w:val="002212E1"/>
    <w:rsid w:val="0022242D"/>
    <w:rsid w:val="00223F19"/>
    <w:rsid w:val="00225D73"/>
    <w:rsid w:val="00226402"/>
    <w:rsid w:val="00226554"/>
    <w:rsid w:val="00230124"/>
    <w:rsid w:val="002304B8"/>
    <w:rsid w:val="00230703"/>
    <w:rsid w:val="0023109D"/>
    <w:rsid w:val="002314BE"/>
    <w:rsid w:val="002325F4"/>
    <w:rsid w:val="0023390E"/>
    <w:rsid w:val="0023481E"/>
    <w:rsid w:val="002348A5"/>
    <w:rsid w:val="00234F87"/>
    <w:rsid w:val="00234F8A"/>
    <w:rsid w:val="0023502A"/>
    <w:rsid w:val="002352A0"/>
    <w:rsid w:val="00235DA7"/>
    <w:rsid w:val="0023695C"/>
    <w:rsid w:val="00236D56"/>
    <w:rsid w:val="002422B7"/>
    <w:rsid w:val="002426AA"/>
    <w:rsid w:val="00242D25"/>
    <w:rsid w:val="002430A2"/>
    <w:rsid w:val="002430FB"/>
    <w:rsid w:val="00244299"/>
    <w:rsid w:val="00244321"/>
    <w:rsid w:val="002445C2"/>
    <w:rsid w:val="0024494B"/>
    <w:rsid w:val="00245620"/>
    <w:rsid w:val="002460E4"/>
    <w:rsid w:val="0024772B"/>
    <w:rsid w:val="00247B5F"/>
    <w:rsid w:val="00247E2C"/>
    <w:rsid w:val="00247E47"/>
    <w:rsid w:val="00247EF6"/>
    <w:rsid w:val="0025055A"/>
    <w:rsid w:val="00250AB1"/>
    <w:rsid w:val="002515D2"/>
    <w:rsid w:val="00251F62"/>
    <w:rsid w:val="002541B5"/>
    <w:rsid w:val="0025444C"/>
    <w:rsid w:val="002545EC"/>
    <w:rsid w:val="002553B1"/>
    <w:rsid w:val="0025614D"/>
    <w:rsid w:val="00256F44"/>
    <w:rsid w:val="00257726"/>
    <w:rsid w:val="002577D5"/>
    <w:rsid w:val="002579F7"/>
    <w:rsid w:val="00257D9E"/>
    <w:rsid w:val="002605D1"/>
    <w:rsid w:val="002610FD"/>
    <w:rsid w:val="00262000"/>
    <w:rsid w:val="00262082"/>
    <w:rsid w:val="0026234F"/>
    <w:rsid w:val="002624AA"/>
    <w:rsid w:val="00262B35"/>
    <w:rsid w:val="00262CCA"/>
    <w:rsid w:val="00263A91"/>
    <w:rsid w:val="00263B17"/>
    <w:rsid w:val="002647FC"/>
    <w:rsid w:val="00264B21"/>
    <w:rsid w:val="002656B1"/>
    <w:rsid w:val="00266E88"/>
    <w:rsid w:val="0026757C"/>
    <w:rsid w:val="00267A64"/>
    <w:rsid w:val="00267C2C"/>
    <w:rsid w:val="00267EE9"/>
    <w:rsid w:val="002702B3"/>
    <w:rsid w:val="00270B5D"/>
    <w:rsid w:val="00270D57"/>
    <w:rsid w:val="00271A8C"/>
    <w:rsid w:val="00272AE2"/>
    <w:rsid w:val="00272BAB"/>
    <w:rsid w:val="00272C69"/>
    <w:rsid w:val="00273354"/>
    <w:rsid w:val="00273789"/>
    <w:rsid w:val="00273B98"/>
    <w:rsid w:val="00273DAB"/>
    <w:rsid w:val="002744AE"/>
    <w:rsid w:val="002759FF"/>
    <w:rsid w:val="0027698F"/>
    <w:rsid w:val="00277655"/>
    <w:rsid w:val="002801ED"/>
    <w:rsid w:val="0028021B"/>
    <w:rsid w:val="00280E52"/>
    <w:rsid w:val="00281664"/>
    <w:rsid w:val="002816F4"/>
    <w:rsid w:val="00281AB1"/>
    <w:rsid w:val="00281E6A"/>
    <w:rsid w:val="00282901"/>
    <w:rsid w:val="00282AAF"/>
    <w:rsid w:val="00282D10"/>
    <w:rsid w:val="00283063"/>
    <w:rsid w:val="00284B5D"/>
    <w:rsid w:val="00285325"/>
    <w:rsid w:val="002908A2"/>
    <w:rsid w:val="0029099E"/>
    <w:rsid w:val="00290CA3"/>
    <w:rsid w:val="0029157C"/>
    <w:rsid w:val="00291871"/>
    <w:rsid w:val="00291EFF"/>
    <w:rsid w:val="002926AB"/>
    <w:rsid w:val="00292826"/>
    <w:rsid w:val="00292BFF"/>
    <w:rsid w:val="0029338C"/>
    <w:rsid w:val="002933AE"/>
    <w:rsid w:val="0029356C"/>
    <w:rsid w:val="00293E4C"/>
    <w:rsid w:val="002944B2"/>
    <w:rsid w:val="00295199"/>
    <w:rsid w:val="00295ED8"/>
    <w:rsid w:val="0029784E"/>
    <w:rsid w:val="00297D26"/>
    <w:rsid w:val="002A0614"/>
    <w:rsid w:val="002A0A25"/>
    <w:rsid w:val="002A26BF"/>
    <w:rsid w:val="002A29F0"/>
    <w:rsid w:val="002A2D26"/>
    <w:rsid w:val="002A2DBA"/>
    <w:rsid w:val="002A2FEC"/>
    <w:rsid w:val="002A357F"/>
    <w:rsid w:val="002A3A25"/>
    <w:rsid w:val="002A49F3"/>
    <w:rsid w:val="002A49F9"/>
    <w:rsid w:val="002A60F5"/>
    <w:rsid w:val="002A6182"/>
    <w:rsid w:val="002A64D4"/>
    <w:rsid w:val="002A6F1E"/>
    <w:rsid w:val="002A7461"/>
    <w:rsid w:val="002B04B3"/>
    <w:rsid w:val="002B1762"/>
    <w:rsid w:val="002B295D"/>
    <w:rsid w:val="002B2DD7"/>
    <w:rsid w:val="002B4448"/>
    <w:rsid w:val="002B6BE6"/>
    <w:rsid w:val="002C005F"/>
    <w:rsid w:val="002C0985"/>
    <w:rsid w:val="002C101C"/>
    <w:rsid w:val="002C13BE"/>
    <w:rsid w:val="002C221C"/>
    <w:rsid w:val="002C2922"/>
    <w:rsid w:val="002C35FF"/>
    <w:rsid w:val="002C3D24"/>
    <w:rsid w:val="002C4E54"/>
    <w:rsid w:val="002C5BBB"/>
    <w:rsid w:val="002C7AD8"/>
    <w:rsid w:val="002C7ADF"/>
    <w:rsid w:val="002C7E5B"/>
    <w:rsid w:val="002D0512"/>
    <w:rsid w:val="002D076C"/>
    <w:rsid w:val="002D0CAF"/>
    <w:rsid w:val="002D0E21"/>
    <w:rsid w:val="002D0F2F"/>
    <w:rsid w:val="002D2B93"/>
    <w:rsid w:val="002D3208"/>
    <w:rsid w:val="002D3BC7"/>
    <w:rsid w:val="002D4C66"/>
    <w:rsid w:val="002D5614"/>
    <w:rsid w:val="002D5C47"/>
    <w:rsid w:val="002D6414"/>
    <w:rsid w:val="002E0466"/>
    <w:rsid w:val="002E0C76"/>
    <w:rsid w:val="002E181B"/>
    <w:rsid w:val="002E1D86"/>
    <w:rsid w:val="002E236F"/>
    <w:rsid w:val="002E3E0E"/>
    <w:rsid w:val="002E3FC7"/>
    <w:rsid w:val="002E427A"/>
    <w:rsid w:val="002E46B9"/>
    <w:rsid w:val="002E49FE"/>
    <w:rsid w:val="002E4C40"/>
    <w:rsid w:val="002E612B"/>
    <w:rsid w:val="002E61C9"/>
    <w:rsid w:val="002F0434"/>
    <w:rsid w:val="002F086A"/>
    <w:rsid w:val="002F0DEE"/>
    <w:rsid w:val="002F0F90"/>
    <w:rsid w:val="002F13E7"/>
    <w:rsid w:val="002F13E9"/>
    <w:rsid w:val="002F158A"/>
    <w:rsid w:val="002F288E"/>
    <w:rsid w:val="002F4B6E"/>
    <w:rsid w:val="002F4EFF"/>
    <w:rsid w:val="002F5C3B"/>
    <w:rsid w:val="002F617B"/>
    <w:rsid w:val="002F75FB"/>
    <w:rsid w:val="002F7ED4"/>
    <w:rsid w:val="00300010"/>
    <w:rsid w:val="00300548"/>
    <w:rsid w:val="003017A0"/>
    <w:rsid w:val="00301C0A"/>
    <w:rsid w:val="00302A29"/>
    <w:rsid w:val="003030AC"/>
    <w:rsid w:val="00304775"/>
    <w:rsid w:val="00304DE7"/>
    <w:rsid w:val="00305002"/>
    <w:rsid w:val="00305713"/>
    <w:rsid w:val="00305C4F"/>
    <w:rsid w:val="00307F04"/>
    <w:rsid w:val="00312105"/>
    <w:rsid w:val="00312549"/>
    <w:rsid w:val="00312D29"/>
    <w:rsid w:val="00313440"/>
    <w:rsid w:val="00313EB2"/>
    <w:rsid w:val="00314A58"/>
    <w:rsid w:val="00314E4B"/>
    <w:rsid w:val="00315166"/>
    <w:rsid w:val="00315C50"/>
    <w:rsid w:val="003163AF"/>
    <w:rsid w:val="003172C8"/>
    <w:rsid w:val="00320420"/>
    <w:rsid w:val="00321662"/>
    <w:rsid w:val="0032181E"/>
    <w:rsid w:val="00321CAB"/>
    <w:rsid w:val="00322680"/>
    <w:rsid w:val="00322D16"/>
    <w:rsid w:val="00322E62"/>
    <w:rsid w:val="003234BC"/>
    <w:rsid w:val="003234DD"/>
    <w:rsid w:val="00324250"/>
    <w:rsid w:val="00324570"/>
    <w:rsid w:val="00324D4B"/>
    <w:rsid w:val="0032542A"/>
    <w:rsid w:val="003263D4"/>
    <w:rsid w:val="0032650D"/>
    <w:rsid w:val="00326C34"/>
    <w:rsid w:val="00326E8F"/>
    <w:rsid w:val="00330779"/>
    <w:rsid w:val="00330ED3"/>
    <w:rsid w:val="00331160"/>
    <w:rsid w:val="0033243E"/>
    <w:rsid w:val="00332E8D"/>
    <w:rsid w:val="003341AE"/>
    <w:rsid w:val="003347E0"/>
    <w:rsid w:val="00334BD3"/>
    <w:rsid w:val="00334DE2"/>
    <w:rsid w:val="00335355"/>
    <w:rsid w:val="003373F9"/>
    <w:rsid w:val="0033780C"/>
    <w:rsid w:val="00337CBF"/>
    <w:rsid w:val="00337F03"/>
    <w:rsid w:val="003413C5"/>
    <w:rsid w:val="00341E78"/>
    <w:rsid w:val="003428BC"/>
    <w:rsid w:val="0034364A"/>
    <w:rsid w:val="00344291"/>
    <w:rsid w:val="00344535"/>
    <w:rsid w:val="003445DD"/>
    <w:rsid w:val="003448B2"/>
    <w:rsid w:val="00345031"/>
    <w:rsid w:val="003450C8"/>
    <w:rsid w:val="00345B73"/>
    <w:rsid w:val="00345EBB"/>
    <w:rsid w:val="00346136"/>
    <w:rsid w:val="00346732"/>
    <w:rsid w:val="00346AB3"/>
    <w:rsid w:val="00346BF6"/>
    <w:rsid w:val="00347C2C"/>
    <w:rsid w:val="00350C67"/>
    <w:rsid w:val="00351AB5"/>
    <w:rsid w:val="003525C1"/>
    <w:rsid w:val="00352912"/>
    <w:rsid w:val="003535B2"/>
    <w:rsid w:val="003537A6"/>
    <w:rsid w:val="00354F3A"/>
    <w:rsid w:val="003552EA"/>
    <w:rsid w:val="003559CD"/>
    <w:rsid w:val="00355F40"/>
    <w:rsid w:val="003567A1"/>
    <w:rsid w:val="00356DB8"/>
    <w:rsid w:val="0035711A"/>
    <w:rsid w:val="003574E7"/>
    <w:rsid w:val="003574FD"/>
    <w:rsid w:val="00357A46"/>
    <w:rsid w:val="00357D69"/>
    <w:rsid w:val="00360214"/>
    <w:rsid w:val="0036053D"/>
    <w:rsid w:val="003606D3"/>
    <w:rsid w:val="00360CE9"/>
    <w:rsid w:val="00360E51"/>
    <w:rsid w:val="00361109"/>
    <w:rsid w:val="0036209B"/>
    <w:rsid w:val="003625B9"/>
    <w:rsid w:val="00362AFF"/>
    <w:rsid w:val="00363B5F"/>
    <w:rsid w:val="00363CCB"/>
    <w:rsid w:val="00363FBB"/>
    <w:rsid w:val="00364B13"/>
    <w:rsid w:val="00364E50"/>
    <w:rsid w:val="00366DB1"/>
    <w:rsid w:val="0037190A"/>
    <w:rsid w:val="003728D4"/>
    <w:rsid w:val="00372EF9"/>
    <w:rsid w:val="003744D6"/>
    <w:rsid w:val="00374FF2"/>
    <w:rsid w:val="00375DA0"/>
    <w:rsid w:val="00376715"/>
    <w:rsid w:val="003770C7"/>
    <w:rsid w:val="00380459"/>
    <w:rsid w:val="00380497"/>
    <w:rsid w:val="003805D8"/>
    <w:rsid w:val="00380F01"/>
    <w:rsid w:val="00381290"/>
    <w:rsid w:val="00381C11"/>
    <w:rsid w:val="0038210E"/>
    <w:rsid w:val="00383BD0"/>
    <w:rsid w:val="00383DC9"/>
    <w:rsid w:val="003844BE"/>
    <w:rsid w:val="00384E4F"/>
    <w:rsid w:val="00384F92"/>
    <w:rsid w:val="003859DB"/>
    <w:rsid w:val="003901F3"/>
    <w:rsid w:val="00391225"/>
    <w:rsid w:val="00391237"/>
    <w:rsid w:val="003913A0"/>
    <w:rsid w:val="003923F1"/>
    <w:rsid w:val="00392B96"/>
    <w:rsid w:val="00392D95"/>
    <w:rsid w:val="00393532"/>
    <w:rsid w:val="0039452C"/>
    <w:rsid w:val="00395499"/>
    <w:rsid w:val="00396BA3"/>
    <w:rsid w:val="00396DF9"/>
    <w:rsid w:val="0039713D"/>
    <w:rsid w:val="003A0A28"/>
    <w:rsid w:val="003A0AF3"/>
    <w:rsid w:val="003A1DC7"/>
    <w:rsid w:val="003A2890"/>
    <w:rsid w:val="003A2995"/>
    <w:rsid w:val="003A2C54"/>
    <w:rsid w:val="003A2F34"/>
    <w:rsid w:val="003A43BF"/>
    <w:rsid w:val="003A49C1"/>
    <w:rsid w:val="003A55F5"/>
    <w:rsid w:val="003A643F"/>
    <w:rsid w:val="003A6C51"/>
    <w:rsid w:val="003A7195"/>
    <w:rsid w:val="003B0744"/>
    <w:rsid w:val="003B1473"/>
    <w:rsid w:val="003B1714"/>
    <w:rsid w:val="003B2D7D"/>
    <w:rsid w:val="003B31BD"/>
    <w:rsid w:val="003B451B"/>
    <w:rsid w:val="003B6281"/>
    <w:rsid w:val="003B740D"/>
    <w:rsid w:val="003B74B4"/>
    <w:rsid w:val="003B7EBF"/>
    <w:rsid w:val="003C0549"/>
    <w:rsid w:val="003C1616"/>
    <w:rsid w:val="003C1754"/>
    <w:rsid w:val="003C2DAB"/>
    <w:rsid w:val="003C3F29"/>
    <w:rsid w:val="003C471E"/>
    <w:rsid w:val="003C502D"/>
    <w:rsid w:val="003C5203"/>
    <w:rsid w:val="003C72A6"/>
    <w:rsid w:val="003C72E8"/>
    <w:rsid w:val="003C79A2"/>
    <w:rsid w:val="003C7BBD"/>
    <w:rsid w:val="003C7BF2"/>
    <w:rsid w:val="003C7F90"/>
    <w:rsid w:val="003D10BB"/>
    <w:rsid w:val="003D2250"/>
    <w:rsid w:val="003D2612"/>
    <w:rsid w:val="003D2A98"/>
    <w:rsid w:val="003D2FB8"/>
    <w:rsid w:val="003D3299"/>
    <w:rsid w:val="003D35AD"/>
    <w:rsid w:val="003D3622"/>
    <w:rsid w:val="003D39A9"/>
    <w:rsid w:val="003D4347"/>
    <w:rsid w:val="003D537C"/>
    <w:rsid w:val="003D6454"/>
    <w:rsid w:val="003D6909"/>
    <w:rsid w:val="003D751C"/>
    <w:rsid w:val="003D7641"/>
    <w:rsid w:val="003D7D8B"/>
    <w:rsid w:val="003E00F6"/>
    <w:rsid w:val="003E0EA8"/>
    <w:rsid w:val="003E3A7F"/>
    <w:rsid w:val="003E4EC2"/>
    <w:rsid w:val="003E53B3"/>
    <w:rsid w:val="003E5426"/>
    <w:rsid w:val="003E5760"/>
    <w:rsid w:val="003E6510"/>
    <w:rsid w:val="003E700A"/>
    <w:rsid w:val="003E73F6"/>
    <w:rsid w:val="003E769B"/>
    <w:rsid w:val="003E77B0"/>
    <w:rsid w:val="003F01BD"/>
    <w:rsid w:val="003F0514"/>
    <w:rsid w:val="003F08A9"/>
    <w:rsid w:val="003F10FC"/>
    <w:rsid w:val="003F2555"/>
    <w:rsid w:val="003F2603"/>
    <w:rsid w:val="003F2EA0"/>
    <w:rsid w:val="003F38C1"/>
    <w:rsid w:val="003F3DEB"/>
    <w:rsid w:val="003F4EA4"/>
    <w:rsid w:val="003F50B7"/>
    <w:rsid w:val="003F5578"/>
    <w:rsid w:val="003F581C"/>
    <w:rsid w:val="003F79A9"/>
    <w:rsid w:val="00400203"/>
    <w:rsid w:val="00400252"/>
    <w:rsid w:val="00401701"/>
    <w:rsid w:val="00401920"/>
    <w:rsid w:val="00401F26"/>
    <w:rsid w:val="004028BF"/>
    <w:rsid w:val="00403F3E"/>
    <w:rsid w:val="00404B8C"/>
    <w:rsid w:val="00405B80"/>
    <w:rsid w:val="004064EC"/>
    <w:rsid w:val="00407234"/>
    <w:rsid w:val="00410402"/>
    <w:rsid w:val="00410724"/>
    <w:rsid w:val="00410B66"/>
    <w:rsid w:val="0041163B"/>
    <w:rsid w:val="00411A2B"/>
    <w:rsid w:val="00413886"/>
    <w:rsid w:val="00413BD0"/>
    <w:rsid w:val="004141EE"/>
    <w:rsid w:val="00414391"/>
    <w:rsid w:val="004144E7"/>
    <w:rsid w:val="00414F97"/>
    <w:rsid w:val="004156D7"/>
    <w:rsid w:val="004158CE"/>
    <w:rsid w:val="00415E7E"/>
    <w:rsid w:val="004160EC"/>
    <w:rsid w:val="00416AF4"/>
    <w:rsid w:val="0041719B"/>
    <w:rsid w:val="004172AC"/>
    <w:rsid w:val="00417463"/>
    <w:rsid w:val="00420360"/>
    <w:rsid w:val="0042111B"/>
    <w:rsid w:val="00421E70"/>
    <w:rsid w:val="00421EF9"/>
    <w:rsid w:val="004221D8"/>
    <w:rsid w:val="00422338"/>
    <w:rsid w:val="00423B78"/>
    <w:rsid w:val="00423CE8"/>
    <w:rsid w:val="00423F6C"/>
    <w:rsid w:val="00424EFD"/>
    <w:rsid w:val="00424FAB"/>
    <w:rsid w:val="0042511C"/>
    <w:rsid w:val="00425793"/>
    <w:rsid w:val="00425F07"/>
    <w:rsid w:val="0042650B"/>
    <w:rsid w:val="0042713E"/>
    <w:rsid w:val="004304DC"/>
    <w:rsid w:val="00430F3A"/>
    <w:rsid w:val="00431D05"/>
    <w:rsid w:val="004321BC"/>
    <w:rsid w:val="00432248"/>
    <w:rsid w:val="004325F5"/>
    <w:rsid w:val="00432971"/>
    <w:rsid w:val="00432CA5"/>
    <w:rsid w:val="00433043"/>
    <w:rsid w:val="004331E4"/>
    <w:rsid w:val="004332C2"/>
    <w:rsid w:val="004349A5"/>
    <w:rsid w:val="00434EC0"/>
    <w:rsid w:val="004351AE"/>
    <w:rsid w:val="004356A2"/>
    <w:rsid w:val="00435762"/>
    <w:rsid w:val="00435B7B"/>
    <w:rsid w:val="004375B0"/>
    <w:rsid w:val="004376C1"/>
    <w:rsid w:val="00440CA9"/>
    <w:rsid w:val="004421A0"/>
    <w:rsid w:val="004423DC"/>
    <w:rsid w:val="0044320C"/>
    <w:rsid w:val="00444046"/>
    <w:rsid w:val="004441F7"/>
    <w:rsid w:val="00444B08"/>
    <w:rsid w:val="004453DE"/>
    <w:rsid w:val="00445EA9"/>
    <w:rsid w:val="00446496"/>
    <w:rsid w:val="004469C6"/>
    <w:rsid w:val="0044774F"/>
    <w:rsid w:val="00447928"/>
    <w:rsid w:val="004517C8"/>
    <w:rsid w:val="0045269D"/>
    <w:rsid w:val="00452776"/>
    <w:rsid w:val="00452EFD"/>
    <w:rsid w:val="0045411D"/>
    <w:rsid w:val="00454F7F"/>
    <w:rsid w:val="004553D0"/>
    <w:rsid w:val="0045581A"/>
    <w:rsid w:val="004559EB"/>
    <w:rsid w:val="004570D0"/>
    <w:rsid w:val="00457650"/>
    <w:rsid w:val="004577BF"/>
    <w:rsid w:val="0045797E"/>
    <w:rsid w:val="00457F98"/>
    <w:rsid w:val="0046134A"/>
    <w:rsid w:val="00461371"/>
    <w:rsid w:val="00461AD5"/>
    <w:rsid w:val="0046217F"/>
    <w:rsid w:val="00462587"/>
    <w:rsid w:val="0046336E"/>
    <w:rsid w:val="00463ACD"/>
    <w:rsid w:val="00464540"/>
    <w:rsid w:val="00464773"/>
    <w:rsid w:val="00464836"/>
    <w:rsid w:val="00464EA3"/>
    <w:rsid w:val="0046505A"/>
    <w:rsid w:val="004660D5"/>
    <w:rsid w:val="004664D5"/>
    <w:rsid w:val="004671B0"/>
    <w:rsid w:val="0046769B"/>
    <w:rsid w:val="0047089A"/>
    <w:rsid w:val="00470C89"/>
    <w:rsid w:val="00471482"/>
    <w:rsid w:val="0047390B"/>
    <w:rsid w:val="00473D86"/>
    <w:rsid w:val="00473DF8"/>
    <w:rsid w:val="004758C2"/>
    <w:rsid w:val="004762D6"/>
    <w:rsid w:val="00476898"/>
    <w:rsid w:val="00477BC6"/>
    <w:rsid w:val="0048027F"/>
    <w:rsid w:val="004811E3"/>
    <w:rsid w:val="004811F6"/>
    <w:rsid w:val="00481936"/>
    <w:rsid w:val="00481A48"/>
    <w:rsid w:val="00481BCC"/>
    <w:rsid w:val="004821D6"/>
    <w:rsid w:val="00482AA1"/>
    <w:rsid w:val="00482EC5"/>
    <w:rsid w:val="004838D0"/>
    <w:rsid w:val="00484F1E"/>
    <w:rsid w:val="004853F0"/>
    <w:rsid w:val="0048595F"/>
    <w:rsid w:val="004863C1"/>
    <w:rsid w:val="004863D2"/>
    <w:rsid w:val="00486A18"/>
    <w:rsid w:val="00486AC3"/>
    <w:rsid w:val="00486B97"/>
    <w:rsid w:val="00490148"/>
    <w:rsid w:val="00490957"/>
    <w:rsid w:val="00490E38"/>
    <w:rsid w:val="004917EB"/>
    <w:rsid w:val="00492AE3"/>
    <w:rsid w:val="00492B1D"/>
    <w:rsid w:val="00492CB9"/>
    <w:rsid w:val="00493261"/>
    <w:rsid w:val="004945F9"/>
    <w:rsid w:val="004954BA"/>
    <w:rsid w:val="00495C84"/>
    <w:rsid w:val="00495EB7"/>
    <w:rsid w:val="00496234"/>
    <w:rsid w:val="00496333"/>
    <w:rsid w:val="0049636A"/>
    <w:rsid w:val="004971B7"/>
    <w:rsid w:val="00497759"/>
    <w:rsid w:val="004A1DDA"/>
    <w:rsid w:val="004A3389"/>
    <w:rsid w:val="004A43FF"/>
    <w:rsid w:val="004A4C80"/>
    <w:rsid w:val="004A5057"/>
    <w:rsid w:val="004A5777"/>
    <w:rsid w:val="004A5BE4"/>
    <w:rsid w:val="004A5D0A"/>
    <w:rsid w:val="004A5EE5"/>
    <w:rsid w:val="004A6027"/>
    <w:rsid w:val="004A67CD"/>
    <w:rsid w:val="004A718D"/>
    <w:rsid w:val="004A766E"/>
    <w:rsid w:val="004A7C12"/>
    <w:rsid w:val="004B0B5E"/>
    <w:rsid w:val="004B17A4"/>
    <w:rsid w:val="004B2652"/>
    <w:rsid w:val="004B2D21"/>
    <w:rsid w:val="004B32F8"/>
    <w:rsid w:val="004B4EA1"/>
    <w:rsid w:val="004B53D4"/>
    <w:rsid w:val="004B6D8C"/>
    <w:rsid w:val="004B7780"/>
    <w:rsid w:val="004C0A04"/>
    <w:rsid w:val="004C0FB2"/>
    <w:rsid w:val="004C114B"/>
    <w:rsid w:val="004C1F0C"/>
    <w:rsid w:val="004C2A0C"/>
    <w:rsid w:val="004C2ADE"/>
    <w:rsid w:val="004C3302"/>
    <w:rsid w:val="004C3B13"/>
    <w:rsid w:val="004C43CB"/>
    <w:rsid w:val="004C44B3"/>
    <w:rsid w:val="004C457B"/>
    <w:rsid w:val="004C469B"/>
    <w:rsid w:val="004C4A75"/>
    <w:rsid w:val="004C6DB8"/>
    <w:rsid w:val="004C772B"/>
    <w:rsid w:val="004C7D1E"/>
    <w:rsid w:val="004D1245"/>
    <w:rsid w:val="004D1CA3"/>
    <w:rsid w:val="004D1F95"/>
    <w:rsid w:val="004D3543"/>
    <w:rsid w:val="004D397D"/>
    <w:rsid w:val="004D3BEB"/>
    <w:rsid w:val="004D41B5"/>
    <w:rsid w:val="004D4359"/>
    <w:rsid w:val="004D46F3"/>
    <w:rsid w:val="004D5242"/>
    <w:rsid w:val="004D5CE4"/>
    <w:rsid w:val="004D63E3"/>
    <w:rsid w:val="004D6C45"/>
    <w:rsid w:val="004D75A6"/>
    <w:rsid w:val="004E08E1"/>
    <w:rsid w:val="004E14D4"/>
    <w:rsid w:val="004E173F"/>
    <w:rsid w:val="004E1E12"/>
    <w:rsid w:val="004E27D5"/>
    <w:rsid w:val="004E33EB"/>
    <w:rsid w:val="004E3491"/>
    <w:rsid w:val="004E43B2"/>
    <w:rsid w:val="004E47B9"/>
    <w:rsid w:val="004E4FD1"/>
    <w:rsid w:val="004E5EFF"/>
    <w:rsid w:val="004E6140"/>
    <w:rsid w:val="004F0256"/>
    <w:rsid w:val="004F1141"/>
    <w:rsid w:val="004F1333"/>
    <w:rsid w:val="004F133A"/>
    <w:rsid w:val="004F248E"/>
    <w:rsid w:val="004F24A7"/>
    <w:rsid w:val="004F2C21"/>
    <w:rsid w:val="004F3429"/>
    <w:rsid w:val="004F38CC"/>
    <w:rsid w:val="004F4152"/>
    <w:rsid w:val="004F4C1F"/>
    <w:rsid w:val="004F4EA6"/>
    <w:rsid w:val="004F5469"/>
    <w:rsid w:val="004F5683"/>
    <w:rsid w:val="004F66EA"/>
    <w:rsid w:val="004F694B"/>
    <w:rsid w:val="004F6B89"/>
    <w:rsid w:val="004F6E32"/>
    <w:rsid w:val="004F71A8"/>
    <w:rsid w:val="004F789A"/>
    <w:rsid w:val="004F7E66"/>
    <w:rsid w:val="0050113B"/>
    <w:rsid w:val="005011C3"/>
    <w:rsid w:val="005012FB"/>
    <w:rsid w:val="00502577"/>
    <w:rsid w:val="0050277A"/>
    <w:rsid w:val="00503E82"/>
    <w:rsid w:val="00503FD2"/>
    <w:rsid w:val="005042D6"/>
    <w:rsid w:val="00504C1E"/>
    <w:rsid w:val="00504CCF"/>
    <w:rsid w:val="00505464"/>
    <w:rsid w:val="00505846"/>
    <w:rsid w:val="00505B02"/>
    <w:rsid w:val="005065B6"/>
    <w:rsid w:val="00510442"/>
    <w:rsid w:val="00510A12"/>
    <w:rsid w:val="00510D5F"/>
    <w:rsid w:val="00510E6B"/>
    <w:rsid w:val="00511116"/>
    <w:rsid w:val="00511154"/>
    <w:rsid w:val="00511757"/>
    <w:rsid w:val="005119E8"/>
    <w:rsid w:val="0051239F"/>
    <w:rsid w:val="00513F60"/>
    <w:rsid w:val="005145A4"/>
    <w:rsid w:val="00514B6E"/>
    <w:rsid w:val="00514E16"/>
    <w:rsid w:val="00515192"/>
    <w:rsid w:val="005159F2"/>
    <w:rsid w:val="00515AB8"/>
    <w:rsid w:val="00515D0B"/>
    <w:rsid w:val="00516099"/>
    <w:rsid w:val="00517458"/>
    <w:rsid w:val="005208C6"/>
    <w:rsid w:val="00520F07"/>
    <w:rsid w:val="0052105A"/>
    <w:rsid w:val="00521A9F"/>
    <w:rsid w:val="005223AB"/>
    <w:rsid w:val="005225B1"/>
    <w:rsid w:val="0052271B"/>
    <w:rsid w:val="00522DDA"/>
    <w:rsid w:val="0052530D"/>
    <w:rsid w:val="00525934"/>
    <w:rsid w:val="00525E53"/>
    <w:rsid w:val="00526074"/>
    <w:rsid w:val="00526746"/>
    <w:rsid w:val="0052759C"/>
    <w:rsid w:val="00530A1C"/>
    <w:rsid w:val="00531348"/>
    <w:rsid w:val="005313AC"/>
    <w:rsid w:val="00532D7E"/>
    <w:rsid w:val="00534A12"/>
    <w:rsid w:val="005351AF"/>
    <w:rsid w:val="00535AAD"/>
    <w:rsid w:val="00535DB0"/>
    <w:rsid w:val="005367A7"/>
    <w:rsid w:val="0053777C"/>
    <w:rsid w:val="00537D9A"/>
    <w:rsid w:val="00540193"/>
    <w:rsid w:val="00540646"/>
    <w:rsid w:val="00540C20"/>
    <w:rsid w:val="005411C5"/>
    <w:rsid w:val="00541871"/>
    <w:rsid w:val="00541C35"/>
    <w:rsid w:val="00541C9B"/>
    <w:rsid w:val="00542768"/>
    <w:rsid w:val="00542B3D"/>
    <w:rsid w:val="00543E9E"/>
    <w:rsid w:val="00544FFA"/>
    <w:rsid w:val="005452EB"/>
    <w:rsid w:val="00545593"/>
    <w:rsid w:val="005459FA"/>
    <w:rsid w:val="00545F01"/>
    <w:rsid w:val="00546235"/>
    <w:rsid w:val="00550668"/>
    <w:rsid w:val="0055099D"/>
    <w:rsid w:val="00550C14"/>
    <w:rsid w:val="00551135"/>
    <w:rsid w:val="005518EF"/>
    <w:rsid w:val="005519FD"/>
    <w:rsid w:val="00551A8C"/>
    <w:rsid w:val="0055218B"/>
    <w:rsid w:val="0055223B"/>
    <w:rsid w:val="0055226F"/>
    <w:rsid w:val="00552490"/>
    <w:rsid w:val="005524D6"/>
    <w:rsid w:val="005544F2"/>
    <w:rsid w:val="0055483F"/>
    <w:rsid w:val="00554BDA"/>
    <w:rsid w:val="005555E1"/>
    <w:rsid w:val="005566BC"/>
    <w:rsid w:val="00556B6E"/>
    <w:rsid w:val="00556BF3"/>
    <w:rsid w:val="00560FB1"/>
    <w:rsid w:val="00561544"/>
    <w:rsid w:val="00561935"/>
    <w:rsid w:val="005635C7"/>
    <w:rsid w:val="00563F1A"/>
    <w:rsid w:val="00564168"/>
    <w:rsid w:val="005648C0"/>
    <w:rsid w:val="00564CD4"/>
    <w:rsid w:val="005650ED"/>
    <w:rsid w:val="0056517C"/>
    <w:rsid w:val="00565640"/>
    <w:rsid w:val="00565F12"/>
    <w:rsid w:val="005665DC"/>
    <w:rsid w:val="00566B08"/>
    <w:rsid w:val="00567296"/>
    <w:rsid w:val="00567EAE"/>
    <w:rsid w:val="005706DE"/>
    <w:rsid w:val="0057172E"/>
    <w:rsid w:val="005717B1"/>
    <w:rsid w:val="00571F15"/>
    <w:rsid w:val="00572DD1"/>
    <w:rsid w:val="00574930"/>
    <w:rsid w:val="00574DD7"/>
    <w:rsid w:val="0057568C"/>
    <w:rsid w:val="00575C20"/>
    <w:rsid w:val="00575DD1"/>
    <w:rsid w:val="00577579"/>
    <w:rsid w:val="00577AB5"/>
    <w:rsid w:val="005803BE"/>
    <w:rsid w:val="00580811"/>
    <w:rsid w:val="00580BA8"/>
    <w:rsid w:val="005812A6"/>
    <w:rsid w:val="005826F2"/>
    <w:rsid w:val="005832CB"/>
    <w:rsid w:val="005837FF"/>
    <w:rsid w:val="00583ED1"/>
    <w:rsid w:val="00584BA2"/>
    <w:rsid w:val="00584D01"/>
    <w:rsid w:val="00584FA5"/>
    <w:rsid w:val="005854D2"/>
    <w:rsid w:val="0058569B"/>
    <w:rsid w:val="00585AA5"/>
    <w:rsid w:val="00585B1A"/>
    <w:rsid w:val="005865C7"/>
    <w:rsid w:val="00586E72"/>
    <w:rsid w:val="00587403"/>
    <w:rsid w:val="0058747C"/>
    <w:rsid w:val="005901D0"/>
    <w:rsid w:val="005901EE"/>
    <w:rsid w:val="0059062F"/>
    <w:rsid w:val="00591072"/>
    <w:rsid w:val="005916A1"/>
    <w:rsid w:val="005925EF"/>
    <w:rsid w:val="00592676"/>
    <w:rsid w:val="00592E0A"/>
    <w:rsid w:val="0059386B"/>
    <w:rsid w:val="00593DC4"/>
    <w:rsid w:val="00594DE4"/>
    <w:rsid w:val="00595791"/>
    <w:rsid w:val="00596DE6"/>
    <w:rsid w:val="00596FD0"/>
    <w:rsid w:val="00597095"/>
    <w:rsid w:val="005971B0"/>
    <w:rsid w:val="00597ACF"/>
    <w:rsid w:val="00597D96"/>
    <w:rsid w:val="005A0680"/>
    <w:rsid w:val="005A0A01"/>
    <w:rsid w:val="005A18B2"/>
    <w:rsid w:val="005A1C40"/>
    <w:rsid w:val="005A28D1"/>
    <w:rsid w:val="005A2B3B"/>
    <w:rsid w:val="005A343E"/>
    <w:rsid w:val="005A3FA8"/>
    <w:rsid w:val="005A46C4"/>
    <w:rsid w:val="005A59FF"/>
    <w:rsid w:val="005A625E"/>
    <w:rsid w:val="005A684B"/>
    <w:rsid w:val="005A6959"/>
    <w:rsid w:val="005A6DA5"/>
    <w:rsid w:val="005A6FA6"/>
    <w:rsid w:val="005B0E7E"/>
    <w:rsid w:val="005B0FE7"/>
    <w:rsid w:val="005B26FC"/>
    <w:rsid w:val="005B35BD"/>
    <w:rsid w:val="005B38EF"/>
    <w:rsid w:val="005B4A89"/>
    <w:rsid w:val="005B4B0D"/>
    <w:rsid w:val="005B4E2E"/>
    <w:rsid w:val="005B537E"/>
    <w:rsid w:val="005B56AB"/>
    <w:rsid w:val="005B6E3F"/>
    <w:rsid w:val="005C00CB"/>
    <w:rsid w:val="005C0C63"/>
    <w:rsid w:val="005C13C7"/>
    <w:rsid w:val="005C1613"/>
    <w:rsid w:val="005C1E5A"/>
    <w:rsid w:val="005C2609"/>
    <w:rsid w:val="005C2DE7"/>
    <w:rsid w:val="005C30BA"/>
    <w:rsid w:val="005C3238"/>
    <w:rsid w:val="005C3F2F"/>
    <w:rsid w:val="005C3FB3"/>
    <w:rsid w:val="005C7018"/>
    <w:rsid w:val="005C72C0"/>
    <w:rsid w:val="005C7956"/>
    <w:rsid w:val="005D0308"/>
    <w:rsid w:val="005D07EE"/>
    <w:rsid w:val="005D0849"/>
    <w:rsid w:val="005D138B"/>
    <w:rsid w:val="005D14A6"/>
    <w:rsid w:val="005D2CC1"/>
    <w:rsid w:val="005D308B"/>
    <w:rsid w:val="005D3CA4"/>
    <w:rsid w:val="005D4D58"/>
    <w:rsid w:val="005D5C1A"/>
    <w:rsid w:val="005D5DB9"/>
    <w:rsid w:val="005D7089"/>
    <w:rsid w:val="005D7117"/>
    <w:rsid w:val="005D76D0"/>
    <w:rsid w:val="005E043B"/>
    <w:rsid w:val="005E0480"/>
    <w:rsid w:val="005E0B18"/>
    <w:rsid w:val="005E0C7A"/>
    <w:rsid w:val="005E0D35"/>
    <w:rsid w:val="005E18C8"/>
    <w:rsid w:val="005E1B52"/>
    <w:rsid w:val="005E21C8"/>
    <w:rsid w:val="005E21E0"/>
    <w:rsid w:val="005E22F1"/>
    <w:rsid w:val="005E2380"/>
    <w:rsid w:val="005E30F3"/>
    <w:rsid w:val="005E337C"/>
    <w:rsid w:val="005E39CA"/>
    <w:rsid w:val="005E4044"/>
    <w:rsid w:val="005E46AB"/>
    <w:rsid w:val="005E5009"/>
    <w:rsid w:val="005E5B78"/>
    <w:rsid w:val="005E5EB9"/>
    <w:rsid w:val="005E696C"/>
    <w:rsid w:val="005E6A47"/>
    <w:rsid w:val="005F0275"/>
    <w:rsid w:val="005F0ADA"/>
    <w:rsid w:val="005F1CA5"/>
    <w:rsid w:val="005F2D65"/>
    <w:rsid w:val="005F3246"/>
    <w:rsid w:val="005F38A6"/>
    <w:rsid w:val="005F3CFB"/>
    <w:rsid w:val="005F404C"/>
    <w:rsid w:val="005F41BA"/>
    <w:rsid w:val="005F42C5"/>
    <w:rsid w:val="005F5A7F"/>
    <w:rsid w:val="005F5DF7"/>
    <w:rsid w:val="005F6010"/>
    <w:rsid w:val="005F6607"/>
    <w:rsid w:val="00600316"/>
    <w:rsid w:val="00600720"/>
    <w:rsid w:val="00600A90"/>
    <w:rsid w:val="00600B1C"/>
    <w:rsid w:val="00600EB1"/>
    <w:rsid w:val="00601D5F"/>
    <w:rsid w:val="006033BD"/>
    <w:rsid w:val="006036FC"/>
    <w:rsid w:val="00603843"/>
    <w:rsid w:val="0060418B"/>
    <w:rsid w:val="00604225"/>
    <w:rsid w:val="00604292"/>
    <w:rsid w:val="00604F15"/>
    <w:rsid w:val="006066F0"/>
    <w:rsid w:val="006069AE"/>
    <w:rsid w:val="006069F9"/>
    <w:rsid w:val="00607089"/>
    <w:rsid w:val="00607317"/>
    <w:rsid w:val="0060754E"/>
    <w:rsid w:val="00607DDF"/>
    <w:rsid w:val="00610845"/>
    <w:rsid w:val="00610BDD"/>
    <w:rsid w:val="0061102D"/>
    <w:rsid w:val="00612591"/>
    <w:rsid w:val="00612858"/>
    <w:rsid w:val="0061353D"/>
    <w:rsid w:val="006137E2"/>
    <w:rsid w:val="00615F7A"/>
    <w:rsid w:val="00616640"/>
    <w:rsid w:val="00616F47"/>
    <w:rsid w:val="006177BB"/>
    <w:rsid w:val="0062059F"/>
    <w:rsid w:val="00620EAF"/>
    <w:rsid w:val="00621679"/>
    <w:rsid w:val="00622DE8"/>
    <w:rsid w:val="0062361F"/>
    <w:rsid w:val="00624334"/>
    <w:rsid w:val="00625B11"/>
    <w:rsid w:val="00626088"/>
    <w:rsid w:val="0062658A"/>
    <w:rsid w:val="006265E9"/>
    <w:rsid w:val="00626673"/>
    <w:rsid w:val="00627C5E"/>
    <w:rsid w:val="00627E7E"/>
    <w:rsid w:val="00630697"/>
    <w:rsid w:val="00630B4B"/>
    <w:rsid w:val="00631F8B"/>
    <w:rsid w:val="00632B76"/>
    <w:rsid w:val="0063539C"/>
    <w:rsid w:val="0063562C"/>
    <w:rsid w:val="00635D1A"/>
    <w:rsid w:val="006365AE"/>
    <w:rsid w:val="006379EF"/>
    <w:rsid w:val="0064028F"/>
    <w:rsid w:val="00640B1F"/>
    <w:rsid w:val="00641E1F"/>
    <w:rsid w:val="006434CE"/>
    <w:rsid w:val="006442F1"/>
    <w:rsid w:val="006458C8"/>
    <w:rsid w:val="00645B8A"/>
    <w:rsid w:val="006467F2"/>
    <w:rsid w:val="006518A6"/>
    <w:rsid w:val="00652C67"/>
    <w:rsid w:val="006530DE"/>
    <w:rsid w:val="0065324D"/>
    <w:rsid w:val="006534D2"/>
    <w:rsid w:val="00653A0A"/>
    <w:rsid w:val="0065405C"/>
    <w:rsid w:val="00654DCF"/>
    <w:rsid w:val="00655875"/>
    <w:rsid w:val="00656BFA"/>
    <w:rsid w:val="00656D30"/>
    <w:rsid w:val="00656EF0"/>
    <w:rsid w:val="006571B7"/>
    <w:rsid w:val="00657D01"/>
    <w:rsid w:val="00660009"/>
    <w:rsid w:val="0066166C"/>
    <w:rsid w:val="00662075"/>
    <w:rsid w:val="00662778"/>
    <w:rsid w:val="00663A65"/>
    <w:rsid w:val="00663DFC"/>
    <w:rsid w:val="00663EDD"/>
    <w:rsid w:val="006649B4"/>
    <w:rsid w:val="00664B6C"/>
    <w:rsid w:val="0066526B"/>
    <w:rsid w:val="00665494"/>
    <w:rsid w:val="0066553B"/>
    <w:rsid w:val="006655E4"/>
    <w:rsid w:val="006662EC"/>
    <w:rsid w:val="0066633C"/>
    <w:rsid w:val="0066680C"/>
    <w:rsid w:val="00666F04"/>
    <w:rsid w:val="006670B2"/>
    <w:rsid w:val="006677CB"/>
    <w:rsid w:val="0067108B"/>
    <w:rsid w:val="006712E2"/>
    <w:rsid w:val="006719AD"/>
    <w:rsid w:val="00672356"/>
    <w:rsid w:val="00672DEB"/>
    <w:rsid w:val="00672FC6"/>
    <w:rsid w:val="0067352D"/>
    <w:rsid w:val="0067388C"/>
    <w:rsid w:val="00673D13"/>
    <w:rsid w:val="006740EE"/>
    <w:rsid w:val="006751BD"/>
    <w:rsid w:val="00675728"/>
    <w:rsid w:val="00675B08"/>
    <w:rsid w:val="006760E1"/>
    <w:rsid w:val="006769AA"/>
    <w:rsid w:val="00676E71"/>
    <w:rsid w:val="00677163"/>
    <w:rsid w:val="0067793A"/>
    <w:rsid w:val="006800E6"/>
    <w:rsid w:val="00680319"/>
    <w:rsid w:val="00680913"/>
    <w:rsid w:val="006809CB"/>
    <w:rsid w:val="006810E7"/>
    <w:rsid w:val="006816BD"/>
    <w:rsid w:val="006818FE"/>
    <w:rsid w:val="00682120"/>
    <w:rsid w:val="006823C4"/>
    <w:rsid w:val="00682A7F"/>
    <w:rsid w:val="006834FF"/>
    <w:rsid w:val="006837B8"/>
    <w:rsid w:val="006840FF"/>
    <w:rsid w:val="0068477D"/>
    <w:rsid w:val="00685ED0"/>
    <w:rsid w:val="0068674A"/>
    <w:rsid w:val="00686C1E"/>
    <w:rsid w:val="00687C9B"/>
    <w:rsid w:val="00690203"/>
    <w:rsid w:val="00692056"/>
    <w:rsid w:val="00692C2B"/>
    <w:rsid w:val="00693E56"/>
    <w:rsid w:val="00693FA4"/>
    <w:rsid w:val="00694619"/>
    <w:rsid w:val="006949FC"/>
    <w:rsid w:val="00694AF5"/>
    <w:rsid w:val="00694B44"/>
    <w:rsid w:val="00694D74"/>
    <w:rsid w:val="00694E4C"/>
    <w:rsid w:val="0069522B"/>
    <w:rsid w:val="00696383"/>
    <w:rsid w:val="00697245"/>
    <w:rsid w:val="0069743E"/>
    <w:rsid w:val="00697B7D"/>
    <w:rsid w:val="00697FEE"/>
    <w:rsid w:val="006A0636"/>
    <w:rsid w:val="006A06CD"/>
    <w:rsid w:val="006A0FD0"/>
    <w:rsid w:val="006A1C40"/>
    <w:rsid w:val="006A1DE8"/>
    <w:rsid w:val="006A3910"/>
    <w:rsid w:val="006A3BC0"/>
    <w:rsid w:val="006A3C3D"/>
    <w:rsid w:val="006A445B"/>
    <w:rsid w:val="006A489D"/>
    <w:rsid w:val="006A5996"/>
    <w:rsid w:val="006A5D84"/>
    <w:rsid w:val="006A5E21"/>
    <w:rsid w:val="006A5F52"/>
    <w:rsid w:val="006A6C90"/>
    <w:rsid w:val="006A6F91"/>
    <w:rsid w:val="006A70BA"/>
    <w:rsid w:val="006B032F"/>
    <w:rsid w:val="006B1370"/>
    <w:rsid w:val="006B1BE6"/>
    <w:rsid w:val="006B1C95"/>
    <w:rsid w:val="006B3208"/>
    <w:rsid w:val="006B4204"/>
    <w:rsid w:val="006B48AA"/>
    <w:rsid w:val="006B5000"/>
    <w:rsid w:val="006B57F6"/>
    <w:rsid w:val="006B59A0"/>
    <w:rsid w:val="006B7B41"/>
    <w:rsid w:val="006B7B8A"/>
    <w:rsid w:val="006B7EC3"/>
    <w:rsid w:val="006C0F19"/>
    <w:rsid w:val="006C1807"/>
    <w:rsid w:val="006C18FD"/>
    <w:rsid w:val="006C2608"/>
    <w:rsid w:val="006C3626"/>
    <w:rsid w:val="006C3E13"/>
    <w:rsid w:val="006C4081"/>
    <w:rsid w:val="006C49ED"/>
    <w:rsid w:val="006C5526"/>
    <w:rsid w:val="006C5850"/>
    <w:rsid w:val="006C5A8E"/>
    <w:rsid w:val="006C5BA3"/>
    <w:rsid w:val="006C625C"/>
    <w:rsid w:val="006C695C"/>
    <w:rsid w:val="006C6A82"/>
    <w:rsid w:val="006C7B6A"/>
    <w:rsid w:val="006C7C84"/>
    <w:rsid w:val="006D0D03"/>
    <w:rsid w:val="006D1D45"/>
    <w:rsid w:val="006D36B4"/>
    <w:rsid w:val="006D382F"/>
    <w:rsid w:val="006D3D6C"/>
    <w:rsid w:val="006D4354"/>
    <w:rsid w:val="006D4683"/>
    <w:rsid w:val="006D67A1"/>
    <w:rsid w:val="006D6914"/>
    <w:rsid w:val="006D6AF7"/>
    <w:rsid w:val="006D6F87"/>
    <w:rsid w:val="006D782F"/>
    <w:rsid w:val="006E061D"/>
    <w:rsid w:val="006E1849"/>
    <w:rsid w:val="006E1B00"/>
    <w:rsid w:val="006E2821"/>
    <w:rsid w:val="006E2830"/>
    <w:rsid w:val="006E29A9"/>
    <w:rsid w:val="006E2F9D"/>
    <w:rsid w:val="006E40E5"/>
    <w:rsid w:val="006E4220"/>
    <w:rsid w:val="006E4C2E"/>
    <w:rsid w:val="006E6E43"/>
    <w:rsid w:val="006E7444"/>
    <w:rsid w:val="006E7617"/>
    <w:rsid w:val="006E7EBE"/>
    <w:rsid w:val="006F030F"/>
    <w:rsid w:val="006F0C97"/>
    <w:rsid w:val="006F0EBE"/>
    <w:rsid w:val="006F130D"/>
    <w:rsid w:val="006F1BCD"/>
    <w:rsid w:val="006F20BA"/>
    <w:rsid w:val="006F257B"/>
    <w:rsid w:val="006F2BE1"/>
    <w:rsid w:val="006F2CD4"/>
    <w:rsid w:val="006F3F5D"/>
    <w:rsid w:val="006F4A8F"/>
    <w:rsid w:val="006F5DA5"/>
    <w:rsid w:val="006F7115"/>
    <w:rsid w:val="006F7471"/>
    <w:rsid w:val="006F7A94"/>
    <w:rsid w:val="00700188"/>
    <w:rsid w:val="00700731"/>
    <w:rsid w:val="0070127A"/>
    <w:rsid w:val="00701543"/>
    <w:rsid w:val="00701884"/>
    <w:rsid w:val="00701A21"/>
    <w:rsid w:val="00702648"/>
    <w:rsid w:val="0070378D"/>
    <w:rsid w:val="00703B39"/>
    <w:rsid w:val="0070445F"/>
    <w:rsid w:val="00704AE7"/>
    <w:rsid w:val="00704B80"/>
    <w:rsid w:val="00704C77"/>
    <w:rsid w:val="007053D4"/>
    <w:rsid w:val="00705433"/>
    <w:rsid w:val="00705BF0"/>
    <w:rsid w:val="00705CE6"/>
    <w:rsid w:val="00707271"/>
    <w:rsid w:val="00707543"/>
    <w:rsid w:val="00710139"/>
    <w:rsid w:val="007109CC"/>
    <w:rsid w:val="00711A78"/>
    <w:rsid w:val="00711D5C"/>
    <w:rsid w:val="00712C41"/>
    <w:rsid w:val="00714326"/>
    <w:rsid w:val="00714908"/>
    <w:rsid w:val="0071509E"/>
    <w:rsid w:val="007151AD"/>
    <w:rsid w:val="00715637"/>
    <w:rsid w:val="007159BA"/>
    <w:rsid w:val="00716BDB"/>
    <w:rsid w:val="00717540"/>
    <w:rsid w:val="007176CA"/>
    <w:rsid w:val="00717738"/>
    <w:rsid w:val="00720AF6"/>
    <w:rsid w:val="00721179"/>
    <w:rsid w:val="0072146B"/>
    <w:rsid w:val="007215DB"/>
    <w:rsid w:val="00721E64"/>
    <w:rsid w:val="00723874"/>
    <w:rsid w:val="007239B9"/>
    <w:rsid w:val="0072533A"/>
    <w:rsid w:val="007259D9"/>
    <w:rsid w:val="00725D1B"/>
    <w:rsid w:val="00725E8F"/>
    <w:rsid w:val="00725FF5"/>
    <w:rsid w:val="00726D1B"/>
    <w:rsid w:val="007270DA"/>
    <w:rsid w:val="00727A56"/>
    <w:rsid w:val="00727D5A"/>
    <w:rsid w:val="00731ABE"/>
    <w:rsid w:val="00732257"/>
    <w:rsid w:val="007322AB"/>
    <w:rsid w:val="00732DFC"/>
    <w:rsid w:val="00733683"/>
    <w:rsid w:val="007336C1"/>
    <w:rsid w:val="00733E88"/>
    <w:rsid w:val="007346E0"/>
    <w:rsid w:val="00734CFE"/>
    <w:rsid w:val="00736601"/>
    <w:rsid w:val="007368B2"/>
    <w:rsid w:val="007370FD"/>
    <w:rsid w:val="0073739C"/>
    <w:rsid w:val="00737799"/>
    <w:rsid w:val="00737F38"/>
    <w:rsid w:val="00740AC1"/>
    <w:rsid w:val="00740B3A"/>
    <w:rsid w:val="00740EAD"/>
    <w:rsid w:val="00740EAF"/>
    <w:rsid w:val="00741269"/>
    <w:rsid w:val="00742977"/>
    <w:rsid w:val="00743BBA"/>
    <w:rsid w:val="0074435D"/>
    <w:rsid w:val="0074493B"/>
    <w:rsid w:val="00744C3B"/>
    <w:rsid w:val="00745716"/>
    <w:rsid w:val="00745992"/>
    <w:rsid w:val="007469A8"/>
    <w:rsid w:val="00746C24"/>
    <w:rsid w:val="00746FDC"/>
    <w:rsid w:val="0074767B"/>
    <w:rsid w:val="0074776F"/>
    <w:rsid w:val="007478C3"/>
    <w:rsid w:val="007510E6"/>
    <w:rsid w:val="0075183F"/>
    <w:rsid w:val="0075198A"/>
    <w:rsid w:val="00752FAE"/>
    <w:rsid w:val="007536E4"/>
    <w:rsid w:val="0075391A"/>
    <w:rsid w:val="00753B2B"/>
    <w:rsid w:val="00754A5F"/>
    <w:rsid w:val="00754D46"/>
    <w:rsid w:val="00754FC1"/>
    <w:rsid w:val="007567EB"/>
    <w:rsid w:val="007579E2"/>
    <w:rsid w:val="00760397"/>
    <w:rsid w:val="007604C8"/>
    <w:rsid w:val="0076099E"/>
    <w:rsid w:val="00760BC6"/>
    <w:rsid w:val="00760EA8"/>
    <w:rsid w:val="0076121F"/>
    <w:rsid w:val="00762289"/>
    <w:rsid w:val="0076239A"/>
    <w:rsid w:val="00762D18"/>
    <w:rsid w:val="00767161"/>
    <w:rsid w:val="00767A49"/>
    <w:rsid w:val="00770751"/>
    <w:rsid w:val="00770A45"/>
    <w:rsid w:val="007720DB"/>
    <w:rsid w:val="00772177"/>
    <w:rsid w:val="00772AA4"/>
    <w:rsid w:val="00773034"/>
    <w:rsid w:val="00774B8A"/>
    <w:rsid w:val="00774F85"/>
    <w:rsid w:val="007751B3"/>
    <w:rsid w:val="0077537A"/>
    <w:rsid w:val="007754AE"/>
    <w:rsid w:val="0077562B"/>
    <w:rsid w:val="007759F9"/>
    <w:rsid w:val="00775E19"/>
    <w:rsid w:val="00776A0E"/>
    <w:rsid w:val="00776B6C"/>
    <w:rsid w:val="00776BFE"/>
    <w:rsid w:val="00776DCA"/>
    <w:rsid w:val="007774BB"/>
    <w:rsid w:val="007809FD"/>
    <w:rsid w:val="00781687"/>
    <w:rsid w:val="00781C4A"/>
    <w:rsid w:val="00781D5C"/>
    <w:rsid w:val="00782FC9"/>
    <w:rsid w:val="00785145"/>
    <w:rsid w:val="007852B4"/>
    <w:rsid w:val="0078570C"/>
    <w:rsid w:val="007858D7"/>
    <w:rsid w:val="00785A29"/>
    <w:rsid w:val="0078611E"/>
    <w:rsid w:val="007870EF"/>
    <w:rsid w:val="00787A7F"/>
    <w:rsid w:val="00787F12"/>
    <w:rsid w:val="00790178"/>
    <w:rsid w:val="007904FA"/>
    <w:rsid w:val="00791119"/>
    <w:rsid w:val="007917FB"/>
    <w:rsid w:val="00793865"/>
    <w:rsid w:val="00793866"/>
    <w:rsid w:val="00793A09"/>
    <w:rsid w:val="00793FAD"/>
    <w:rsid w:val="007954AE"/>
    <w:rsid w:val="00795665"/>
    <w:rsid w:val="007957AE"/>
    <w:rsid w:val="00795882"/>
    <w:rsid w:val="00795AF5"/>
    <w:rsid w:val="00795B51"/>
    <w:rsid w:val="00795D51"/>
    <w:rsid w:val="00796256"/>
    <w:rsid w:val="007962E5"/>
    <w:rsid w:val="007964C5"/>
    <w:rsid w:val="00796A38"/>
    <w:rsid w:val="00796A7C"/>
    <w:rsid w:val="0079721C"/>
    <w:rsid w:val="00797616"/>
    <w:rsid w:val="00797B92"/>
    <w:rsid w:val="007A028A"/>
    <w:rsid w:val="007A1544"/>
    <w:rsid w:val="007A3269"/>
    <w:rsid w:val="007A3AFB"/>
    <w:rsid w:val="007A3E35"/>
    <w:rsid w:val="007A475A"/>
    <w:rsid w:val="007A5000"/>
    <w:rsid w:val="007A63C9"/>
    <w:rsid w:val="007A6719"/>
    <w:rsid w:val="007A719C"/>
    <w:rsid w:val="007A7739"/>
    <w:rsid w:val="007A77E5"/>
    <w:rsid w:val="007A7E16"/>
    <w:rsid w:val="007B028E"/>
    <w:rsid w:val="007B14E0"/>
    <w:rsid w:val="007B230E"/>
    <w:rsid w:val="007B2A43"/>
    <w:rsid w:val="007B305F"/>
    <w:rsid w:val="007B320A"/>
    <w:rsid w:val="007B38EC"/>
    <w:rsid w:val="007B44F0"/>
    <w:rsid w:val="007B48CA"/>
    <w:rsid w:val="007B514C"/>
    <w:rsid w:val="007B5156"/>
    <w:rsid w:val="007B536E"/>
    <w:rsid w:val="007B654B"/>
    <w:rsid w:val="007B78C8"/>
    <w:rsid w:val="007B7ECA"/>
    <w:rsid w:val="007C01E7"/>
    <w:rsid w:val="007C02D6"/>
    <w:rsid w:val="007C0945"/>
    <w:rsid w:val="007C26CD"/>
    <w:rsid w:val="007C2754"/>
    <w:rsid w:val="007C3378"/>
    <w:rsid w:val="007C3BFB"/>
    <w:rsid w:val="007C445A"/>
    <w:rsid w:val="007C4C36"/>
    <w:rsid w:val="007C4F29"/>
    <w:rsid w:val="007C6A48"/>
    <w:rsid w:val="007C6E14"/>
    <w:rsid w:val="007C763D"/>
    <w:rsid w:val="007C76D2"/>
    <w:rsid w:val="007D0262"/>
    <w:rsid w:val="007D13B2"/>
    <w:rsid w:val="007D200E"/>
    <w:rsid w:val="007D382B"/>
    <w:rsid w:val="007D3FBD"/>
    <w:rsid w:val="007D4E77"/>
    <w:rsid w:val="007D574F"/>
    <w:rsid w:val="007D5C11"/>
    <w:rsid w:val="007D61DD"/>
    <w:rsid w:val="007D6891"/>
    <w:rsid w:val="007D6F17"/>
    <w:rsid w:val="007D7C1D"/>
    <w:rsid w:val="007E0F23"/>
    <w:rsid w:val="007E1F4B"/>
    <w:rsid w:val="007E27ED"/>
    <w:rsid w:val="007E2FF9"/>
    <w:rsid w:val="007E3191"/>
    <w:rsid w:val="007E3FD6"/>
    <w:rsid w:val="007E42E4"/>
    <w:rsid w:val="007E44E5"/>
    <w:rsid w:val="007E45F7"/>
    <w:rsid w:val="007E552D"/>
    <w:rsid w:val="007E5C5C"/>
    <w:rsid w:val="007E6350"/>
    <w:rsid w:val="007E6962"/>
    <w:rsid w:val="007E6DFA"/>
    <w:rsid w:val="007E6E5D"/>
    <w:rsid w:val="007E7685"/>
    <w:rsid w:val="007E7E6C"/>
    <w:rsid w:val="007F02ED"/>
    <w:rsid w:val="007F1496"/>
    <w:rsid w:val="007F2290"/>
    <w:rsid w:val="007F24DE"/>
    <w:rsid w:val="007F2D9F"/>
    <w:rsid w:val="007F319A"/>
    <w:rsid w:val="007F3EC0"/>
    <w:rsid w:val="007F4681"/>
    <w:rsid w:val="007F4DF0"/>
    <w:rsid w:val="007F6BC0"/>
    <w:rsid w:val="007F73FA"/>
    <w:rsid w:val="00800009"/>
    <w:rsid w:val="0080069B"/>
    <w:rsid w:val="008007A4"/>
    <w:rsid w:val="008010E5"/>
    <w:rsid w:val="008012B7"/>
    <w:rsid w:val="0080137B"/>
    <w:rsid w:val="0080174B"/>
    <w:rsid w:val="00802386"/>
    <w:rsid w:val="0080362E"/>
    <w:rsid w:val="0080382A"/>
    <w:rsid w:val="00803BB2"/>
    <w:rsid w:val="00803ECC"/>
    <w:rsid w:val="00804E9A"/>
    <w:rsid w:val="0080624D"/>
    <w:rsid w:val="0080766C"/>
    <w:rsid w:val="00807709"/>
    <w:rsid w:val="0081037E"/>
    <w:rsid w:val="00810708"/>
    <w:rsid w:val="0081125A"/>
    <w:rsid w:val="00812383"/>
    <w:rsid w:val="008125AB"/>
    <w:rsid w:val="00813788"/>
    <w:rsid w:val="008138D6"/>
    <w:rsid w:val="00813D39"/>
    <w:rsid w:val="008141EC"/>
    <w:rsid w:val="00814F54"/>
    <w:rsid w:val="00815212"/>
    <w:rsid w:val="00815301"/>
    <w:rsid w:val="00815E90"/>
    <w:rsid w:val="00815F43"/>
    <w:rsid w:val="00816F9B"/>
    <w:rsid w:val="008213CE"/>
    <w:rsid w:val="008217D3"/>
    <w:rsid w:val="0082197F"/>
    <w:rsid w:val="00821DCD"/>
    <w:rsid w:val="008234CE"/>
    <w:rsid w:val="00823F87"/>
    <w:rsid w:val="00824133"/>
    <w:rsid w:val="008246D9"/>
    <w:rsid w:val="00824F71"/>
    <w:rsid w:val="00824FC9"/>
    <w:rsid w:val="00825BFF"/>
    <w:rsid w:val="00825DA6"/>
    <w:rsid w:val="00825F6A"/>
    <w:rsid w:val="008266A8"/>
    <w:rsid w:val="00826C2A"/>
    <w:rsid w:val="00830DA0"/>
    <w:rsid w:val="00830DCF"/>
    <w:rsid w:val="00831601"/>
    <w:rsid w:val="008319CB"/>
    <w:rsid w:val="00832585"/>
    <w:rsid w:val="008327AE"/>
    <w:rsid w:val="00832DEB"/>
    <w:rsid w:val="008344ED"/>
    <w:rsid w:val="0083512C"/>
    <w:rsid w:val="0083518E"/>
    <w:rsid w:val="0083576C"/>
    <w:rsid w:val="00835CBA"/>
    <w:rsid w:val="00837112"/>
    <w:rsid w:val="00837184"/>
    <w:rsid w:val="00837D52"/>
    <w:rsid w:val="008400FF"/>
    <w:rsid w:val="00840B60"/>
    <w:rsid w:val="0084240D"/>
    <w:rsid w:val="008425EA"/>
    <w:rsid w:val="00844D80"/>
    <w:rsid w:val="00845279"/>
    <w:rsid w:val="00845339"/>
    <w:rsid w:val="008454E8"/>
    <w:rsid w:val="008458DD"/>
    <w:rsid w:val="00845BEA"/>
    <w:rsid w:val="00845FAD"/>
    <w:rsid w:val="00847B6D"/>
    <w:rsid w:val="00847FF0"/>
    <w:rsid w:val="00850441"/>
    <w:rsid w:val="00851BAC"/>
    <w:rsid w:val="00851E31"/>
    <w:rsid w:val="00852A1C"/>
    <w:rsid w:val="00852BC0"/>
    <w:rsid w:val="00852CD7"/>
    <w:rsid w:val="008532AA"/>
    <w:rsid w:val="00853640"/>
    <w:rsid w:val="00853D9D"/>
    <w:rsid w:val="00854217"/>
    <w:rsid w:val="008543E3"/>
    <w:rsid w:val="008544BB"/>
    <w:rsid w:val="00854567"/>
    <w:rsid w:val="008547FF"/>
    <w:rsid w:val="0085629A"/>
    <w:rsid w:val="00856CBB"/>
    <w:rsid w:val="0085715A"/>
    <w:rsid w:val="00857C4D"/>
    <w:rsid w:val="00860E63"/>
    <w:rsid w:val="0086106D"/>
    <w:rsid w:val="00861C7A"/>
    <w:rsid w:val="00861F0E"/>
    <w:rsid w:val="00862323"/>
    <w:rsid w:val="008624D8"/>
    <w:rsid w:val="008627A3"/>
    <w:rsid w:val="00863914"/>
    <w:rsid w:val="0086455D"/>
    <w:rsid w:val="00864655"/>
    <w:rsid w:val="0086485C"/>
    <w:rsid w:val="00864CC0"/>
    <w:rsid w:val="008650F0"/>
    <w:rsid w:val="0086510B"/>
    <w:rsid w:val="008654E7"/>
    <w:rsid w:val="00865850"/>
    <w:rsid w:val="00865A33"/>
    <w:rsid w:val="00865FA5"/>
    <w:rsid w:val="0086617A"/>
    <w:rsid w:val="00866F19"/>
    <w:rsid w:val="00870121"/>
    <w:rsid w:val="00871527"/>
    <w:rsid w:val="008735CB"/>
    <w:rsid w:val="00873C0F"/>
    <w:rsid w:val="00875F7B"/>
    <w:rsid w:val="00876153"/>
    <w:rsid w:val="00876771"/>
    <w:rsid w:val="0088032F"/>
    <w:rsid w:val="0088086B"/>
    <w:rsid w:val="0088100D"/>
    <w:rsid w:val="00882099"/>
    <w:rsid w:val="008827D4"/>
    <w:rsid w:val="00882C16"/>
    <w:rsid w:val="00883D67"/>
    <w:rsid w:val="008845EB"/>
    <w:rsid w:val="00885661"/>
    <w:rsid w:val="00885950"/>
    <w:rsid w:val="00885CAE"/>
    <w:rsid w:val="00885D32"/>
    <w:rsid w:val="0088616C"/>
    <w:rsid w:val="00886B52"/>
    <w:rsid w:val="00886E95"/>
    <w:rsid w:val="0088744D"/>
    <w:rsid w:val="00890C11"/>
    <w:rsid w:val="0089289B"/>
    <w:rsid w:val="008934E8"/>
    <w:rsid w:val="008939C0"/>
    <w:rsid w:val="0089529F"/>
    <w:rsid w:val="0089562D"/>
    <w:rsid w:val="00895835"/>
    <w:rsid w:val="008A0A92"/>
    <w:rsid w:val="008A0B5C"/>
    <w:rsid w:val="008A2369"/>
    <w:rsid w:val="008A273F"/>
    <w:rsid w:val="008A3C49"/>
    <w:rsid w:val="008A3CC3"/>
    <w:rsid w:val="008A43AA"/>
    <w:rsid w:val="008A46EB"/>
    <w:rsid w:val="008A490A"/>
    <w:rsid w:val="008A4E5B"/>
    <w:rsid w:val="008A50DD"/>
    <w:rsid w:val="008A52F1"/>
    <w:rsid w:val="008A5959"/>
    <w:rsid w:val="008A647E"/>
    <w:rsid w:val="008A65E9"/>
    <w:rsid w:val="008A680D"/>
    <w:rsid w:val="008A6AA8"/>
    <w:rsid w:val="008A7C26"/>
    <w:rsid w:val="008A7F3B"/>
    <w:rsid w:val="008B00C0"/>
    <w:rsid w:val="008B00D9"/>
    <w:rsid w:val="008B0B71"/>
    <w:rsid w:val="008B11AE"/>
    <w:rsid w:val="008B39B5"/>
    <w:rsid w:val="008B3E5A"/>
    <w:rsid w:val="008B461C"/>
    <w:rsid w:val="008B49BE"/>
    <w:rsid w:val="008B4BAB"/>
    <w:rsid w:val="008B619E"/>
    <w:rsid w:val="008B7CAD"/>
    <w:rsid w:val="008C036F"/>
    <w:rsid w:val="008C2E50"/>
    <w:rsid w:val="008C2FD7"/>
    <w:rsid w:val="008C3466"/>
    <w:rsid w:val="008C3824"/>
    <w:rsid w:val="008C3E24"/>
    <w:rsid w:val="008C3E4E"/>
    <w:rsid w:val="008C4C19"/>
    <w:rsid w:val="008C5D2C"/>
    <w:rsid w:val="008C5E07"/>
    <w:rsid w:val="008C71F9"/>
    <w:rsid w:val="008C77F9"/>
    <w:rsid w:val="008C7814"/>
    <w:rsid w:val="008D0174"/>
    <w:rsid w:val="008D0242"/>
    <w:rsid w:val="008D0628"/>
    <w:rsid w:val="008D0F97"/>
    <w:rsid w:val="008D0FCA"/>
    <w:rsid w:val="008D1502"/>
    <w:rsid w:val="008D219A"/>
    <w:rsid w:val="008D2D1D"/>
    <w:rsid w:val="008D3551"/>
    <w:rsid w:val="008D5511"/>
    <w:rsid w:val="008D5638"/>
    <w:rsid w:val="008D59BD"/>
    <w:rsid w:val="008D59ED"/>
    <w:rsid w:val="008D5E17"/>
    <w:rsid w:val="008D60CE"/>
    <w:rsid w:val="008D7219"/>
    <w:rsid w:val="008D72DE"/>
    <w:rsid w:val="008D7E70"/>
    <w:rsid w:val="008E0330"/>
    <w:rsid w:val="008E1639"/>
    <w:rsid w:val="008E2198"/>
    <w:rsid w:val="008E389D"/>
    <w:rsid w:val="008E4671"/>
    <w:rsid w:val="008E4B12"/>
    <w:rsid w:val="008E4F5E"/>
    <w:rsid w:val="008E522F"/>
    <w:rsid w:val="008E5243"/>
    <w:rsid w:val="008E5F03"/>
    <w:rsid w:val="008E6EB1"/>
    <w:rsid w:val="008E71EE"/>
    <w:rsid w:val="008F0330"/>
    <w:rsid w:val="008F049F"/>
    <w:rsid w:val="008F0613"/>
    <w:rsid w:val="008F0947"/>
    <w:rsid w:val="008F0FDB"/>
    <w:rsid w:val="008F23EB"/>
    <w:rsid w:val="008F319A"/>
    <w:rsid w:val="008F31AD"/>
    <w:rsid w:val="008F349A"/>
    <w:rsid w:val="008F401B"/>
    <w:rsid w:val="008F44D9"/>
    <w:rsid w:val="008F4B0F"/>
    <w:rsid w:val="008F53D4"/>
    <w:rsid w:val="008F5698"/>
    <w:rsid w:val="008F5755"/>
    <w:rsid w:val="008F5CC4"/>
    <w:rsid w:val="008F6359"/>
    <w:rsid w:val="008F6AA2"/>
    <w:rsid w:val="008F7609"/>
    <w:rsid w:val="008F7AC3"/>
    <w:rsid w:val="008F7BCF"/>
    <w:rsid w:val="0090044C"/>
    <w:rsid w:val="009008C8"/>
    <w:rsid w:val="0090099F"/>
    <w:rsid w:val="00900C87"/>
    <w:rsid w:val="00902323"/>
    <w:rsid w:val="00902663"/>
    <w:rsid w:val="009038BD"/>
    <w:rsid w:val="00903E80"/>
    <w:rsid w:val="00904B93"/>
    <w:rsid w:val="009067F8"/>
    <w:rsid w:val="00906AAF"/>
    <w:rsid w:val="00906FCB"/>
    <w:rsid w:val="009070C6"/>
    <w:rsid w:val="009077CD"/>
    <w:rsid w:val="0091030F"/>
    <w:rsid w:val="009105E6"/>
    <w:rsid w:val="0091118E"/>
    <w:rsid w:val="00912E31"/>
    <w:rsid w:val="00913364"/>
    <w:rsid w:val="009143F1"/>
    <w:rsid w:val="00914B8E"/>
    <w:rsid w:val="00914BE8"/>
    <w:rsid w:val="00915103"/>
    <w:rsid w:val="0091571F"/>
    <w:rsid w:val="00916732"/>
    <w:rsid w:val="009168F9"/>
    <w:rsid w:val="00916DA8"/>
    <w:rsid w:val="00916F6E"/>
    <w:rsid w:val="009173C4"/>
    <w:rsid w:val="00917830"/>
    <w:rsid w:val="00917DA0"/>
    <w:rsid w:val="00917E83"/>
    <w:rsid w:val="00921EFE"/>
    <w:rsid w:val="00922C29"/>
    <w:rsid w:val="00922EB0"/>
    <w:rsid w:val="009237E3"/>
    <w:rsid w:val="009243D2"/>
    <w:rsid w:val="0092447A"/>
    <w:rsid w:val="00924676"/>
    <w:rsid w:val="00925BCF"/>
    <w:rsid w:val="0092654C"/>
    <w:rsid w:val="009277E1"/>
    <w:rsid w:val="00927F30"/>
    <w:rsid w:val="009300F0"/>
    <w:rsid w:val="009302A2"/>
    <w:rsid w:val="00930528"/>
    <w:rsid w:val="00930E4C"/>
    <w:rsid w:val="009310F2"/>
    <w:rsid w:val="00931C39"/>
    <w:rsid w:val="00931CE6"/>
    <w:rsid w:val="009322DC"/>
    <w:rsid w:val="00933485"/>
    <w:rsid w:val="0093393B"/>
    <w:rsid w:val="00933DF2"/>
    <w:rsid w:val="009360F1"/>
    <w:rsid w:val="00936C00"/>
    <w:rsid w:val="00940CDA"/>
    <w:rsid w:val="00941195"/>
    <w:rsid w:val="009411CA"/>
    <w:rsid w:val="0094238B"/>
    <w:rsid w:val="00942B50"/>
    <w:rsid w:val="00942B6E"/>
    <w:rsid w:val="00942B95"/>
    <w:rsid w:val="009438D2"/>
    <w:rsid w:val="00944091"/>
    <w:rsid w:val="00945266"/>
    <w:rsid w:val="00946456"/>
    <w:rsid w:val="009468B4"/>
    <w:rsid w:val="00950F8A"/>
    <w:rsid w:val="009513A2"/>
    <w:rsid w:val="0095259F"/>
    <w:rsid w:val="00953094"/>
    <w:rsid w:val="009538C4"/>
    <w:rsid w:val="00953B08"/>
    <w:rsid w:val="00953BEE"/>
    <w:rsid w:val="00954126"/>
    <w:rsid w:val="0095448A"/>
    <w:rsid w:val="00955798"/>
    <w:rsid w:val="009557EB"/>
    <w:rsid w:val="00955CAA"/>
    <w:rsid w:val="00956987"/>
    <w:rsid w:val="009574A7"/>
    <w:rsid w:val="00957B8A"/>
    <w:rsid w:val="00957B99"/>
    <w:rsid w:val="00960436"/>
    <w:rsid w:val="0096063D"/>
    <w:rsid w:val="00960C3E"/>
    <w:rsid w:val="00961887"/>
    <w:rsid w:val="00962362"/>
    <w:rsid w:val="00963573"/>
    <w:rsid w:val="00963869"/>
    <w:rsid w:val="00963D10"/>
    <w:rsid w:val="00963E7B"/>
    <w:rsid w:val="0096421A"/>
    <w:rsid w:val="00965041"/>
    <w:rsid w:val="00965B9D"/>
    <w:rsid w:val="00965DE3"/>
    <w:rsid w:val="00966A1E"/>
    <w:rsid w:val="00967066"/>
    <w:rsid w:val="00967712"/>
    <w:rsid w:val="00967946"/>
    <w:rsid w:val="00967D23"/>
    <w:rsid w:val="00967EED"/>
    <w:rsid w:val="00970369"/>
    <w:rsid w:val="009718ED"/>
    <w:rsid w:val="00971C50"/>
    <w:rsid w:val="00973910"/>
    <w:rsid w:val="00973A44"/>
    <w:rsid w:val="00973B39"/>
    <w:rsid w:val="00973BEA"/>
    <w:rsid w:val="009741A8"/>
    <w:rsid w:val="00976058"/>
    <w:rsid w:val="0097607C"/>
    <w:rsid w:val="009763CA"/>
    <w:rsid w:val="009767B3"/>
    <w:rsid w:val="00976878"/>
    <w:rsid w:val="00976B08"/>
    <w:rsid w:val="00976CFA"/>
    <w:rsid w:val="0097753B"/>
    <w:rsid w:val="00977DC2"/>
    <w:rsid w:val="009804DF"/>
    <w:rsid w:val="009807B7"/>
    <w:rsid w:val="00980F3B"/>
    <w:rsid w:val="00981FB6"/>
    <w:rsid w:val="009824EB"/>
    <w:rsid w:val="00983580"/>
    <w:rsid w:val="00983AB7"/>
    <w:rsid w:val="00985519"/>
    <w:rsid w:val="009867EB"/>
    <w:rsid w:val="009872F1"/>
    <w:rsid w:val="00987F00"/>
    <w:rsid w:val="00990C19"/>
    <w:rsid w:val="00992571"/>
    <w:rsid w:val="00992CE9"/>
    <w:rsid w:val="0099304D"/>
    <w:rsid w:val="0099341B"/>
    <w:rsid w:val="00994126"/>
    <w:rsid w:val="009948EE"/>
    <w:rsid w:val="009951BB"/>
    <w:rsid w:val="00995682"/>
    <w:rsid w:val="00996358"/>
    <w:rsid w:val="00997847"/>
    <w:rsid w:val="009978CC"/>
    <w:rsid w:val="009A0D0B"/>
    <w:rsid w:val="009A2635"/>
    <w:rsid w:val="009A329D"/>
    <w:rsid w:val="009A3DDB"/>
    <w:rsid w:val="009A5206"/>
    <w:rsid w:val="009A5A19"/>
    <w:rsid w:val="009A5BA5"/>
    <w:rsid w:val="009A5DB3"/>
    <w:rsid w:val="009A63EC"/>
    <w:rsid w:val="009A692F"/>
    <w:rsid w:val="009A724C"/>
    <w:rsid w:val="009A75AB"/>
    <w:rsid w:val="009A7A07"/>
    <w:rsid w:val="009B05EC"/>
    <w:rsid w:val="009B0738"/>
    <w:rsid w:val="009B0DFE"/>
    <w:rsid w:val="009B161B"/>
    <w:rsid w:val="009B16E8"/>
    <w:rsid w:val="009B1C84"/>
    <w:rsid w:val="009B2015"/>
    <w:rsid w:val="009B2067"/>
    <w:rsid w:val="009B2DF8"/>
    <w:rsid w:val="009B2E8C"/>
    <w:rsid w:val="009B2FF9"/>
    <w:rsid w:val="009B33E4"/>
    <w:rsid w:val="009B34DD"/>
    <w:rsid w:val="009B3999"/>
    <w:rsid w:val="009B3FA7"/>
    <w:rsid w:val="009B3FAE"/>
    <w:rsid w:val="009B426E"/>
    <w:rsid w:val="009B43A4"/>
    <w:rsid w:val="009B4BA3"/>
    <w:rsid w:val="009B517E"/>
    <w:rsid w:val="009B5326"/>
    <w:rsid w:val="009B5D5B"/>
    <w:rsid w:val="009B65FE"/>
    <w:rsid w:val="009B6773"/>
    <w:rsid w:val="009B67DF"/>
    <w:rsid w:val="009B69D6"/>
    <w:rsid w:val="009B6A82"/>
    <w:rsid w:val="009B759A"/>
    <w:rsid w:val="009B75E4"/>
    <w:rsid w:val="009B7757"/>
    <w:rsid w:val="009C186B"/>
    <w:rsid w:val="009C4B4B"/>
    <w:rsid w:val="009C5AEA"/>
    <w:rsid w:val="009C6771"/>
    <w:rsid w:val="009C721B"/>
    <w:rsid w:val="009C7AEB"/>
    <w:rsid w:val="009D177C"/>
    <w:rsid w:val="009D3AB2"/>
    <w:rsid w:val="009D3D94"/>
    <w:rsid w:val="009D45CD"/>
    <w:rsid w:val="009D5E0D"/>
    <w:rsid w:val="009D60CA"/>
    <w:rsid w:val="009D62F6"/>
    <w:rsid w:val="009D66AF"/>
    <w:rsid w:val="009D6A7E"/>
    <w:rsid w:val="009D703A"/>
    <w:rsid w:val="009D7601"/>
    <w:rsid w:val="009D765E"/>
    <w:rsid w:val="009E0634"/>
    <w:rsid w:val="009E11B1"/>
    <w:rsid w:val="009E1615"/>
    <w:rsid w:val="009E2125"/>
    <w:rsid w:val="009E288D"/>
    <w:rsid w:val="009E2AD8"/>
    <w:rsid w:val="009E3D91"/>
    <w:rsid w:val="009E4020"/>
    <w:rsid w:val="009E44DB"/>
    <w:rsid w:val="009E50A8"/>
    <w:rsid w:val="009E64CC"/>
    <w:rsid w:val="009E714A"/>
    <w:rsid w:val="009E783F"/>
    <w:rsid w:val="009E7C51"/>
    <w:rsid w:val="009F0071"/>
    <w:rsid w:val="009F1249"/>
    <w:rsid w:val="009F1B14"/>
    <w:rsid w:val="009F200A"/>
    <w:rsid w:val="009F3132"/>
    <w:rsid w:val="009F31B9"/>
    <w:rsid w:val="009F535C"/>
    <w:rsid w:val="009F5968"/>
    <w:rsid w:val="009F5C42"/>
    <w:rsid w:val="009F5D8D"/>
    <w:rsid w:val="009F6132"/>
    <w:rsid w:val="009F661A"/>
    <w:rsid w:val="009F6767"/>
    <w:rsid w:val="009F67CC"/>
    <w:rsid w:val="009F67EF"/>
    <w:rsid w:val="009F6A04"/>
    <w:rsid w:val="009F7302"/>
    <w:rsid w:val="00A00377"/>
    <w:rsid w:val="00A007FA"/>
    <w:rsid w:val="00A00A21"/>
    <w:rsid w:val="00A01D43"/>
    <w:rsid w:val="00A01D90"/>
    <w:rsid w:val="00A02B24"/>
    <w:rsid w:val="00A02E81"/>
    <w:rsid w:val="00A04163"/>
    <w:rsid w:val="00A04ADA"/>
    <w:rsid w:val="00A0505A"/>
    <w:rsid w:val="00A05A43"/>
    <w:rsid w:val="00A05A46"/>
    <w:rsid w:val="00A060C0"/>
    <w:rsid w:val="00A06478"/>
    <w:rsid w:val="00A0684A"/>
    <w:rsid w:val="00A06BEE"/>
    <w:rsid w:val="00A079F8"/>
    <w:rsid w:val="00A07B19"/>
    <w:rsid w:val="00A07C6B"/>
    <w:rsid w:val="00A1065E"/>
    <w:rsid w:val="00A11E23"/>
    <w:rsid w:val="00A11F95"/>
    <w:rsid w:val="00A124E0"/>
    <w:rsid w:val="00A1251E"/>
    <w:rsid w:val="00A12E14"/>
    <w:rsid w:val="00A136F6"/>
    <w:rsid w:val="00A13857"/>
    <w:rsid w:val="00A13A25"/>
    <w:rsid w:val="00A142F7"/>
    <w:rsid w:val="00A149F2"/>
    <w:rsid w:val="00A14FDD"/>
    <w:rsid w:val="00A150EA"/>
    <w:rsid w:val="00A1617B"/>
    <w:rsid w:val="00A16880"/>
    <w:rsid w:val="00A16CB4"/>
    <w:rsid w:val="00A17E6A"/>
    <w:rsid w:val="00A200DB"/>
    <w:rsid w:val="00A20505"/>
    <w:rsid w:val="00A21EEB"/>
    <w:rsid w:val="00A23070"/>
    <w:rsid w:val="00A236E5"/>
    <w:rsid w:val="00A273A5"/>
    <w:rsid w:val="00A27A30"/>
    <w:rsid w:val="00A30185"/>
    <w:rsid w:val="00A3127B"/>
    <w:rsid w:val="00A31A9E"/>
    <w:rsid w:val="00A32076"/>
    <w:rsid w:val="00A32E53"/>
    <w:rsid w:val="00A3310C"/>
    <w:rsid w:val="00A35661"/>
    <w:rsid w:val="00A35678"/>
    <w:rsid w:val="00A35A94"/>
    <w:rsid w:val="00A35AC2"/>
    <w:rsid w:val="00A35C8E"/>
    <w:rsid w:val="00A36231"/>
    <w:rsid w:val="00A3790A"/>
    <w:rsid w:val="00A4015A"/>
    <w:rsid w:val="00A42483"/>
    <w:rsid w:val="00A43022"/>
    <w:rsid w:val="00A4331F"/>
    <w:rsid w:val="00A43735"/>
    <w:rsid w:val="00A43E0A"/>
    <w:rsid w:val="00A43E9A"/>
    <w:rsid w:val="00A44C0E"/>
    <w:rsid w:val="00A462AE"/>
    <w:rsid w:val="00A465E7"/>
    <w:rsid w:val="00A46622"/>
    <w:rsid w:val="00A47530"/>
    <w:rsid w:val="00A476EB"/>
    <w:rsid w:val="00A4774B"/>
    <w:rsid w:val="00A507D6"/>
    <w:rsid w:val="00A50E9C"/>
    <w:rsid w:val="00A524B5"/>
    <w:rsid w:val="00A52648"/>
    <w:rsid w:val="00A53A61"/>
    <w:rsid w:val="00A540E6"/>
    <w:rsid w:val="00A54624"/>
    <w:rsid w:val="00A54A09"/>
    <w:rsid w:val="00A5692D"/>
    <w:rsid w:val="00A56C73"/>
    <w:rsid w:val="00A5781F"/>
    <w:rsid w:val="00A57DA9"/>
    <w:rsid w:val="00A60055"/>
    <w:rsid w:val="00A608B9"/>
    <w:rsid w:val="00A60DC2"/>
    <w:rsid w:val="00A61438"/>
    <w:rsid w:val="00A61498"/>
    <w:rsid w:val="00A61827"/>
    <w:rsid w:val="00A62108"/>
    <w:rsid w:val="00A62271"/>
    <w:rsid w:val="00A625BE"/>
    <w:rsid w:val="00A62966"/>
    <w:rsid w:val="00A63028"/>
    <w:rsid w:val="00A63231"/>
    <w:rsid w:val="00A63612"/>
    <w:rsid w:val="00A638DD"/>
    <w:rsid w:val="00A63924"/>
    <w:rsid w:val="00A63D25"/>
    <w:rsid w:val="00A64EFF"/>
    <w:rsid w:val="00A66150"/>
    <w:rsid w:val="00A66330"/>
    <w:rsid w:val="00A66ABC"/>
    <w:rsid w:val="00A67B2C"/>
    <w:rsid w:val="00A67D5F"/>
    <w:rsid w:val="00A7013B"/>
    <w:rsid w:val="00A70693"/>
    <w:rsid w:val="00A70DEE"/>
    <w:rsid w:val="00A71062"/>
    <w:rsid w:val="00A7138A"/>
    <w:rsid w:val="00A71554"/>
    <w:rsid w:val="00A7240C"/>
    <w:rsid w:val="00A729DD"/>
    <w:rsid w:val="00A73C6F"/>
    <w:rsid w:val="00A73D9E"/>
    <w:rsid w:val="00A743B6"/>
    <w:rsid w:val="00A749A6"/>
    <w:rsid w:val="00A76A29"/>
    <w:rsid w:val="00A76D70"/>
    <w:rsid w:val="00A802EC"/>
    <w:rsid w:val="00A8076B"/>
    <w:rsid w:val="00A8142D"/>
    <w:rsid w:val="00A83097"/>
    <w:rsid w:val="00A83481"/>
    <w:rsid w:val="00A83E6E"/>
    <w:rsid w:val="00A84653"/>
    <w:rsid w:val="00A84F68"/>
    <w:rsid w:val="00A86748"/>
    <w:rsid w:val="00A86CCB"/>
    <w:rsid w:val="00A86E62"/>
    <w:rsid w:val="00A91DCA"/>
    <w:rsid w:val="00A923F2"/>
    <w:rsid w:val="00A927B1"/>
    <w:rsid w:val="00A929F7"/>
    <w:rsid w:val="00A93D6C"/>
    <w:rsid w:val="00A940B2"/>
    <w:rsid w:val="00A94967"/>
    <w:rsid w:val="00A94AAF"/>
    <w:rsid w:val="00A952AF"/>
    <w:rsid w:val="00A95BCF"/>
    <w:rsid w:val="00A95F86"/>
    <w:rsid w:val="00A9711E"/>
    <w:rsid w:val="00A976A3"/>
    <w:rsid w:val="00AA18BE"/>
    <w:rsid w:val="00AA1B31"/>
    <w:rsid w:val="00AA1C77"/>
    <w:rsid w:val="00AA3205"/>
    <w:rsid w:val="00AA3309"/>
    <w:rsid w:val="00AA37D1"/>
    <w:rsid w:val="00AA399B"/>
    <w:rsid w:val="00AA3F67"/>
    <w:rsid w:val="00AA56B2"/>
    <w:rsid w:val="00AA59CD"/>
    <w:rsid w:val="00AA5BCD"/>
    <w:rsid w:val="00AA60C6"/>
    <w:rsid w:val="00AA64E2"/>
    <w:rsid w:val="00AA64F2"/>
    <w:rsid w:val="00AA690E"/>
    <w:rsid w:val="00AA6985"/>
    <w:rsid w:val="00AA7132"/>
    <w:rsid w:val="00AA7A76"/>
    <w:rsid w:val="00AA7CFE"/>
    <w:rsid w:val="00AB07DF"/>
    <w:rsid w:val="00AB2034"/>
    <w:rsid w:val="00AB3374"/>
    <w:rsid w:val="00AB4092"/>
    <w:rsid w:val="00AB415E"/>
    <w:rsid w:val="00AB526D"/>
    <w:rsid w:val="00AB6EE8"/>
    <w:rsid w:val="00AB7945"/>
    <w:rsid w:val="00AB7B23"/>
    <w:rsid w:val="00AB7F25"/>
    <w:rsid w:val="00AC1184"/>
    <w:rsid w:val="00AC2012"/>
    <w:rsid w:val="00AC328C"/>
    <w:rsid w:val="00AC36E8"/>
    <w:rsid w:val="00AC36F1"/>
    <w:rsid w:val="00AC41FC"/>
    <w:rsid w:val="00AC442E"/>
    <w:rsid w:val="00AC5BC8"/>
    <w:rsid w:val="00AC6CB0"/>
    <w:rsid w:val="00AC6E1B"/>
    <w:rsid w:val="00AC7169"/>
    <w:rsid w:val="00AC7289"/>
    <w:rsid w:val="00AD0276"/>
    <w:rsid w:val="00AD03F2"/>
    <w:rsid w:val="00AD0D22"/>
    <w:rsid w:val="00AD2A6D"/>
    <w:rsid w:val="00AD3050"/>
    <w:rsid w:val="00AD3E7F"/>
    <w:rsid w:val="00AD496E"/>
    <w:rsid w:val="00AD4F91"/>
    <w:rsid w:val="00AD5EA2"/>
    <w:rsid w:val="00AD64D7"/>
    <w:rsid w:val="00AE0754"/>
    <w:rsid w:val="00AE2543"/>
    <w:rsid w:val="00AE2F36"/>
    <w:rsid w:val="00AE38FD"/>
    <w:rsid w:val="00AE3EE1"/>
    <w:rsid w:val="00AE4300"/>
    <w:rsid w:val="00AE459C"/>
    <w:rsid w:val="00AE4D9D"/>
    <w:rsid w:val="00AE5766"/>
    <w:rsid w:val="00AE577F"/>
    <w:rsid w:val="00AE6937"/>
    <w:rsid w:val="00AE7BB5"/>
    <w:rsid w:val="00AF0458"/>
    <w:rsid w:val="00AF054B"/>
    <w:rsid w:val="00AF1689"/>
    <w:rsid w:val="00AF1E70"/>
    <w:rsid w:val="00AF21F2"/>
    <w:rsid w:val="00AF2AE6"/>
    <w:rsid w:val="00AF361E"/>
    <w:rsid w:val="00AF371E"/>
    <w:rsid w:val="00AF39B1"/>
    <w:rsid w:val="00AF3CF2"/>
    <w:rsid w:val="00AF4317"/>
    <w:rsid w:val="00AF55E0"/>
    <w:rsid w:val="00AF55F0"/>
    <w:rsid w:val="00AF5BF5"/>
    <w:rsid w:val="00AF64A7"/>
    <w:rsid w:val="00AF6C3D"/>
    <w:rsid w:val="00B01FEC"/>
    <w:rsid w:val="00B01FF3"/>
    <w:rsid w:val="00B02873"/>
    <w:rsid w:val="00B02B06"/>
    <w:rsid w:val="00B03039"/>
    <w:rsid w:val="00B03335"/>
    <w:rsid w:val="00B041CD"/>
    <w:rsid w:val="00B04321"/>
    <w:rsid w:val="00B0450E"/>
    <w:rsid w:val="00B048BE"/>
    <w:rsid w:val="00B04ADB"/>
    <w:rsid w:val="00B04E9B"/>
    <w:rsid w:val="00B067D0"/>
    <w:rsid w:val="00B07B6B"/>
    <w:rsid w:val="00B07E9B"/>
    <w:rsid w:val="00B10113"/>
    <w:rsid w:val="00B12296"/>
    <w:rsid w:val="00B128CB"/>
    <w:rsid w:val="00B13559"/>
    <w:rsid w:val="00B14F65"/>
    <w:rsid w:val="00B1532A"/>
    <w:rsid w:val="00B160C8"/>
    <w:rsid w:val="00B1618E"/>
    <w:rsid w:val="00B162B8"/>
    <w:rsid w:val="00B16B4E"/>
    <w:rsid w:val="00B175A6"/>
    <w:rsid w:val="00B17664"/>
    <w:rsid w:val="00B178D3"/>
    <w:rsid w:val="00B201AF"/>
    <w:rsid w:val="00B226FF"/>
    <w:rsid w:val="00B228A4"/>
    <w:rsid w:val="00B22FF5"/>
    <w:rsid w:val="00B23181"/>
    <w:rsid w:val="00B23432"/>
    <w:rsid w:val="00B23512"/>
    <w:rsid w:val="00B235D3"/>
    <w:rsid w:val="00B236BA"/>
    <w:rsid w:val="00B2385F"/>
    <w:rsid w:val="00B24176"/>
    <w:rsid w:val="00B247D9"/>
    <w:rsid w:val="00B2488C"/>
    <w:rsid w:val="00B24D21"/>
    <w:rsid w:val="00B254D7"/>
    <w:rsid w:val="00B25B13"/>
    <w:rsid w:val="00B276D2"/>
    <w:rsid w:val="00B304A6"/>
    <w:rsid w:val="00B30568"/>
    <w:rsid w:val="00B307E2"/>
    <w:rsid w:val="00B30FEA"/>
    <w:rsid w:val="00B31843"/>
    <w:rsid w:val="00B31C5F"/>
    <w:rsid w:val="00B31C84"/>
    <w:rsid w:val="00B328EC"/>
    <w:rsid w:val="00B34532"/>
    <w:rsid w:val="00B35F36"/>
    <w:rsid w:val="00B3632C"/>
    <w:rsid w:val="00B366C4"/>
    <w:rsid w:val="00B366DB"/>
    <w:rsid w:val="00B36AA8"/>
    <w:rsid w:val="00B36D70"/>
    <w:rsid w:val="00B3795C"/>
    <w:rsid w:val="00B37FA7"/>
    <w:rsid w:val="00B40A36"/>
    <w:rsid w:val="00B40AAA"/>
    <w:rsid w:val="00B411DB"/>
    <w:rsid w:val="00B419AF"/>
    <w:rsid w:val="00B43C09"/>
    <w:rsid w:val="00B44191"/>
    <w:rsid w:val="00B44A70"/>
    <w:rsid w:val="00B460FA"/>
    <w:rsid w:val="00B4685E"/>
    <w:rsid w:val="00B468CE"/>
    <w:rsid w:val="00B46F82"/>
    <w:rsid w:val="00B47BEE"/>
    <w:rsid w:val="00B47C26"/>
    <w:rsid w:val="00B511EC"/>
    <w:rsid w:val="00B5227B"/>
    <w:rsid w:val="00B527D4"/>
    <w:rsid w:val="00B5280D"/>
    <w:rsid w:val="00B53CEC"/>
    <w:rsid w:val="00B53E47"/>
    <w:rsid w:val="00B53F88"/>
    <w:rsid w:val="00B54FA7"/>
    <w:rsid w:val="00B5527D"/>
    <w:rsid w:val="00B564D3"/>
    <w:rsid w:val="00B57304"/>
    <w:rsid w:val="00B577FE"/>
    <w:rsid w:val="00B60C0A"/>
    <w:rsid w:val="00B635D4"/>
    <w:rsid w:val="00B63695"/>
    <w:rsid w:val="00B639FC"/>
    <w:rsid w:val="00B64E0C"/>
    <w:rsid w:val="00B65261"/>
    <w:rsid w:val="00B653D8"/>
    <w:rsid w:val="00B6784D"/>
    <w:rsid w:val="00B67B2B"/>
    <w:rsid w:val="00B67F82"/>
    <w:rsid w:val="00B703A8"/>
    <w:rsid w:val="00B705E3"/>
    <w:rsid w:val="00B70960"/>
    <w:rsid w:val="00B71D77"/>
    <w:rsid w:val="00B71FCB"/>
    <w:rsid w:val="00B72491"/>
    <w:rsid w:val="00B72588"/>
    <w:rsid w:val="00B73E91"/>
    <w:rsid w:val="00B75096"/>
    <w:rsid w:val="00B7538E"/>
    <w:rsid w:val="00B75694"/>
    <w:rsid w:val="00B763B6"/>
    <w:rsid w:val="00B7669E"/>
    <w:rsid w:val="00B7670E"/>
    <w:rsid w:val="00B76D29"/>
    <w:rsid w:val="00B7766F"/>
    <w:rsid w:val="00B77BEA"/>
    <w:rsid w:val="00B80118"/>
    <w:rsid w:val="00B82434"/>
    <w:rsid w:val="00B83262"/>
    <w:rsid w:val="00B83FB6"/>
    <w:rsid w:val="00B84C96"/>
    <w:rsid w:val="00B85785"/>
    <w:rsid w:val="00B85AD7"/>
    <w:rsid w:val="00B862AE"/>
    <w:rsid w:val="00B87200"/>
    <w:rsid w:val="00B87D15"/>
    <w:rsid w:val="00B87EF2"/>
    <w:rsid w:val="00B90F30"/>
    <w:rsid w:val="00B914B3"/>
    <w:rsid w:val="00B91D6E"/>
    <w:rsid w:val="00B92530"/>
    <w:rsid w:val="00B9457B"/>
    <w:rsid w:val="00B9496C"/>
    <w:rsid w:val="00B9504C"/>
    <w:rsid w:val="00B95591"/>
    <w:rsid w:val="00B95D92"/>
    <w:rsid w:val="00B97612"/>
    <w:rsid w:val="00B97C81"/>
    <w:rsid w:val="00BA00C9"/>
    <w:rsid w:val="00BA0F4D"/>
    <w:rsid w:val="00BA1826"/>
    <w:rsid w:val="00BA24F4"/>
    <w:rsid w:val="00BA3400"/>
    <w:rsid w:val="00BA56F1"/>
    <w:rsid w:val="00BA5B39"/>
    <w:rsid w:val="00BA6179"/>
    <w:rsid w:val="00BA6523"/>
    <w:rsid w:val="00BA74F8"/>
    <w:rsid w:val="00BA7D0D"/>
    <w:rsid w:val="00BA7F51"/>
    <w:rsid w:val="00BB03AC"/>
    <w:rsid w:val="00BB0B57"/>
    <w:rsid w:val="00BB1323"/>
    <w:rsid w:val="00BB1403"/>
    <w:rsid w:val="00BB1669"/>
    <w:rsid w:val="00BB1748"/>
    <w:rsid w:val="00BB182A"/>
    <w:rsid w:val="00BB19F4"/>
    <w:rsid w:val="00BB2121"/>
    <w:rsid w:val="00BB2E20"/>
    <w:rsid w:val="00BB31C5"/>
    <w:rsid w:val="00BB3D6E"/>
    <w:rsid w:val="00BB45E9"/>
    <w:rsid w:val="00BB4B4E"/>
    <w:rsid w:val="00BB5CB9"/>
    <w:rsid w:val="00BB5D93"/>
    <w:rsid w:val="00BB635F"/>
    <w:rsid w:val="00BB6753"/>
    <w:rsid w:val="00BC033D"/>
    <w:rsid w:val="00BC0A2F"/>
    <w:rsid w:val="00BC0FCC"/>
    <w:rsid w:val="00BC10E5"/>
    <w:rsid w:val="00BC15D5"/>
    <w:rsid w:val="00BC16AC"/>
    <w:rsid w:val="00BC1E18"/>
    <w:rsid w:val="00BC3ED4"/>
    <w:rsid w:val="00BC457E"/>
    <w:rsid w:val="00BC4A16"/>
    <w:rsid w:val="00BC4D50"/>
    <w:rsid w:val="00BC4FA6"/>
    <w:rsid w:val="00BC52DB"/>
    <w:rsid w:val="00BC5644"/>
    <w:rsid w:val="00BC74E9"/>
    <w:rsid w:val="00BC752A"/>
    <w:rsid w:val="00BC7AA9"/>
    <w:rsid w:val="00BC7CDD"/>
    <w:rsid w:val="00BD015F"/>
    <w:rsid w:val="00BD0447"/>
    <w:rsid w:val="00BD1313"/>
    <w:rsid w:val="00BD1373"/>
    <w:rsid w:val="00BD14E9"/>
    <w:rsid w:val="00BD152D"/>
    <w:rsid w:val="00BD1BFC"/>
    <w:rsid w:val="00BD217F"/>
    <w:rsid w:val="00BD2B77"/>
    <w:rsid w:val="00BD377B"/>
    <w:rsid w:val="00BD3E77"/>
    <w:rsid w:val="00BD57AA"/>
    <w:rsid w:val="00BD7F66"/>
    <w:rsid w:val="00BE0C20"/>
    <w:rsid w:val="00BE0CA7"/>
    <w:rsid w:val="00BE41C8"/>
    <w:rsid w:val="00BE4BFD"/>
    <w:rsid w:val="00BE51F0"/>
    <w:rsid w:val="00BE5630"/>
    <w:rsid w:val="00BE6219"/>
    <w:rsid w:val="00BE62B6"/>
    <w:rsid w:val="00BE64E4"/>
    <w:rsid w:val="00BE6738"/>
    <w:rsid w:val="00BE7252"/>
    <w:rsid w:val="00BE72B4"/>
    <w:rsid w:val="00BE77CB"/>
    <w:rsid w:val="00BE7DA6"/>
    <w:rsid w:val="00BF0481"/>
    <w:rsid w:val="00BF07FE"/>
    <w:rsid w:val="00BF086F"/>
    <w:rsid w:val="00BF08E3"/>
    <w:rsid w:val="00BF2C15"/>
    <w:rsid w:val="00BF444A"/>
    <w:rsid w:val="00BF49D5"/>
    <w:rsid w:val="00BF560B"/>
    <w:rsid w:val="00BF6547"/>
    <w:rsid w:val="00BF6DFC"/>
    <w:rsid w:val="00BF6ED6"/>
    <w:rsid w:val="00BF722D"/>
    <w:rsid w:val="00C00108"/>
    <w:rsid w:val="00C0064C"/>
    <w:rsid w:val="00C00784"/>
    <w:rsid w:val="00C00E95"/>
    <w:rsid w:val="00C01C94"/>
    <w:rsid w:val="00C02A62"/>
    <w:rsid w:val="00C03275"/>
    <w:rsid w:val="00C03EDA"/>
    <w:rsid w:val="00C0411C"/>
    <w:rsid w:val="00C04174"/>
    <w:rsid w:val="00C0445D"/>
    <w:rsid w:val="00C045BD"/>
    <w:rsid w:val="00C04853"/>
    <w:rsid w:val="00C04F40"/>
    <w:rsid w:val="00C05457"/>
    <w:rsid w:val="00C05DE1"/>
    <w:rsid w:val="00C06287"/>
    <w:rsid w:val="00C066FF"/>
    <w:rsid w:val="00C06C18"/>
    <w:rsid w:val="00C0724D"/>
    <w:rsid w:val="00C077C8"/>
    <w:rsid w:val="00C07BA7"/>
    <w:rsid w:val="00C07DA7"/>
    <w:rsid w:val="00C07F87"/>
    <w:rsid w:val="00C07F90"/>
    <w:rsid w:val="00C100B5"/>
    <w:rsid w:val="00C112AA"/>
    <w:rsid w:val="00C11500"/>
    <w:rsid w:val="00C116A4"/>
    <w:rsid w:val="00C121EF"/>
    <w:rsid w:val="00C12C1F"/>
    <w:rsid w:val="00C13B33"/>
    <w:rsid w:val="00C13BE8"/>
    <w:rsid w:val="00C14062"/>
    <w:rsid w:val="00C14824"/>
    <w:rsid w:val="00C14B6E"/>
    <w:rsid w:val="00C161BB"/>
    <w:rsid w:val="00C168E3"/>
    <w:rsid w:val="00C17763"/>
    <w:rsid w:val="00C17F16"/>
    <w:rsid w:val="00C200D3"/>
    <w:rsid w:val="00C204EB"/>
    <w:rsid w:val="00C20816"/>
    <w:rsid w:val="00C20E7E"/>
    <w:rsid w:val="00C2180B"/>
    <w:rsid w:val="00C21A21"/>
    <w:rsid w:val="00C23C83"/>
    <w:rsid w:val="00C23CC0"/>
    <w:rsid w:val="00C24720"/>
    <w:rsid w:val="00C249B7"/>
    <w:rsid w:val="00C26B0D"/>
    <w:rsid w:val="00C27141"/>
    <w:rsid w:val="00C277A0"/>
    <w:rsid w:val="00C2789A"/>
    <w:rsid w:val="00C30A8A"/>
    <w:rsid w:val="00C30B84"/>
    <w:rsid w:val="00C30FD5"/>
    <w:rsid w:val="00C320A2"/>
    <w:rsid w:val="00C3281A"/>
    <w:rsid w:val="00C32855"/>
    <w:rsid w:val="00C32F01"/>
    <w:rsid w:val="00C33002"/>
    <w:rsid w:val="00C34A30"/>
    <w:rsid w:val="00C34A6B"/>
    <w:rsid w:val="00C34CC0"/>
    <w:rsid w:val="00C34D1F"/>
    <w:rsid w:val="00C3569D"/>
    <w:rsid w:val="00C3590F"/>
    <w:rsid w:val="00C35E53"/>
    <w:rsid w:val="00C36052"/>
    <w:rsid w:val="00C36DB8"/>
    <w:rsid w:val="00C37129"/>
    <w:rsid w:val="00C37B9B"/>
    <w:rsid w:val="00C40F53"/>
    <w:rsid w:val="00C41451"/>
    <w:rsid w:val="00C42308"/>
    <w:rsid w:val="00C42649"/>
    <w:rsid w:val="00C42CEB"/>
    <w:rsid w:val="00C43038"/>
    <w:rsid w:val="00C43080"/>
    <w:rsid w:val="00C436AE"/>
    <w:rsid w:val="00C43BBB"/>
    <w:rsid w:val="00C43C8C"/>
    <w:rsid w:val="00C44726"/>
    <w:rsid w:val="00C44B5A"/>
    <w:rsid w:val="00C44F8D"/>
    <w:rsid w:val="00C460FB"/>
    <w:rsid w:val="00C46509"/>
    <w:rsid w:val="00C466DC"/>
    <w:rsid w:val="00C46904"/>
    <w:rsid w:val="00C47146"/>
    <w:rsid w:val="00C472A0"/>
    <w:rsid w:val="00C47BA3"/>
    <w:rsid w:val="00C47DCE"/>
    <w:rsid w:val="00C47E47"/>
    <w:rsid w:val="00C5162F"/>
    <w:rsid w:val="00C523C6"/>
    <w:rsid w:val="00C525BD"/>
    <w:rsid w:val="00C53025"/>
    <w:rsid w:val="00C53EA0"/>
    <w:rsid w:val="00C540AE"/>
    <w:rsid w:val="00C542EF"/>
    <w:rsid w:val="00C56295"/>
    <w:rsid w:val="00C56716"/>
    <w:rsid w:val="00C56E44"/>
    <w:rsid w:val="00C578CE"/>
    <w:rsid w:val="00C57BE9"/>
    <w:rsid w:val="00C60F90"/>
    <w:rsid w:val="00C610E3"/>
    <w:rsid w:val="00C61934"/>
    <w:rsid w:val="00C623B7"/>
    <w:rsid w:val="00C6438E"/>
    <w:rsid w:val="00C663CB"/>
    <w:rsid w:val="00C66E93"/>
    <w:rsid w:val="00C701ED"/>
    <w:rsid w:val="00C70482"/>
    <w:rsid w:val="00C718A1"/>
    <w:rsid w:val="00C71B38"/>
    <w:rsid w:val="00C72D6B"/>
    <w:rsid w:val="00C73186"/>
    <w:rsid w:val="00C73F2F"/>
    <w:rsid w:val="00C73FE1"/>
    <w:rsid w:val="00C74055"/>
    <w:rsid w:val="00C74448"/>
    <w:rsid w:val="00C7491D"/>
    <w:rsid w:val="00C75532"/>
    <w:rsid w:val="00C75CEC"/>
    <w:rsid w:val="00C76504"/>
    <w:rsid w:val="00C768E1"/>
    <w:rsid w:val="00C76D7C"/>
    <w:rsid w:val="00C76E05"/>
    <w:rsid w:val="00C775FE"/>
    <w:rsid w:val="00C8034F"/>
    <w:rsid w:val="00C8049E"/>
    <w:rsid w:val="00C8054F"/>
    <w:rsid w:val="00C818DC"/>
    <w:rsid w:val="00C81A48"/>
    <w:rsid w:val="00C81EFF"/>
    <w:rsid w:val="00C828E2"/>
    <w:rsid w:val="00C829C3"/>
    <w:rsid w:val="00C848EA"/>
    <w:rsid w:val="00C8505A"/>
    <w:rsid w:val="00C853A9"/>
    <w:rsid w:val="00C86240"/>
    <w:rsid w:val="00C86522"/>
    <w:rsid w:val="00C868A1"/>
    <w:rsid w:val="00C86976"/>
    <w:rsid w:val="00C8774A"/>
    <w:rsid w:val="00C87CEF"/>
    <w:rsid w:val="00C90186"/>
    <w:rsid w:val="00C904A2"/>
    <w:rsid w:val="00C90ABB"/>
    <w:rsid w:val="00C925A3"/>
    <w:rsid w:val="00C926F1"/>
    <w:rsid w:val="00C92944"/>
    <w:rsid w:val="00C92F44"/>
    <w:rsid w:val="00C931C1"/>
    <w:rsid w:val="00C93543"/>
    <w:rsid w:val="00C93C00"/>
    <w:rsid w:val="00C93DE2"/>
    <w:rsid w:val="00C941A5"/>
    <w:rsid w:val="00C944B5"/>
    <w:rsid w:val="00C94571"/>
    <w:rsid w:val="00C9699E"/>
    <w:rsid w:val="00C9713C"/>
    <w:rsid w:val="00C9746F"/>
    <w:rsid w:val="00C979A4"/>
    <w:rsid w:val="00C97B36"/>
    <w:rsid w:val="00CA01AD"/>
    <w:rsid w:val="00CA02EC"/>
    <w:rsid w:val="00CA0391"/>
    <w:rsid w:val="00CA11E0"/>
    <w:rsid w:val="00CA1F43"/>
    <w:rsid w:val="00CA213B"/>
    <w:rsid w:val="00CA2375"/>
    <w:rsid w:val="00CA2635"/>
    <w:rsid w:val="00CA4B32"/>
    <w:rsid w:val="00CA4FF2"/>
    <w:rsid w:val="00CA5A16"/>
    <w:rsid w:val="00CA5B6D"/>
    <w:rsid w:val="00CA7431"/>
    <w:rsid w:val="00CB0665"/>
    <w:rsid w:val="00CB0EE4"/>
    <w:rsid w:val="00CB20DE"/>
    <w:rsid w:val="00CB21F6"/>
    <w:rsid w:val="00CB23FD"/>
    <w:rsid w:val="00CB2E31"/>
    <w:rsid w:val="00CB336A"/>
    <w:rsid w:val="00CB3DE5"/>
    <w:rsid w:val="00CB4412"/>
    <w:rsid w:val="00CB4957"/>
    <w:rsid w:val="00CB4A3E"/>
    <w:rsid w:val="00CB5461"/>
    <w:rsid w:val="00CB5BBA"/>
    <w:rsid w:val="00CB5BF4"/>
    <w:rsid w:val="00CB5F50"/>
    <w:rsid w:val="00CB65FF"/>
    <w:rsid w:val="00CB6847"/>
    <w:rsid w:val="00CB6A47"/>
    <w:rsid w:val="00CB6CD0"/>
    <w:rsid w:val="00CB7A24"/>
    <w:rsid w:val="00CB7ECB"/>
    <w:rsid w:val="00CC0325"/>
    <w:rsid w:val="00CC0874"/>
    <w:rsid w:val="00CC1A28"/>
    <w:rsid w:val="00CC27E4"/>
    <w:rsid w:val="00CC2F29"/>
    <w:rsid w:val="00CC2FDB"/>
    <w:rsid w:val="00CC44EB"/>
    <w:rsid w:val="00CC45FD"/>
    <w:rsid w:val="00CC5146"/>
    <w:rsid w:val="00CC515A"/>
    <w:rsid w:val="00CC552E"/>
    <w:rsid w:val="00CC57A6"/>
    <w:rsid w:val="00CC5DC0"/>
    <w:rsid w:val="00CC5EB3"/>
    <w:rsid w:val="00CC650A"/>
    <w:rsid w:val="00CC6989"/>
    <w:rsid w:val="00CC69E0"/>
    <w:rsid w:val="00CC6B3E"/>
    <w:rsid w:val="00CC6C0F"/>
    <w:rsid w:val="00CC7169"/>
    <w:rsid w:val="00CD0366"/>
    <w:rsid w:val="00CD1839"/>
    <w:rsid w:val="00CD21B1"/>
    <w:rsid w:val="00CD2722"/>
    <w:rsid w:val="00CD3755"/>
    <w:rsid w:val="00CD3D40"/>
    <w:rsid w:val="00CD4700"/>
    <w:rsid w:val="00CD4CEC"/>
    <w:rsid w:val="00CD5554"/>
    <w:rsid w:val="00CD5E61"/>
    <w:rsid w:val="00CD5FDD"/>
    <w:rsid w:val="00CD789D"/>
    <w:rsid w:val="00CE0029"/>
    <w:rsid w:val="00CE058E"/>
    <w:rsid w:val="00CE1C71"/>
    <w:rsid w:val="00CE1E5A"/>
    <w:rsid w:val="00CE29A4"/>
    <w:rsid w:val="00CE3481"/>
    <w:rsid w:val="00CE3B5F"/>
    <w:rsid w:val="00CE3EC0"/>
    <w:rsid w:val="00CE434C"/>
    <w:rsid w:val="00CE5244"/>
    <w:rsid w:val="00CE5E08"/>
    <w:rsid w:val="00CE5F72"/>
    <w:rsid w:val="00CE68BF"/>
    <w:rsid w:val="00CE6C94"/>
    <w:rsid w:val="00CE6F39"/>
    <w:rsid w:val="00CF0DEE"/>
    <w:rsid w:val="00CF1890"/>
    <w:rsid w:val="00CF2D8A"/>
    <w:rsid w:val="00CF369C"/>
    <w:rsid w:val="00CF3735"/>
    <w:rsid w:val="00CF3FED"/>
    <w:rsid w:val="00CF4AE8"/>
    <w:rsid w:val="00CF4B84"/>
    <w:rsid w:val="00CF4D11"/>
    <w:rsid w:val="00CF4FD9"/>
    <w:rsid w:val="00CF66E4"/>
    <w:rsid w:val="00CF6C1C"/>
    <w:rsid w:val="00CF7867"/>
    <w:rsid w:val="00CF7AA5"/>
    <w:rsid w:val="00CF7D77"/>
    <w:rsid w:val="00D000BE"/>
    <w:rsid w:val="00D0019C"/>
    <w:rsid w:val="00D00E08"/>
    <w:rsid w:val="00D00EC4"/>
    <w:rsid w:val="00D00F84"/>
    <w:rsid w:val="00D0118D"/>
    <w:rsid w:val="00D015C1"/>
    <w:rsid w:val="00D016D6"/>
    <w:rsid w:val="00D017C6"/>
    <w:rsid w:val="00D019A1"/>
    <w:rsid w:val="00D01D2E"/>
    <w:rsid w:val="00D01E53"/>
    <w:rsid w:val="00D01EED"/>
    <w:rsid w:val="00D03069"/>
    <w:rsid w:val="00D033EE"/>
    <w:rsid w:val="00D0370F"/>
    <w:rsid w:val="00D041F5"/>
    <w:rsid w:val="00D049B4"/>
    <w:rsid w:val="00D04AF1"/>
    <w:rsid w:val="00D04C2D"/>
    <w:rsid w:val="00D0659F"/>
    <w:rsid w:val="00D06897"/>
    <w:rsid w:val="00D06C93"/>
    <w:rsid w:val="00D07381"/>
    <w:rsid w:val="00D079FD"/>
    <w:rsid w:val="00D07A2F"/>
    <w:rsid w:val="00D1010F"/>
    <w:rsid w:val="00D1066C"/>
    <w:rsid w:val="00D108E7"/>
    <w:rsid w:val="00D10A87"/>
    <w:rsid w:val="00D11457"/>
    <w:rsid w:val="00D11745"/>
    <w:rsid w:val="00D124E8"/>
    <w:rsid w:val="00D12520"/>
    <w:rsid w:val="00D12AF9"/>
    <w:rsid w:val="00D1308D"/>
    <w:rsid w:val="00D139B0"/>
    <w:rsid w:val="00D13B0C"/>
    <w:rsid w:val="00D14BCF"/>
    <w:rsid w:val="00D14CD2"/>
    <w:rsid w:val="00D14F82"/>
    <w:rsid w:val="00D1595D"/>
    <w:rsid w:val="00D16537"/>
    <w:rsid w:val="00D1754F"/>
    <w:rsid w:val="00D212BB"/>
    <w:rsid w:val="00D21372"/>
    <w:rsid w:val="00D2168A"/>
    <w:rsid w:val="00D239A1"/>
    <w:rsid w:val="00D23BC2"/>
    <w:rsid w:val="00D25243"/>
    <w:rsid w:val="00D25280"/>
    <w:rsid w:val="00D25EA0"/>
    <w:rsid w:val="00D25F12"/>
    <w:rsid w:val="00D3025B"/>
    <w:rsid w:val="00D309DF"/>
    <w:rsid w:val="00D3186C"/>
    <w:rsid w:val="00D31BB9"/>
    <w:rsid w:val="00D322FE"/>
    <w:rsid w:val="00D32436"/>
    <w:rsid w:val="00D32744"/>
    <w:rsid w:val="00D33F4D"/>
    <w:rsid w:val="00D33F90"/>
    <w:rsid w:val="00D347D9"/>
    <w:rsid w:val="00D347E8"/>
    <w:rsid w:val="00D34891"/>
    <w:rsid w:val="00D349A5"/>
    <w:rsid w:val="00D34CEC"/>
    <w:rsid w:val="00D359C8"/>
    <w:rsid w:val="00D35D84"/>
    <w:rsid w:val="00D360AA"/>
    <w:rsid w:val="00D36367"/>
    <w:rsid w:val="00D36379"/>
    <w:rsid w:val="00D3765A"/>
    <w:rsid w:val="00D378FD"/>
    <w:rsid w:val="00D37D72"/>
    <w:rsid w:val="00D37EB1"/>
    <w:rsid w:val="00D402C9"/>
    <w:rsid w:val="00D40E0F"/>
    <w:rsid w:val="00D41381"/>
    <w:rsid w:val="00D425CE"/>
    <w:rsid w:val="00D4304A"/>
    <w:rsid w:val="00D43C56"/>
    <w:rsid w:val="00D4408F"/>
    <w:rsid w:val="00D440B8"/>
    <w:rsid w:val="00D45191"/>
    <w:rsid w:val="00D4677D"/>
    <w:rsid w:val="00D471EE"/>
    <w:rsid w:val="00D47767"/>
    <w:rsid w:val="00D47A8E"/>
    <w:rsid w:val="00D47C11"/>
    <w:rsid w:val="00D50499"/>
    <w:rsid w:val="00D508A5"/>
    <w:rsid w:val="00D50A86"/>
    <w:rsid w:val="00D50BE4"/>
    <w:rsid w:val="00D50D07"/>
    <w:rsid w:val="00D50EA1"/>
    <w:rsid w:val="00D511FB"/>
    <w:rsid w:val="00D51714"/>
    <w:rsid w:val="00D51736"/>
    <w:rsid w:val="00D51B06"/>
    <w:rsid w:val="00D51BDC"/>
    <w:rsid w:val="00D52282"/>
    <w:rsid w:val="00D5329A"/>
    <w:rsid w:val="00D53455"/>
    <w:rsid w:val="00D55108"/>
    <w:rsid w:val="00D5536E"/>
    <w:rsid w:val="00D5585A"/>
    <w:rsid w:val="00D55B24"/>
    <w:rsid w:val="00D55C24"/>
    <w:rsid w:val="00D55EFD"/>
    <w:rsid w:val="00D5735B"/>
    <w:rsid w:val="00D57451"/>
    <w:rsid w:val="00D5785D"/>
    <w:rsid w:val="00D57BB3"/>
    <w:rsid w:val="00D60784"/>
    <w:rsid w:val="00D60940"/>
    <w:rsid w:val="00D6099A"/>
    <w:rsid w:val="00D613DB"/>
    <w:rsid w:val="00D61566"/>
    <w:rsid w:val="00D6159D"/>
    <w:rsid w:val="00D618A8"/>
    <w:rsid w:val="00D62A5C"/>
    <w:rsid w:val="00D63451"/>
    <w:rsid w:val="00D655C5"/>
    <w:rsid w:val="00D65A26"/>
    <w:rsid w:val="00D65A79"/>
    <w:rsid w:val="00D66146"/>
    <w:rsid w:val="00D668A5"/>
    <w:rsid w:val="00D66F49"/>
    <w:rsid w:val="00D673FB"/>
    <w:rsid w:val="00D6755E"/>
    <w:rsid w:val="00D67A7C"/>
    <w:rsid w:val="00D67DAA"/>
    <w:rsid w:val="00D701CF"/>
    <w:rsid w:val="00D70623"/>
    <w:rsid w:val="00D71C90"/>
    <w:rsid w:val="00D72FB7"/>
    <w:rsid w:val="00D7306B"/>
    <w:rsid w:val="00D7384D"/>
    <w:rsid w:val="00D73CF5"/>
    <w:rsid w:val="00D74BFF"/>
    <w:rsid w:val="00D750E9"/>
    <w:rsid w:val="00D7517C"/>
    <w:rsid w:val="00D756CC"/>
    <w:rsid w:val="00D77026"/>
    <w:rsid w:val="00D77560"/>
    <w:rsid w:val="00D80AFC"/>
    <w:rsid w:val="00D80C10"/>
    <w:rsid w:val="00D82170"/>
    <w:rsid w:val="00D8222A"/>
    <w:rsid w:val="00D828B6"/>
    <w:rsid w:val="00D8298C"/>
    <w:rsid w:val="00D82D8F"/>
    <w:rsid w:val="00D82F28"/>
    <w:rsid w:val="00D83338"/>
    <w:rsid w:val="00D837A3"/>
    <w:rsid w:val="00D8395E"/>
    <w:rsid w:val="00D83D0D"/>
    <w:rsid w:val="00D84286"/>
    <w:rsid w:val="00D84E05"/>
    <w:rsid w:val="00D85CC2"/>
    <w:rsid w:val="00D85F74"/>
    <w:rsid w:val="00D86E3A"/>
    <w:rsid w:val="00D8739C"/>
    <w:rsid w:val="00D90395"/>
    <w:rsid w:val="00D918AF"/>
    <w:rsid w:val="00D91D88"/>
    <w:rsid w:val="00D92A90"/>
    <w:rsid w:val="00D94D6D"/>
    <w:rsid w:val="00D95F88"/>
    <w:rsid w:val="00D96044"/>
    <w:rsid w:val="00D96D07"/>
    <w:rsid w:val="00D96F55"/>
    <w:rsid w:val="00DA0462"/>
    <w:rsid w:val="00DA08C4"/>
    <w:rsid w:val="00DA0B15"/>
    <w:rsid w:val="00DA122C"/>
    <w:rsid w:val="00DA131C"/>
    <w:rsid w:val="00DA1CFC"/>
    <w:rsid w:val="00DA2037"/>
    <w:rsid w:val="00DA275C"/>
    <w:rsid w:val="00DA351C"/>
    <w:rsid w:val="00DA4246"/>
    <w:rsid w:val="00DA42DD"/>
    <w:rsid w:val="00DA46D7"/>
    <w:rsid w:val="00DA5020"/>
    <w:rsid w:val="00DA5493"/>
    <w:rsid w:val="00DA573D"/>
    <w:rsid w:val="00DA691F"/>
    <w:rsid w:val="00DB111D"/>
    <w:rsid w:val="00DB15BB"/>
    <w:rsid w:val="00DB1B93"/>
    <w:rsid w:val="00DB2F89"/>
    <w:rsid w:val="00DB30C9"/>
    <w:rsid w:val="00DB3388"/>
    <w:rsid w:val="00DB3BEC"/>
    <w:rsid w:val="00DB409D"/>
    <w:rsid w:val="00DB4751"/>
    <w:rsid w:val="00DB55B4"/>
    <w:rsid w:val="00DB66CE"/>
    <w:rsid w:val="00DB67E2"/>
    <w:rsid w:val="00DB78FA"/>
    <w:rsid w:val="00DB7B32"/>
    <w:rsid w:val="00DC0BC8"/>
    <w:rsid w:val="00DC105F"/>
    <w:rsid w:val="00DC159D"/>
    <w:rsid w:val="00DC2991"/>
    <w:rsid w:val="00DC3160"/>
    <w:rsid w:val="00DC3E46"/>
    <w:rsid w:val="00DC3F87"/>
    <w:rsid w:val="00DC425F"/>
    <w:rsid w:val="00DC5AC9"/>
    <w:rsid w:val="00DC7EA4"/>
    <w:rsid w:val="00DC7FEA"/>
    <w:rsid w:val="00DD108F"/>
    <w:rsid w:val="00DD1895"/>
    <w:rsid w:val="00DD328B"/>
    <w:rsid w:val="00DD40B3"/>
    <w:rsid w:val="00DD4C93"/>
    <w:rsid w:val="00DD58C9"/>
    <w:rsid w:val="00DD6C91"/>
    <w:rsid w:val="00DD74FD"/>
    <w:rsid w:val="00DE044F"/>
    <w:rsid w:val="00DE07F6"/>
    <w:rsid w:val="00DE0DD6"/>
    <w:rsid w:val="00DE1064"/>
    <w:rsid w:val="00DE1175"/>
    <w:rsid w:val="00DE324A"/>
    <w:rsid w:val="00DE3B51"/>
    <w:rsid w:val="00DE3E6E"/>
    <w:rsid w:val="00DE40E2"/>
    <w:rsid w:val="00DE42DA"/>
    <w:rsid w:val="00DE4818"/>
    <w:rsid w:val="00DE4AF3"/>
    <w:rsid w:val="00DE51A2"/>
    <w:rsid w:val="00DE5A7E"/>
    <w:rsid w:val="00DE5B19"/>
    <w:rsid w:val="00DE7100"/>
    <w:rsid w:val="00DE7181"/>
    <w:rsid w:val="00DE790C"/>
    <w:rsid w:val="00DF06E9"/>
    <w:rsid w:val="00DF1656"/>
    <w:rsid w:val="00DF182E"/>
    <w:rsid w:val="00DF2023"/>
    <w:rsid w:val="00DF279E"/>
    <w:rsid w:val="00DF3BB3"/>
    <w:rsid w:val="00DF41A3"/>
    <w:rsid w:val="00DF448E"/>
    <w:rsid w:val="00DF4496"/>
    <w:rsid w:val="00DF54D2"/>
    <w:rsid w:val="00DF5543"/>
    <w:rsid w:val="00DF5A56"/>
    <w:rsid w:val="00DF5C93"/>
    <w:rsid w:val="00DF6644"/>
    <w:rsid w:val="00DF7098"/>
    <w:rsid w:val="00DF70B0"/>
    <w:rsid w:val="00DF71A5"/>
    <w:rsid w:val="00E00D13"/>
    <w:rsid w:val="00E00D4F"/>
    <w:rsid w:val="00E00D5A"/>
    <w:rsid w:val="00E02157"/>
    <w:rsid w:val="00E024E4"/>
    <w:rsid w:val="00E0274E"/>
    <w:rsid w:val="00E02970"/>
    <w:rsid w:val="00E02A54"/>
    <w:rsid w:val="00E02DC5"/>
    <w:rsid w:val="00E03EA2"/>
    <w:rsid w:val="00E04724"/>
    <w:rsid w:val="00E0475D"/>
    <w:rsid w:val="00E04DA8"/>
    <w:rsid w:val="00E05678"/>
    <w:rsid w:val="00E05983"/>
    <w:rsid w:val="00E06842"/>
    <w:rsid w:val="00E0743C"/>
    <w:rsid w:val="00E07E46"/>
    <w:rsid w:val="00E102FA"/>
    <w:rsid w:val="00E108CB"/>
    <w:rsid w:val="00E1155B"/>
    <w:rsid w:val="00E11978"/>
    <w:rsid w:val="00E11A73"/>
    <w:rsid w:val="00E12A0C"/>
    <w:rsid w:val="00E12ED7"/>
    <w:rsid w:val="00E14D2C"/>
    <w:rsid w:val="00E150B0"/>
    <w:rsid w:val="00E16343"/>
    <w:rsid w:val="00E1639F"/>
    <w:rsid w:val="00E16E72"/>
    <w:rsid w:val="00E17678"/>
    <w:rsid w:val="00E17C21"/>
    <w:rsid w:val="00E2105B"/>
    <w:rsid w:val="00E21753"/>
    <w:rsid w:val="00E233E1"/>
    <w:rsid w:val="00E2379A"/>
    <w:rsid w:val="00E24F95"/>
    <w:rsid w:val="00E25894"/>
    <w:rsid w:val="00E25DE6"/>
    <w:rsid w:val="00E26853"/>
    <w:rsid w:val="00E26FD8"/>
    <w:rsid w:val="00E2799A"/>
    <w:rsid w:val="00E27F7A"/>
    <w:rsid w:val="00E309DB"/>
    <w:rsid w:val="00E30B93"/>
    <w:rsid w:val="00E33E9C"/>
    <w:rsid w:val="00E342AB"/>
    <w:rsid w:val="00E34303"/>
    <w:rsid w:val="00E3442C"/>
    <w:rsid w:val="00E35144"/>
    <w:rsid w:val="00E35271"/>
    <w:rsid w:val="00E354F1"/>
    <w:rsid w:val="00E35CDC"/>
    <w:rsid w:val="00E35E74"/>
    <w:rsid w:val="00E35EC2"/>
    <w:rsid w:val="00E360A2"/>
    <w:rsid w:val="00E365DD"/>
    <w:rsid w:val="00E37B1C"/>
    <w:rsid w:val="00E37F0C"/>
    <w:rsid w:val="00E37F48"/>
    <w:rsid w:val="00E37FF8"/>
    <w:rsid w:val="00E40A1B"/>
    <w:rsid w:val="00E40C0C"/>
    <w:rsid w:val="00E4160A"/>
    <w:rsid w:val="00E41D57"/>
    <w:rsid w:val="00E41E1C"/>
    <w:rsid w:val="00E42220"/>
    <w:rsid w:val="00E42CFA"/>
    <w:rsid w:val="00E42FE4"/>
    <w:rsid w:val="00E43086"/>
    <w:rsid w:val="00E4329B"/>
    <w:rsid w:val="00E432D6"/>
    <w:rsid w:val="00E43BBF"/>
    <w:rsid w:val="00E44680"/>
    <w:rsid w:val="00E4534D"/>
    <w:rsid w:val="00E45D43"/>
    <w:rsid w:val="00E461F1"/>
    <w:rsid w:val="00E468F3"/>
    <w:rsid w:val="00E46929"/>
    <w:rsid w:val="00E474F9"/>
    <w:rsid w:val="00E47683"/>
    <w:rsid w:val="00E47C88"/>
    <w:rsid w:val="00E5048E"/>
    <w:rsid w:val="00E50845"/>
    <w:rsid w:val="00E5085A"/>
    <w:rsid w:val="00E50930"/>
    <w:rsid w:val="00E50CA5"/>
    <w:rsid w:val="00E52888"/>
    <w:rsid w:val="00E52E3B"/>
    <w:rsid w:val="00E53AA3"/>
    <w:rsid w:val="00E54A97"/>
    <w:rsid w:val="00E552FA"/>
    <w:rsid w:val="00E554A0"/>
    <w:rsid w:val="00E5608E"/>
    <w:rsid w:val="00E56992"/>
    <w:rsid w:val="00E56C41"/>
    <w:rsid w:val="00E57225"/>
    <w:rsid w:val="00E57579"/>
    <w:rsid w:val="00E57BFC"/>
    <w:rsid w:val="00E57E53"/>
    <w:rsid w:val="00E601AA"/>
    <w:rsid w:val="00E6079B"/>
    <w:rsid w:val="00E61891"/>
    <w:rsid w:val="00E61A8C"/>
    <w:rsid w:val="00E61CD8"/>
    <w:rsid w:val="00E627D9"/>
    <w:rsid w:val="00E6357A"/>
    <w:rsid w:val="00E64920"/>
    <w:rsid w:val="00E649D5"/>
    <w:rsid w:val="00E6515B"/>
    <w:rsid w:val="00E656E4"/>
    <w:rsid w:val="00E66017"/>
    <w:rsid w:val="00E6722B"/>
    <w:rsid w:val="00E67443"/>
    <w:rsid w:val="00E674A9"/>
    <w:rsid w:val="00E70299"/>
    <w:rsid w:val="00E70376"/>
    <w:rsid w:val="00E705A3"/>
    <w:rsid w:val="00E708EE"/>
    <w:rsid w:val="00E71EE4"/>
    <w:rsid w:val="00E72D3F"/>
    <w:rsid w:val="00E72F0E"/>
    <w:rsid w:val="00E73B58"/>
    <w:rsid w:val="00E73B5C"/>
    <w:rsid w:val="00E73F0F"/>
    <w:rsid w:val="00E74A6C"/>
    <w:rsid w:val="00E74C41"/>
    <w:rsid w:val="00E7514E"/>
    <w:rsid w:val="00E759F5"/>
    <w:rsid w:val="00E75AEF"/>
    <w:rsid w:val="00E76FF6"/>
    <w:rsid w:val="00E775A0"/>
    <w:rsid w:val="00E77606"/>
    <w:rsid w:val="00E77EA4"/>
    <w:rsid w:val="00E806D9"/>
    <w:rsid w:val="00E81B1F"/>
    <w:rsid w:val="00E81EEB"/>
    <w:rsid w:val="00E83294"/>
    <w:rsid w:val="00E8333C"/>
    <w:rsid w:val="00E83D0B"/>
    <w:rsid w:val="00E84C7D"/>
    <w:rsid w:val="00E84CD4"/>
    <w:rsid w:val="00E854EB"/>
    <w:rsid w:val="00E85611"/>
    <w:rsid w:val="00E862C7"/>
    <w:rsid w:val="00E86555"/>
    <w:rsid w:val="00E87389"/>
    <w:rsid w:val="00E9008E"/>
    <w:rsid w:val="00E90E19"/>
    <w:rsid w:val="00E91D0B"/>
    <w:rsid w:val="00E9232C"/>
    <w:rsid w:val="00E93D7E"/>
    <w:rsid w:val="00E946B2"/>
    <w:rsid w:val="00E94A35"/>
    <w:rsid w:val="00E94D07"/>
    <w:rsid w:val="00E95DC6"/>
    <w:rsid w:val="00E97B3B"/>
    <w:rsid w:val="00EA00E8"/>
    <w:rsid w:val="00EA0EBF"/>
    <w:rsid w:val="00EA10EA"/>
    <w:rsid w:val="00EA17F4"/>
    <w:rsid w:val="00EA264A"/>
    <w:rsid w:val="00EA2C9B"/>
    <w:rsid w:val="00EA3983"/>
    <w:rsid w:val="00EA3F87"/>
    <w:rsid w:val="00EA4312"/>
    <w:rsid w:val="00EA4E40"/>
    <w:rsid w:val="00EA5C9F"/>
    <w:rsid w:val="00EA5CB4"/>
    <w:rsid w:val="00EA6D64"/>
    <w:rsid w:val="00EA75E9"/>
    <w:rsid w:val="00EA7930"/>
    <w:rsid w:val="00EB040E"/>
    <w:rsid w:val="00EB0C63"/>
    <w:rsid w:val="00EB0D8E"/>
    <w:rsid w:val="00EB1B04"/>
    <w:rsid w:val="00EB3410"/>
    <w:rsid w:val="00EB4106"/>
    <w:rsid w:val="00EB4155"/>
    <w:rsid w:val="00EB4227"/>
    <w:rsid w:val="00EB520C"/>
    <w:rsid w:val="00EB5731"/>
    <w:rsid w:val="00EB62FA"/>
    <w:rsid w:val="00EB748B"/>
    <w:rsid w:val="00EB793D"/>
    <w:rsid w:val="00EB79AC"/>
    <w:rsid w:val="00EB7FDC"/>
    <w:rsid w:val="00EC016F"/>
    <w:rsid w:val="00EC14AD"/>
    <w:rsid w:val="00EC1ACB"/>
    <w:rsid w:val="00EC1BF5"/>
    <w:rsid w:val="00EC3D12"/>
    <w:rsid w:val="00EC3DC3"/>
    <w:rsid w:val="00EC507B"/>
    <w:rsid w:val="00EC5D77"/>
    <w:rsid w:val="00EC6CF0"/>
    <w:rsid w:val="00EC7256"/>
    <w:rsid w:val="00EC74B1"/>
    <w:rsid w:val="00EC7629"/>
    <w:rsid w:val="00EC795B"/>
    <w:rsid w:val="00ED03D0"/>
    <w:rsid w:val="00ED046C"/>
    <w:rsid w:val="00ED0A22"/>
    <w:rsid w:val="00ED1305"/>
    <w:rsid w:val="00ED1F1F"/>
    <w:rsid w:val="00ED1F8A"/>
    <w:rsid w:val="00ED422D"/>
    <w:rsid w:val="00ED50F7"/>
    <w:rsid w:val="00ED5374"/>
    <w:rsid w:val="00ED54E2"/>
    <w:rsid w:val="00ED6705"/>
    <w:rsid w:val="00ED6A29"/>
    <w:rsid w:val="00ED709B"/>
    <w:rsid w:val="00ED7B85"/>
    <w:rsid w:val="00EE0867"/>
    <w:rsid w:val="00EE09EF"/>
    <w:rsid w:val="00EE0B83"/>
    <w:rsid w:val="00EE0D24"/>
    <w:rsid w:val="00EE19D9"/>
    <w:rsid w:val="00EE1D37"/>
    <w:rsid w:val="00EE5253"/>
    <w:rsid w:val="00EE53F9"/>
    <w:rsid w:val="00EE6D04"/>
    <w:rsid w:val="00EE750C"/>
    <w:rsid w:val="00EE76E5"/>
    <w:rsid w:val="00EE7733"/>
    <w:rsid w:val="00EE7842"/>
    <w:rsid w:val="00EF0B99"/>
    <w:rsid w:val="00EF2376"/>
    <w:rsid w:val="00EF2531"/>
    <w:rsid w:val="00EF2581"/>
    <w:rsid w:val="00EF3B42"/>
    <w:rsid w:val="00EF4394"/>
    <w:rsid w:val="00EF4DAA"/>
    <w:rsid w:val="00EF4FE2"/>
    <w:rsid w:val="00EF71AC"/>
    <w:rsid w:val="00EF766F"/>
    <w:rsid w:val="00EF76B3"/>
    <w:rsid w:val="00EF78ED"/>
    <w:rsid w:val="00F0037F"/>
    <w:rsid w:val="00F0151D"/>
    <w:rsid w:val="00F01B24"/>
    <w:rsid w:val="00F01D62"/>
    <w:rsid w:val="00F03311"/>
    <w:rsid w:val="00F03D16"/>
    <w:rsid w:val="00F04CF9"/>
    <w:rsid w:val="00F04F42"/>
    <w:rsid w:val="00F10073"/>
    <w:rsid w:val="00F103F5"/>
    <w:rsid w:val="00F10C8D"/>
    <w:rsid w:val="00F1186D"/>
    <w:rsid w:val="00F12039"/>
    <w:rsid w:val="00F1362C"/>
    <w:rsid w:val="00F14EA2"/>
    <w:rsid w:val="00F16ADC"/>
    <w:rsid w:val="00F16B2A"/>
    <w:rsid w:val="00F16E8E"/>
    <w:rsid w:val="00F170A1"/>
    <w:rsid w:val="00F176A7"/>
    <w:rsid w:val="00F179A5"/>
    <w:rsid w:val="00F17BFB"/>
    <w:rsid w:val="00F17E4F"/>
    <w:rsid w:val="00F17E5A"/>
    <w:rsid w:val="00F20C47"/>
    <w:rsid w:val="00F20C6D"/>
    <w:rsid w:val="00F214E8"/>
    <w:rsid w:val="00F21966"/>
    <w:rsid w:val="00F21C2A"/>
    <w:rsid w:val="00F239D0"/>
    <w:rsid w:val="00F23FE5"/>
    <w:rsid w:val="00F24355"/>
    <w:rsid w:val="00F24A1C"/>
    <w:rsid w:val="00F25400"/>
    <w:rsid w:val="00F2547B"/>
    <w:rsid w:val="00F25558"/>
    <w:rsid w:val="00F25565"/>
    <w:rsid w:val="00F26206"/>
    <w:rsid w:val="00F267B4"/>
    <w:rsid w:val="00F316AD"/>
    <w:rsid w:val="00F319B4"/>
    <w:rsid w:val="00F31CB3"/>
    <w:rsid w:val="00F32468"/>
    <w:rsid w:val="00F32824"/>
    <w:rsid w:val="00F32D08"/>
    <w:rsid w:val="00F32EB1"/>
    <w:rsid w:val="00F33084"/>
    <w:rsid w:val="00F330A3"/>
    <w:rsid w:val="00F337DE"/>
    <w:rsid w:val="00F337E0"/>
    <w:rsid w:val="00F33A67"/>
    <w:rsid w:val="00F33D74"/>
    <w:rsid w:val="00F34BE0"/>
    <w:rsid w:val="00F36725"/>
    <w:rsid w:val="00F404F6"/>
    <w:rsid w:val="00F43655"/>
    <w:rsid w:val="00F43660"/>
    <w:rsid w:val="00F44B3D"/>
    <w:rsid w:val="00F44BD6"/>
    <w:rsid w:val="00F44CA6"/>
    <w:rsid w:val="00F44E4A"/>
    <w:rsid w:val="00F45006"/>
    <w:rsid w:val="00F4545D"/>
    <w:rsid w:val="00F457FE"/>
    <w:rsid w:val="00F46201"/>
    <w:rsid w:val="00F5074D"/>
    <w:rsid w:val="00F50D8F"/>
    <w:rsid w:val="00F5117F"/>
    <w:rsid w:val="00F512C8"/>
    <w:rsid w:val="00F51D8E"/>
    <w:rsid w:val="00F51EB3"/>
    <w:rsid w:val="00F52189"/>
    <w:rsid w:val="00F52B33"/>
    <w:rsid w:val="00F544F0"/>
    <w:rsid w:val="00F54853"/>
    <w:rsid w:val="00F548CC"/>
    <w:rsid w:val="00F54E02"/>
    <w:rsid w:val="00F55304"/>
    <w:rsid w:val="00F555A3"/>
    <w:rsid w:val="00F55BC6"/>
    <w:rsid w:val="00F56066"/>
    <w:rsid w:val="00F561C0"/>
    <w:rsid w:val="00F56475"/>
    <w:rsid w:val="00F570C9"/>
    <w:rsid w:val="00F575D6"/>
    <w:rsid w:val="00F57F90"/>
    <w:rsid w:val="00F61D83"/>
    <w:rsid w:val="00F62A80"/>
    <w:rsid w:val="00F6378E"/>
    <w:rsid w:val="00F63E20"/>
    <w:rsid w:val="00F63F2B"/>
    <w:rsid w:val="00F653B5"/>
    <w:rsid w:val="00F65599"/>
    <w:rsid w:val="00F6559C"/>
    <w:rsid w:val="00F65AD9"/>
    <w:rsid w:val="00F660E4"/>
    <w:rsid w:val="00F66409"/>
    <w:rsid w:val="00F66605"/>
    <w:rsid w:val="00F67AAC"/>
    <w:rsid w:val="00F70854"/>
    <w:rsid w:val="00F73820"/>
    <w:rsid w:val="00F74464"/>
    <w:rsid w:val="00F75B61"/>
    <w:rsid w:val="00F75BA7"/>
    <w:rsid w:val="00F76097"/>
    <w:rsid w:val="00F82851"/>
    <w:rsid w:val="00F82A28"/>
    <w:rsid w:val="00F82B64"/>
    <w:rsid w:val="00F8315D"/>
    <w:rsid w:val="00F83589"/>
    <w:rsid w:val="00F8381B"/>
    <w:rsid w:val="00F83B41"/>
    <w:rsid w:val="00F83E6E"/>
    <w:rsid w:val="00F842FD"/>
    <w:rsid w:val="00F8449A"/>
    <w:rsid w:val="00F84D94"/>
    <w:rsid w:val="00F85873"/>
    <w:rsid w:val="00F85E60"/>
    <w:rsid w:val="00F862B1"/>
    <w:rsid w:val="00F86660"/>
    <w:rsid w:val="00F87304"/>
    <w:rsid w:val="00F87EB6"/>
    <w:rsid w:val="00F9196C"/>
    <w:rsid w:val="00F92838"/>
    <w:rsid w:val="00F92D90"/>
    <w:rsid w:val="00F93967"/>
    <w:rsid w:val="00F93D2C"/>
    <w:rsid w:val="00F93D5A"/>
    <w:rsid w:val="00F955A8"/>
    <w:rsid w:val="00F95AB7"/>
    <w:rsid w:val="00F95C57"/>
    <w:rsid w:val="00F963FD"/>
    <w:rsid w:val="00F96586"/>
    <w:rsid w:val="00F9673A"/>
    <w:rsid w:val="00FA07DB"/>
    <w:rsid w:val="00FA1550"/>
    <w:rsid w:val="00FA2236"/>
    <w:rsid w:val="00FA27A0"/>
    <w:rsid w:val="00FA282E"/>
    <w:rsid w:val="00FA3248"/>
    <w:rsid w:val="00FA3663"/>
    <w:rsid w:val="00FA3B92"/>
    <w:rsid w:val="00FA415F"/>
    <w:rsid w:val="00FA4614"/>
    <w:rsid w:val="00FA489A"/>
    <w:rsid w:val="00FA49B0"/>
    <w:rsid w:val="00FA4DF9"/>
    <w:rsid w:val="00FA5A7C"/>
    <w:rsid w:val="00FA5F86"/>
    <w:rsid w:val="00FA6C2D"/>
    <w:rsid w:val="00FA7CA4"/>
    <w:rsid w:val="00FB01F7"/>
    <w:rsid w:val="00FB0EB4"/>
    <w:rsid w:val="00FB1520"/>
    <w:rsid w:val="00FB1B1D"/>
    <w:rsid w:val="00FB1B6A"/>
    <w:rsid w:val="00FB1DD4"/>
    <w:rsid w:val="00FB2643"/>
    <w:rsid w:val="00FB34B5"/>
    <w:rsid w:val="00FB4281"/>
    <w:rsid w:val="00FB5004"/>
    <w:rsid w:val="00FB5B8C"/>
    <w:rsid w:val="00FB5FCF"/>
    <w:rsid w:val="00FC1013"/>
    <w:rsid w:val="00FC152E"/>
    <w:rsid w:val="00FC1884"/>
    <w:rsid w:val="00FC198B"/>
    <w:rsid w:val="00FC1DEB"/>
    <w:rsid w:val="00FC2E44"/>
    <w:rsid w:val="00FC3166"/>
    <w:rsid w:val="00FC34A8"/>
    <w:rsid w:val="00FC4664"/>
    <w:rsid w:val="00FC5094"/>
    <w:rsid w:val="00FD05B2"/>
    <w:rsid w:val="00FD0E2D"/>
    <w:rsid w:val="00FD1262"/>
    <w:rsid w:val="00FD2F7C"/>
    <w:rsid w:val="00FD333C"/>
    <w:rsid w:val="00FD346E"/>
    <w:rsid w:val="00FD3645"/>
    <w:rsid w:val="00FD3876"/>
    <w:rsid w:val="00FD4624"/>
    <w:rsid w:val="00FD46DC"/>
    <w:rsid w:val="00FD4705"/>
    <w:rsid w:val="00FD490E"/>
    <w:rsid w:val="00FD4C54"/>
    <w:rsid w:val="00FD5BD4"/>
    <w:rsid w:val="00FD5D34"/>
    <w:rsid w:val="00FD7EF2"/>
    <w:rsid w:val="00FE053C"/>
    <w:rsid w:val="00FE0FA5"/>
    <w:rsid w:val="00FE2756"/>
    <w:rsid w:val="00FE3B52"/>
    <w:rsid w:val="00FE3B7B"/>
    <w:rsid w:val="00FE4584"/>
    <w:rsid w:val="00FE4800"/>
    <w:rsid w:val="00FE518E"/>
    <w:rsid w:val="00FE564F"/>
    <w:rsid w:val="00FE68EA"/>
    <w:rsid w:val="00FE767C"/>
    <w:rsid w:val="00FF1E38"/>
    <w:rsid w:val="00FF26AC"/>
    <w:rsid w:val="00FF2B72"/>
    <w:rsid w:val="00FF2EC4"/>
    <w:rsid w:val="00FF369C"/>
    <w:rsid w:val="00FF459C"/>
    <w:rsid w:val="00FF46A7"/>
    <w:rsid w:val="00FF472F"/>
    <w:rsid w:val="00FF47AD"/>
    <w:rsid w:val="00FF48E4"/>
    <w:rsid w:val="00FF60B2"/>
    <w:rsid w:val="00FF630D"/>
    <w:rsid w:val="00FF783A"/>
    <w:rsid w:val="00FF7E5C"/>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BD34331-E194-47BB-A40B-00EA7CB0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E37F0C"/>
  </w:style>
  <w:style w:type="paragraph" w:styleId="Nadpis1">
    <w:name w:val="heading 1"/>
    <w:basedOn w:val="Normlny"/>
    <w:next w:val="Normlny"/>
    <w:link w:val="Nadpis1Char"/>
    <w:rsid w:val="00D92A90"/>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rsid w:val="0075183F"/>
    <w:pPr>
      <w:keepNext/>
      <w:jc w:val="center"/>
      <w:outlineLvl w:val="1"/>
    </w:pPr>
    <w:rPr>
      <w:sz w:val="24"/>
    </w:rPr>
  </w:style>
  <w:style w:type="paragraph" w:styleId="Nadpis3">
    <w:name w:val="heading 3"/>
    <w:basedOn w:val="Normlny"/>
    <w:next w:val="Normlny"/>
    <w:rsid w:val="0075183F"/>
    <w:pPr>
      <w:keepNext/>
      <w:spacing w:before="240" w:after="60"/>
      <w:outlineLvl w:val="2"/>
    </w:pPr>
    <w:rPr>
      <w:rFonts w:ascii="Arial" w:hAnsi="Arial" w:cs="Arial"/>
      <w:b/>
      <w:bCs/>
      <w:sz w:val="26"/>
      <w:szCs w:val="26"/>
    </w:rPr>
  </w:style>
  <w:style w:type="paragraph" w:styleId="Nadpis4">
    <w:name w:val="heading 4"/>
    <w:basedOn w:val="Normlny"/>
    <w:next w:val="Normlny"/>
    <w:link w:val="Nadpis4Char"/>
    <w:semiHidden/>
    <w:unhideWhenUsed/>
    <w:qFormat/>
    <w:rsid w:val="004A766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75183F"/>
    <w:pPr>
      <w:tabs>
        <w:tab w:val="center" w:pos="4536"/>
        <w:tab w:val="right" w:pos="9072"/>
      </w:tabs>
    </w:pPr>
    <w:rPr>
      <w:sz w:val="24"/>
      <w:szCs w:val="24"/>
    </w:rPr>
  </w:style>
  <w:style w:type="paragraph" w:styleId="Nzov">
    <w:name w:val="Title"/>
    <w:basedOn w:val="Normlny"/>
    <w:link w:val="NzovChar"/>
    <w:qFormat/>
    <w:rsid w:val="0075183F"/>
    <w:pPr>
      <w:jc w:val="center"/>
    </w:pPr>
    <w:rPr>
      <w:sz w:val="28"/>
    </w:rPr>
  </w:style>
  <w:style w:type="paragraph" w:styleId="Zkladntext">
    <w:name w:val="Body Text"/>
    <w:basedOn w:val="Normlny"/>
    <w:link w:val="ZkladntextChar"/>
    <w:rsid w:val="0075183F"/>
    <w:pPr>
      <w:spacing w:after="120"/>
    </w:pPr>
  </w:style>
  <w:style w:type="paragraph" w:styleId="Zarkazkladnhotextu">
    <w:name w:val="Body Text Indent"/>
    <w:basedOn w:val="Normlny"/>
    <w:link w:val="ZarkazkladnhotextuChar"/>
    <w:rsid w:val="0075183F"/>
    <w:pPr>
      <w:spacing w:after="120"/>
      <w:ind w:left="283"/>
    </w:pPr>
  </w:style>
  <w:style w:type="paragraph" w:styleId="Zkladntext2">
    <w:name w:val="Body Text 2"/>
    <w:basedOn w:val="Normlny"/>
    <w:link w:val="Zkladntext2Char"/>
    <w:rsid w:val="0075183F"/>
    <w:rPr>
      <w:sz w:val="24"/>
    </w:rPr>
  </w:style>
  <w:style w:type="paragraph" w:styleId="Textbubliny">
    <w:name w:val="Balloon Text"/>
    <w:basedOn w:val="Normlny"/>
    <w:link w:val="TextbublinyChar"/>
    <w:uiPriority w:val="99"/>
    <w:semiHidden/>
    <w:rsid w:val="00823F87"/>
    <w:rPr>
      <w:rFonts w:ascii="Tahoma" w:hAnsi="Tahoma" w:cs="Tahoma"/>
      <w:sz w:val="16"/>
      <w:szCs w:val="16"/>
    </w:rPr>
  </w:style>
  <w:style w:type="paragraph" w:styleId="truktradokumentu">
    <w:name w:val="Document Map"/>
    <w:basedOn w:val="Normlny"/>
    <w:semiHidden/>
    <w:rsid w:val="005E0D35"/>
    <w:pPr>
      <w:shd w:val="clear" w:color="auto" w:fill="000080"/>
    </w:pPr>
    <w:rPr>
      <w:rFonts w:ascii="Tahoma" w:hAnsi="Tahoma" w:cs="Tahoma"/>
    </w:rPr>
  </w:style>
  <w:style w:type="paragraph" w:styleId="Hlavika">
    <w:name w:val="header"/>
    <w:basedOn w:val="Normlny"/>
    <w:link w:val="HlavikaChar"/>
    <w:uiPriority w:val="99"/>
    <w:rsid w:val="00DA351C"/>
    <w:pPr>
      <w:tabs>
        <w:tab w:val="center" w:pos="4536"/>
        <w:tab w:val="right" w:pos="9072"/>
      </w:tabs>
    </w:pPr>
  </w:style>
  <w:style w:type="character" w:styleId="slostrany">
    <w:name w:val="page number"/>
    <w:basedOn w:val="Predvolenpsmoodseku"/>
    <w:rsid w:val="00DA351C"/>
  </w:style>
  <w:style w:type="character" w:customStyle="1" w:styleId="ra">
    <w:name w:val="ra"/>
    <w:basedOn w:val="Predvolenpsmoodseku"/>
    <w:rsid w:val="00551135"/>
  </w:style>
  <w:style w:type="paragraph" w:styleId="Normlnywebov">
    <w:name w:val="Normal (Web)"/>
    <w:basedOn w:val="Normlny"/>
    <w:uiPriority w:val="99"/>
    <w:rsid w:val="00551135"/>
    <w:pPr>
      <w:spacing w:before="100" w:beforeAutospacing="1" w:after="100" w:afterAutospacing="1"/>
    </w:pPr>
    <w:rPr>
      <w:sz w:val="24"/>
      <w:szCs w:val="24"/>
    </w:rPr>
  </w:style>
  <w:style w:type="paragraph" w:customStyle="1" w:styleId="Char">
    <w:name w:val="Char"/>
    <w:basedOn w:val="Normlny"/>
    <w:rsid w:val="00B95591"/>
    <w:pPr>
      <w:tabs>
        <w:tab w:val="num" w:pos="567"/>
      </w:tabs>
      <w:spacing w:line="240" w:lineRule="exact"/>
      <w:ind w:left="567" w:hanging="567"/>
      <w:jc w:val="both"/>
    </w:pPr>
    <w:rPr>
      <w:rFonts w:ascii="Times New Roman Bold" w:hAnsi="Times New Roman Bold" w:cs="Times New Roman Bold"/>
      <w:b/>
      <w:bCs/>
      <w:sz w:val="26"/>
      <w:szCs w:val="26"/>
      <w:lang w:eastAsia="en-US"/>
    </w:rPr>
  </w:style>
  <w:style w:type="character" w:customStyle="1" w:styleId="Textzstupnhosymbolu1">
    <w:name w:val="Text zástupného symbolu1"/>
    <w:semiHidden/>
    <w:rsid w:val="0033243E"/>
    <w:rPr>
      <w:rFonts w:ascii="Times New Roman" w:hAnsi="Times New Roman" w:cs="Times New Roman"/>
      <w:color w:val="808080"/>
    </w:rPr>
  </w:style>
  <w:style w:type="table" w:styleId="Mriekatabuky">
    <w:name w:val="Table Grid"/>
    <w:basedOn w:val="Normlnatabuka"/>
    <w:uiPriority w:val="59"/>
    <w:rsid w:val="0033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czky">
    <w:name w:val="laczky"/>
    <w:semiHidden/>
    <w:rsid w:val="0033243E"/>
    <w:rPr>
      <w:rFonts w:ascii="Arial" w:hAnsi="Arial" w:cs="Arial"/>
      <w:color w:val="auto"/>
      <w:sz w:val="20"/>
      <w:szCs w:val="20"/>
    </w:rPr>
  </w:style>
  <w:style w:type="paragraph" w:styleId="Obsah3">
    <w:name w:val="toc 3"/>
    <w:basedOn w:val="Normlny"/>
    <w:next w:val="Normlny"/>
    <w:autoRedefine/>
    <w:semiHidden/>
    <w:rsid w:val="007E5C5C"/>
    <w:pPr>
      <w:ind w:firstLine="480"/>
      <w:jc w:val="both"/>
    </w:pPr>
    <w:rPr>
      <w:sz w:val="24"/>
      <w:szCs w:val="24"/>
    </w:rPr>
  </w:style>
  <w:style w:type="character" w:customStyle="1" w:styleId="NzovChar">
    <w:name w:val="Názov Char"/>
    <w:link w:val="Nzov"/>
    <w:rsid w:val="00C13BE8"/>
    <w:rPr>
      <w:sz w:val="28"/>
      <w:lang w:val="sk-SK" w:eastAsia="sk-SK" w:bidi="ar-SA"/>
    </w:rPr>
  </w:style>
  <w:style w:type="character" w:customStyle="1" w:styleId="tl">
    <w:name w:val="tl"/>
    <w:basedOn w:val="Predvolenpsmoodseku"/>
    <w:rsid w:val="00C0724D"/>
  </w:style>
  <w:style w:type="character" w:customStyle="1" w:styleId="ppp-input-value1">
    <w:name w:val="ppp-input-value1"/>
    <w:rsid w:val="007053D4"/>
    <w:rPr>
      <w:rFonts w:ascii="Tahoma" w:hAnsi="Tahoma" w:cs="Tahoma" w:hint="default"/>
      <w:color w:val="837A73"/>
      <w:sz w:val="16"/>
      <w:szCs w:val="16"/>
    </w:rPr>
  </w:style>
  <w:style w:type="character" w:customStyle="1" w:styleId="Nadpis2Char">
    <w:name w:val="Nadpis 2 Char"/>
    <w:link w:val="Nadpis2"/>
    <w:rsid w:val="00AF361E"/>
    <w:rPr>
      <w:sz w:val="24"/>
    </w:rPr>
  </w:style>
  <w:style w:type="character" w:customStyle="1" w:styleId="PtaChar">
    <w:name w:val="Päta Char"/>
    <w:link w:val="Pta"/>
    <w:uiPriority w:val="99"/>
    <w:rsid w:val="00AF361E"/>
    <w:rPr>
      <w:sz w:val="24"/>
      <w:szCs w:val="24"/>
    </w:rPr>
  </w:style>
  <w:style w:type="character" w:customStyle="1" w:styleId="ZkladntextChar">
    <w:name w:val="Základný text Char"/>
    <w:link w:val="Zkladntext"/>
    <w:rsid w:val="00AF361E"/>
  </w:style>
  <w:style w:type="character" w:customStyle="1" w:styleId="ZarkazkladnhotextuChar">
    <w:name w:val="Zarážka základného textu Char"/>
    <w:link w:val="Zarkazkladnhotextu"/>
    <w:rsid w:val="00AF361E"/>
  </w:style>
  <w:style w:type="character" w:customStyle="1" w:styleId="Zkladntext2Char">
    <w:name w:val="Základný text 2 Char"/>
    <w:link w:val="Zkladntext2"/>
    <w:rsid w:val="00AF361E"/>
    <w:rPr>
      <w:sz w:val="24"/>
    </w:rPr>
  </w:style>
  <w:style w:type="character" w:customStyle="1" w:styleId="HlavikaChar">
    <w:name w:val="Hlavička Char"/>
    <w:basedOn w:val="Predvolenpsmoodseku"/>
    <w:link w:val="Hlavika"/>
    <w:uiPriority w:val="99"/>
    <w:rsid w:val="00743BBA"/>
  </w:style>
  <w:style w:type="paragraph" w:styleId="Odsekzoznamu">
    <w:name w:val="List Paragraph"/>
    <w:basedOn w:val="Normlny"/>
    <w:uiPriority w:val="34"/>
    <w:qFormat/>
    <w:rsid w:val="00D11745"/>
    <w:pPr>
      <w:spacing w:after="200" w:line="276" w:lineRule="auto"/>
      <w:ind w:left="720"/>
      <w:contextualSpacing/>
    </w:pPr>
    <w:rPr>
      <w:rFonts w:ascii="Calibri" w:eastAsia="Calibri" w:hAnsi="Calibri"/>
      <w:sz w:val="22"/>
      <w:szCs w:val="22"/>
      <w:lang w:eastAsia="en-US"/>
    </w:rPr>
  </w:style>
  <w:style w:type="character" w:customStyle="1" w:styleId="FontStyle34">
    <w:name w:val="Font Style34"/>
    <w:uiPriority w:val="99"/>
    <w:rsid w:val="000B6595"/>
    <w:rPr>
      <w:rFonts w:ascii="Times New Roman" w:hAnsi="Times New Roman" w:cs="Times New Roman"/>
      <w:sz w:val="16"/>
      <w:szCs w:val="16"/>
    </w:rPr>
  </w:style>
  <w:style w:type="table" w:styleId="Strednmrieka1zvraznenie1">
    <w:name w:val="Medium Grid 1 Accent 1"/>
    <w:basedOn w:val="Normlnatabuka"/>
    <w:uiPriority w:val="67"/>
    <w:rsid w:val="004F248E"/>
    <w:rPr>
      <w:rFonts w:ascii="Calibri" w:eastAsia="Calibri" w:hAnsi="Calibri"/>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Zoznamobrzkov">
    <w:name w:val="table of figures"/>
    <w:basedOn w:val="Normlny"/>
    <w:next w:val="Normlny"/>
    <w:rsid w:val="00A54624"/>
    <w:pPr>
      <w:ind w:left="57" w:right="57"/>
    </w:pPr>
    <w:rPr>
      <w:rFonts w:ascii="Arial" w:hAnsi="Arial" w:cs="Arial"/>
      <w:sz w:val="18"/>
      <w:szCs w:val="18"/>
      <w:lang w:val="en-US" w:eastAsia="en-US"/>
    </w:rPr>
  </w:style>
  <w:style w:type="character" w:styleId="Siln">
    <w:name w:val="Strong"/>
    <w:uiPriority w:val="22"/>
    <w:qFormat/>
    <w:rsid w:val="00E72F0E"/>
    <w:rPr>
      <w:rFonts w:ascii="Times New Roman" w:hAnsi="Times New Roman" w:cs="Times New Roman" w:hint="default"/>
      <w:b/>
      <w:bCs w:val="0"/>
    </w:rPr>
  </w:style>
  <w:style w:type="character" w:customStyle="1" w:styleId="editornegrita">
    <w:name w:val="editor_negrita"/>
    <w:rsid w:val="00E72F0E"/>
  </w:style>
  <w:style w:type="character" w:styleId="Odkaznakomentr">
    <w:name w:val="annotation reference"/>
    <w:uiPriority w:val="99"/>
    <w:rsid w:val="00510442"/>
    <w:rPr>
      <w:sz w:val="16"/>
      <w:szCs w:val="16"/>
    </w:rPr>
  </w:style>
  <w:style w:type="paragraph" w:styleId="Textkomentra">
    <w:name w:val="annotation text"/>
    <w:basedOn w:val="Normlny"/>
    <w:link w:val="TextkomentraChar"/>
    <w:uiPriority w:val="99"/>
    <w:rsid w:val="00510442"/>
  </w:style>
  <w:style w:type="character" w:customStyle="1" w:styleId="TextkomentraChar">
    <w:name w:val="Text komentára Char"/>
    <w:basedOn w:val="Predvolenpsmoodseku"/>
    <w:link w:val="Textkomentra"/>
    <w:uiPriority w:val="99"/>
    <w:rsid w:val="00510442"/>
  </w:style>
  <w:style w:type="paragraph" w:styleId="Predmetkomentra">
    <w:name w:val="annotation subject"/>
    <w:basedOn w:val="Textkomentra"/>
    <w:next w:val="Textkomentra"/>
    <w:link w:val="PredmetkomentraChar"/>
    <w:uiPriority w:val="99"/>
    <w:rsid w:val="00510442"/>
    <w:rPr>
      <w:b/>
      <w:bCs/>
    </w:rPr>
  </w:style>
  <w:style w:type="character" w:customStyle="1" w:styleId="PredmetkomentraChar">
    <w:name w:val="Predmet komentára Char"/>
    <w:link w:val="Predmetkomentra"/>
    <w:uiPriority w:val="99"/>
    <w:rsid w:val="00510442"/>
    <w:rPr>
      <w:b/>
      <w:bCs/>
    </w:rPr>
  </w:style>
  <w:style w:type="paragraph" w:customStyle="1" w:styleId="CM1">
    <w:name w:val="CM1"/>
    <w:basedOn w:val="Normlny"/>
    <w:next w:val="Normlny"/>
    <w:uiPriority w:val="99"/>
    <w:rsid w:val="001E545A"/>
    <w:pPr>
      <w:autoSpaceDE w:val="0"/>
      <w:autoSpaceDN w:val="0"/>
      <w:adjustRightInd w:val="0"/>
    </w:pPr>
    <w:rPr>
      <w:rFonts w:ascii="EUAlbertina" w:hAnsi="EUAlbertina"/>
      <w:sz w:val="24"/>
      <w:szCs w:val="24"/>
    </w:rPr>
  </w:style>
  <w:style w:type="paragraph" w:customStyle="1" w:styleId="CM3">
    <w:name w:val="CM3"/>
    <w:basedOn w:val="Normlny"/>
    <w:next w:val="Normlny"/>
    <w:uiPriority w:val="99"/>
    <w:rsid w:val="001E545A"/>
    <w:pPr>
      <w:autoSpaceDE w:val="0"/>
      <w:autoSpaceDN w:val="0"/>
      <w:adjustRightInd w:val="0"/>
    </w:pPr>
    <w:rPr>
      <w:rFonts w:ascii="EUAlbertina" w:hAnsi="EUAlbertina"/>
      <w:sz w:val="24"/>
      <w:szCs w:val="24"/>
    </w:rPr>
  </w:style>
  <w:style w:type="paragraph" w:customStyle="1" w:styleId="CM4">
    <w:name w:val="CM4"/>
    <w:basedOn w:val="Normlny"/>
    <w:next w:val="Normlny"/>
    <w:uiPriority w:val="99"/>
    <w:rsid w:val="00564168"/>
    <w:pPr>
      <w:autoSpaceDE w:val="0"/>
      <w:autoSpaceDN w:val="0"/>
      <w:adjustRightInd w:val="0"/>
    </w:pPr>
    <w:rPr>
      <w:rFonts w:ascii="EUAlbertina" w:hAnsi="EUAlbertina"/>
      <w:sz w:val="24"/>
      <w:szCs w:val="24"/>
    </w:rPr>
  </w:style>
  <w:style w:type="paragraph" w:customStyle="1" w:styleId="Nzov-M">
    <w:name w:val="Názov-M"/>
    <w:basedOn w:val="Normlny"/>
    <w:next w:val="Normlny"/>
    <w:qFormat/>
    <w:rsid w:val="00D92A90"/>
    <w:pPr>
      <w:jc w:val="center"/>
    </w:pPr>
    <w:rPr>
      <w:b/>
      <w:sz w:val="24"/>
      <w:szCs w:val="24"/>
    </w:rPr>
  </w:style>
  <w:style w:type="paragraph" w:customStyle="1" w:styleId="Text-M">
    <w:name w:val="Text-M"/>
    <w:basedOn w:val="Normlny"/>
    <w:next w:val="Normlny"/>
    <w:link w:val="Text-MChar"/>
    <w:uiPriority w:val="99"/>
    <w:qFormat/>
    <w:rsid w:val="00D92A90"/>
    <w:pPr>
      <w:spacing w:before="120" w:after="120"/>
      <w:jc w:val="both"/>
    </w:pPr>
    <w:rPr>
      <w:sz w:val="24"/>
      <w:szCs w:val="24"/>
    </w:rPr>
  </w:style>
  <w:style w:type="paragraph" w:customStyle="1" w:styleId="Nadpis-M">
    <w:name w:val="Nadpis-M"/>
    <w:basedOn w:val="Nadpis1"/>
    <w:next w:val="Normlny"/>
    <w:qFormat/>
    <w:rsid w:val="00D92A90"/>
    <w:pPr>
      <w:numPr>
        <w:numId w:val="1"/>
      </w:numPr>
      <w:tabs>
        <w:tab w:val="left" w:pos="360"/>
        <w:tab w:val="left" w:pos="709"/>
        <w:tab w:val="left" w:pos="2160"/>
        <w:tab w:val="left" w:pos="3060"/>
        <w:tab w:val="right" w:pos="7380"/>
      </w:tabs>
      <w:spacing w:before="480" w:after="240"/>
      <w:jc w:val="both"/>
    </w:pPr>
    <w:rPr>
      <w:rFonts w:ascii="Times New Roman" w:hAnsi="Times New Roman"/>
      <w:sz w:val="24"/>
      <w:szCs w:val="24"/>
    </w:rPr>
  </w:style>
  <w:style w:type="character" w:customStyle="1" w:styleId="Nadpis1Char">
    <w:name w:val="Nadpis 1 Char"/>
    <w:link w:val="Nadpis1"/>
    <w:rsid w:val="00D92A90"/>
    <w:rPr>
      <w:rFonts w:ascii="Cambria" w:eastAsia="Times New Roman" w:hAnsi="Cambria" w:cs="Times New Roman"/>
      <w:b/>
      <w:bCs/>
      <w:kern w:val="32"/>
      <w:sz w:val="32"/>
      <w:szCs w:val="32"/>
    </w:rPr>
  </w:style>
  <w:style w:type="paragraph" w:customStyle="1" w:styleId="Zoznam-M">
    <w:name w:val="Zoznam-M"/>
    <w:basedOn w:val="Text-M"/>
    <w:qFormat/>
    <w:rsid w:val="00D92A90"/>
    <w:pPr>
      <w:spacing w:before="0" w:after="0"/>
    </w:pPr>
  </w:style>
  <w:style w:type="paragraph" w:customStyle="1" w:styleId="Odraky-M">
    <w:name w:val="Odražky-M"/>
    <w:basedOn w:val="Zoznam-M"/>
    <w:qFormat/>
    <w:rsid w:val="00D92A90"/>
    <w:pPr>
      <w:numPr>
        <w:numId w:val="2"/>
      </w:numPr>
    </w:pPr>
  </w:style>
  <w:style w:type="paragraph" w:customStyle="1" w:styleId="Podmienky-M">
    <w:name w:val="Podmienky-M"/>
    <w:basedOn w:val="Normlny"/>
    <w:qFormat/>
    <w:rsid w:val="00D92A90"/>
    <w:pPr>
      <w:numPr>
        <w:numId w:val="3"/>
      </w:numPr>
      <w:tabs>
        <w:tab w:val="left" w:pos="540"/>
      </w:tabs>
      <w:spacing w:after="120"/>
      <w:jc w:val="both"/>
    </w:pPr>
    <w:rPr>
      <w:sz w:val="24"/>
      <w:szCs w:val="24"/>
    </w:rPr>
  </w:style>
  <w:style w:type="paragraph" w:customStyle="1" w:styleId="Default">
    <w:name w:val="Default"/>
    <w:rsid w:val="00225D73"/>
    <w:pPr>
      <w:autoSpaceDE w:val="0"/>
      <w:autoSpaceDN w:val="0"/>
      <w:adjustRightInd w:val="0"/>
    </w:pPr>
    <w:rPr>
      <w:color w:val="000000"/>
      <w:sz w:val="24"/>
      <w:szCs w:val="24"/>
    </w:rPr>
  </w:style>
  <w:style w:type="paragraph" w:customStyle="1" w:styleId="Podnadpis-M">
    <w:name w:val="Podnadpis-M"/>
    <w:basedOn w:val="Nadpis2"/>
    <w:next w:val="Text-M"/>
    <w:link w:val="Podnadpis-MChar"/>
    <w:qFormat/>
    <w:rsid w:val="00395499"/>
    <w:pPr>
      <w:spacing w:before="480"/>
      <w:jc w:val="left"/>
    </w:pPr>
    <w:rPr>
      <w:b/>
    </w:rPr>
  </w:style>
  <w:style w:type="character" w:customStyle="1" w:styleId="Text-MChar">
    <w:name w:val="Text-M Char"/>
    <w:link w:val="Text-M"/>
    <w:rsid w:val="00395499"/>
    <w:rPr>
      <w:sz w:val="24"/>
      <w:szCs w:val="24"/>
    </w:rPr>
  </w:style>
  <w:style w:type="character" w:customStyle="1" w:styleId="Podnadpis-MChar">
    <w:name w:val="Podnadpis-M Char"/>
    <w:link w:val="Podnadpis-M"/>
    <w:rsid w:val="00395499"/>
    <w:rPr>
      <w:b/>
      <w:sz w:val="24"/>
    </w:rPr>
  </w:style>
  <w:style w:type="character" w:customStyle="1" w:styleId="Nadpis4Char">
    <w:name w:val="Nadpis 4 Char"/>
    <w:basedOn w:val="Predvolenpsmoodseku"/>
    <w:link w:val="Nadpis4"/>
    <w:semiHidden/>
    <w:rsid w:val="004A766E"/>
    <w:rPr>
      <w:rFonts w:asciiTheme="majorHAnsi" w:eastAsiaTheme="majorEastAsia" w:hAnsiTheme="majorHAnsi" w:cstheme="majorBidi"/>
      <w:b/>
      <w:bCs/>
      <w:i/>
      <w:iCs/>
      <w:color w:val="4F81BD" w:themeColor="accent1"/>
    </w:rPr>
  </w:style>
  <w:style w:type="paragraph" w:styleId="Zarkazkladnhotextu3">
    <w:name w:val="Body Text Indent 3"/>
    <w:basedOn w:val="Normlny"/>
    <w:link w:val="Zarkazkladnhotextu3Char"/>
    <w:rsid w:val="004A766E"/>
    <w:pPr>
      <w:spacing w:after="120"/>
      <w:ind w:left="283"/>
    </w:pPr>
    <w:rPr>
      <w:sz w:val="16"/>
      <w:szCs w:val="16"/>
    </w:rPr>
  </w:style>
  <w:style w:type="character" w:customStyle="1" w:styleId="Zarkazkladnhotextu3Char">
    <w:name w:val="Zarážka základného textu 3 Char"/>
    <w:basedOn w:val="Predvolenpsmoodseku"/>
    <w:link w:val="Zarkazkladnhotextu3"/>
    <w:rsid w:val="004A766E"/>
    <w:rPr>
      <w:sz w:val="16"/>
      <w:szCs w:val="16"/>
    </w:rPr>
  </w:style>
  <w:style w:type="paragraph" w:styleId="Revzia">
    <w:name w:val="Revision"/>
    <w:hidden/>
    <w:uiPriority w:val="99"/>
    <w:semiHidden/>
    <w:rsid w:val="00464EA3"/>
  </w:style>
  <w:style w:type="paragraph" w:customStyle="1" w:styleId="ODSEK">
    <w:name w:val="ODSEK"/>
    <w:basedOn w:val="Normlny"/>
    <w:next w:val="Normlny"/>
    <w:link w:val="ODSEKChar"/>
    <w:qFormat/>
    <w:rsid w:val="0084240D"/>
    <w:pPr>
      <w:numPr>
        <w:numId w:val="4"/>
      </w:numPr>
      <w:spacing w:before="360" w:after="60"/>
      <w:jc w:val="both"/>
    </w:pPr>
    <w:rPr>
      <w:rFonts w:eastAsiaTheme="minorHAnsi"/>
      <w:sz w:val="24"/>
      <w:szCs w:val="24"/>
      <w:lang w:eastAsia="en-US"/>
    </w:rPr>
  </w:style>
  <w:style w:type="character" w:customStyle="1" w:styleId="ODSEKChar">
    <w:name w:val="ODSEK Char"/>
    <w:basedOn w:val="Predvolenpsmoodseku"/>
    <w:link w:val="ODSEK"/>
    <w:rsid w:val="0084240D"/>
    <w:rPr>
      <w:rFonts w:eastAsiaTheme="minorHAnsi"/>
      <w:sz w:val="24"/>
      <w:szCs w:val="24"/>
      <w:lang w:eastAsia="en-US"/>
    </w:rPr>
  </w:style>
  <w:style w:type="character" w:customStyle="1" w:styleId="TextbublinyChar">
    <w:name w:val="Text bubliny Char"/>
    <w:basedOn w:val="Predvolenpsmoodseku"/>
    <w:link w:val="Textbubliny"/>
    <w:uiPriority w:val="99"/>
    <w:semiHidden/>
    <w:rsid w:val="00904B93"/>
    <w:rPr>
      <w:rFonts w:ascii="Tahoma" w:hAnsi="Tahoma" w:cs="Tahoma"/>
      <w:sz w:val="16"/>
      <w:szCs w:val="16"/>
    </w:rPr>
  </w:style>
  <w:style w:type="numbering" w:customStyle="1" w:styleId="FORMULARZUZIK">
    <w:name w:val="FORMULAR ZUZIK"/>
    <w:uiPriority w:val="99"/>
    <w:rsid w:val="00904B93"/>
    <w:pPr>
      <w:numPr>
        <w:numId w:val="7"/>
      </w:numPr>
    </w:pPr>
  </w:style>
  <w:style w:type="numbering" w:customStyle="1" w:styleId="Bezzoznamu1">
    <w:name w:val="Bez zoznamu1"/>
    <w:next w:val="Bezzoznamu"/>
    <w:uiPriority w:val="99"/>
    <w:semiHidden/>
    <w:unhideWhenUsed/>
    <w:rsid w:val="008E1639"/>
  </w:style>
  <w:style w:type="table" w:customStyle="1" w:styleId="Mriekatabuky1">
    <w:name w:val="Mriežka tabuľky1"/>
    <w:basedOn w:val="Normlnatabuka"/>
    <w:next w:val="Mriekatabuky"/>
    <w:uiPriority w:val="59"/>
    <w:rsid w:val="008E1639"/>
    <w:pPr>
      <w:ind w:left="4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11">
    <w:name w:val="Stredná mriežka 1 – zvýraznenie 11"/>
    <w:basedOn w:val="Normlnatabuka"/>
    <w:next w:val="Strednmrieka1zvraznenie1"/>
    <w:uiPriority w:val="67"/>
    <w:rsid w:val="008E1639"/>
    <w:pPr>
      <w:ind w:left="414" w:hanging="357"/>
    </w:pPr>
    <w:rPr>
      <w:rFonts w:ascii="Calibri" w:eastAsia="Calibri" w:hAnsi="Calibri"/>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riekatabuky11">
    <w:name w:val="Mriežka tabuľky11"/>
    <w:basedOn w:val="Normlnatabuka"/>
    <w:next w:val="Mriekatabuky"/>
    <w:uiPriority w:val="59"/>
    <w:rsid w:val="008E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ULARZUZIK1">
    <w:name w:val="FORMULAR ZUZIK1"/>
    <w:uiPriority w:val="99"/>
    <w:rsid w:val="004331E4"/>
    <w:pPr>
      <w:numPr>
        <w:numId w:val="2"/>
      </w:numPr>
    </w:pPr>
  </w:style>
  <w:style w:type="numbering" w:customStyle="1" w:styleId="FORMULARZUZIK11">
    <w:name w:val="FORMULAR ZUZIK11"/>
    <w:uiPriority w:val="99"/>
    <w:rsid w:val="00A952AF"/>
  </w:style>
  <w:style w:type="numbering" w:customStyle="1" w:styleId="FORMULARZUZIK2">
    <w:name w:val="FORMULAR ZUZIK2"/>
    <w:uiPriority w:val="99"/>
    <w:rsid w:val="00EA7930"/>
    <w:pPr>
      <w:numPr>
        <w:numId w:val="3"/>
      </w:numPr>
    </w:pPr>
  </w:style>
  <w:style w:type="numbering" w:customStyle="1" w:styleId="FORMULARZUZIK3">
    <w:name w:val="FORMULAR ZUZIK3"/>
    <w:uiPriority w:val="99"/>
    <w:rsid w:val="00A63D25"/>
  </w:style>
  <w:style w:type="numbering" w:customStyle="1" w:styleId="FORMULARZUZIK4">
    <w:name w:val="FORMULAR ZUZIK4"/>
    <w:uiPriority w:val="99"/>
    <w:rsid w:val="00E3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88B16-A82D-45A8-B458-49DE20F3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4988</Words>
  <Characters>28436</Characters>
  <Application>Microsoft Office Word</Application>
  <DocSecurity>4</DocSecurity>
  <Lines>236</Lines>
  <Paragraphs>66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MINISTERSTVO  HOSPODÁRSTVA  SLOVENSKEJ  REPUBLIKY</vt:lpstr>
      <vt:lpstr>MINISTERSTVO  HOSPODÁRSTVA  SLOVENSKEJ  REPUBLIKY</vt:lpstr>
    </vt:vector>
  </TitlesOfParts>
  <Company>mhsr</Company>
  <LinksUpToDate>false</LinksUpToDate>
  <CharactersWithSpaces>33358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Laczky Zuzana</dc:creator>
  <cp:lastModifiedBy>Voltemarova Lucia</cp:lastModifiedBy>
  <cp:revision>2</cp:revision>
  <cp:lastPrinted>2020-02-28T09:03:00Z</cp:lastPrinted>
  <dcterms:created xsi:type="dcterms:W3CDTF">2022-02-08T12:30:00Z</dcterms:created>
  <dcterms:modified xsi:type="dcterms:W3CDTF">2022-02-08T12:30:00Z</dcterms:modified>
</cp:coreProperties>
</file>